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4A83A" w14:textId="37542123" w:rsidR="00047399" w:rsidRPr="008C6F7F" w:rsidRDefault="00CD5CE8" w:rsidP="00047399">
      <w:pPr>
        <w:jc w:val="center"/>
        <w:rPr>
          <w:rFonts w:ascii="Arial" w:hAnsi="Arial" w:cs="Arial"/>
          <w:bCs/>
          <w:color w:val="595959" w:themeColor="text1" w:themeTint="A6"/>
          <w:sz w:val="32"/>
          <w:szCs w:val="32"/>
          <w:lang w:val="es-CO"/>
        </w:rPr>
      </w:pPr>
      <w:r w:rsidRPr="008C6F7F">
        <w:rPr>
          <w:rFonts w:ascii="Arial" w:hAnsi="Arial" w:cs="Arial"/>
          <w:bCs/>
          <w:color w:val="595959" w:themeColor="text1" w:themeTint="A6"/>
          <w:sz w:val="32"/>
          <w:szCs w:val="32"/>
          <w:lang w:val="es-CO"/>
        </w:rPr>
        <w:t xml:space="preserve">                                       </w:t>
      </w:r>
    </w:p>
    <w:p w14:paraId="0C8C6C79" w14:textId="5BD206B7" w:rsidR="00DE0603" w:rsidRPr="008C6F7F" w:rsidRDefault="00DE0603" w:rsidP="00D00B6A">
      <w:pPr>
        <w:jc w:val="center"/>
        <w:rPr>
          <w:rFonts w:ascii="Arial" w:hAnsi="Arial" w:cs="Arial"/>
          <w:b/>
          <w:bCs/>
          <w:sz w:val="28"/>
          <w:szCs w:val="32"/>
          <w:lang w:val="es-CO"/>
        </w:rPr>
      </w:pPr>
      <w:r w:rsidRPr="008C6F7F">
        <w:rPr>
          <w:rFonts w:ascii="Arial" w:hAnsi="Arial" w:cs="Arial"/>
          <w:b/>
          <w:bCs/>
          <w:sz w:val="28"/>
          <w:szCs w:val="32"/>
          <w:lang w:val="es-CO"/>
        </w:rPr>
        <w:t xml:space="preserve">COLECCIÓN INKATERRA, </w:t>
      </w:r>
      <w:r w:rsidR="004C054E" w:rsidRPr="008C6F7F">
        <w:rPr>
          <w:rFonts w:ascii="Arial" w:hAnsi="Arial" w:cs="Arial"/>
          <w:b/>
          <w:bCs/>
          <w:sz w:val="28"/>
          <w:szCs w:val="32"/>
          <w:lang w:val="es-CO"/>
        </w:rPr>
        <w:t>EXPLORANDO CUSCO</w:t>
      </w:r>
    </w:p>
    <w:p w14:paraId="36FE9A33" w14:textId="227FA7FA" w:rsidR="00D00B6A" w:rsidRPr="008C6F7F" w:rsidRDefault="00247AAC" w:rsidP="00D00B6A">
      <w:pPr>
        <w:jc w:val="center"/>
        <w:rPr>
          <w:rFonts w:ascii="Arial" w:hAnsi="Arial" w:cs="Arial"/>
          <w:bCs/>
          <w:sz w:val="28"/>
          <w:lang w:val="es-CO"/>
        </w:rPr>
      </w:pPr>
      <w:r w:rsidRPr="008C6F7F">
        <w:rPr>
          <w:rFonts w:ascii="Arial" w:hAnsi="Arial" w:cs="Arial"/>
          <w:bCs/>
          <w:sz w:val="28"/>
          <w:lang w:val="es-CO"/>
        </w:rPr>
        <w:t>Cusco, Valle Sagrado</w:t>
      </w:r>
      <w:r w:rsidR="00DD0F09" w:rsidRPr="008C6F7F">
        <w:rPr>
          <w:rFonts w:ascii="Arial" w:hAnsi="Arial" w:cs="Arial"/>
          <w:bCs/>
          <w:sz w:val="28"/>
          <w:lang w:val="es-CO"/>
        </w:rPr>
        <w:t xml:space="preserve"> y Machu Picchu</w:t>
      </w:r>
    </w:p>
    <w:p w14:paraId="72F69C42" w14:textId="2009300E" w:rsidR="00D454A2" w:rsidRPr="008C6F7F" w:rsidRDefault="0077434B" w:rsidP="00D00B6A">
      <w:pPr>
        <w:jc w:val="center"/>
        <w:rPr>
          <w:rFonts w:ascii="Arial" w:hAnsi="Arial" w:cs="Arial"/>
          <w:bCs/>
          <w:sz w:val="28"/>
          <w:lang w:val="es-CO"/>
        </w:rPr>
      </w:pPr>
      <w:r w:rsidRPr="008C6F7F">
        <w:rPr>
          <w:rFonts w:ascii="Arial" w:hAnsi="Arial" w:cs="Arial"/>
          <w:bCs/>
          <w:sz w:val="28"/>
          <w:lang w:val="es-CO"/>
        </w:rPr>
        <w:t>0</w:t>
      </w:r>
      <w:r w:rsidR="004C054E" w:rsidRPr="008C6F7F">
        <w:rPr>
          <w:rFonts w:ascii="Arial" w:hAnsi="Arial" w:cs="Arial"/>
          <w:bCs/>
          <w:sz w:val="28"/>
          <w:lang w:val="es-CO"/>
        </w:rPr>
        <w:t>5</w:t>
      </w:r>
      <w:r w:rsidRPr="008C6F7F">
        <w:rPr>
          <w:rFonts w:ascii="Arial" w:hAnsi="Arial" w:cs="Arial"/>
          <w:bCs/>
          <w:sz w:val="28"/>
          <w:lang w:val="es-CO"/>
        </w:rPr>
        <w:t xml:space="preserve"> Noches / 0</w:t>
      </w:r>
      <w:r w:rsidR="004C054E" w:rsidRPr="008C6F7F">
        <w:rPr>
          <w:rFonts w:ascii="Arial" w:hAnsi="Arial" w:cs="Arial"/>
          <w:bCs/>
          <w:sz w:val="28"/>
          <w:lang w:val="es-CO"/>
        </w:rPr>
        <w:t>6</w:t>
      </w:r>
      <w:r w:rsidRPr="008C6F7F">
        <w:rPr>
          <w:rFonts w:ascii="Arial" w:hAnsi="Arial" w:cs="Arial"/>
          <w:bCs/>
          <w:sz w:val="28"/>
          <w:lang w:val="es-CO"/>
        </w:rPr>
        <w:t xml:space="preserve"> Días</w:t>
      </w:r>
    </w:p>
    <w:p w14:paraId="035D45C3" w14:textId="7232002A" w:rsidR="005C33D1" w:rsidRPr="008C6F7F" w:rsidRDefault="005C33D1" w:rsidP="002133F3">
      <w:pPr>
        <w:tabs>
          <w:tab w:val="left" w:pos="8055"/>
        </w:tabs>
        <w:rPr>
          <w:lang w:val="es-CO"/>
        </w:rPr>
      </w:pPr>
      <w:r w:rsidRPr="008C6F7F">
        <w:rPr>
          <w:noProof/>
          <w:lang w:eastAsia="es-ES_tradnl"/>
        </w:rPr>
        <mc:AlternateContent>
          <mc:Choice Requires="wps">
            <w:drawing>
              <wp:anchor distT="0" distB="0" distL="114300" distR="114300" simplePos="0" relativeHeight="251681792" behindDoc="0" locked="0" layoutInCell="1" allowOverlap="1" wp14:anchorId="4FB87159" wp14:editId="1192EEC8">
                <wp:simplePos x="0" y="0"/>
                <wp:positionH relativeFrom="column">
                  <wp:posOffset>0</wp:posOffset>
                </wp:positionH>
                <wp:positionV relativeFrom="paragraph">
                  <wp:posOffset>142875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7159" id="Rectángulo 8" o:spid="_x0000_s1026" style="position:absolute;margin-left:0;margin-top:11.25pt;width:144.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" fillcolor="#0ad0f9" strokecolor="#404040 [2429]" strokeweight="1pt">
                <v:textbo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v:textbox>
                <w10:wrap type="through"/>
              </v:rect>
            </w:pict>
          </mc:Fallback>
        </mc:AlternateContent>
      </w:r>
    </w:p>
    <w:p w14:paraId="2C49E916" w14:textId="08C0C56A" w:rsidR="005C33D1" w:rsidRPr="008C6F7F" w:rsidRDefault="005C33D1" w:rsidP="002133F3">
      <w:pPr>
        <w:tabs>
          <w:tab w:val="left" w:pos="8055"/>
        </w:tabs>
        <w:rPr>
          <w:lang w:val="es-CO"/>
        </w:rPr>
      </w:pPr>
    </w:p>
    <w:p w14:paraId="6AF13293" w14:textId="3CB06947" w:rsidR="005C33D1" w:rsidRPr="008C6F7F" w:rsidRDefault="00B101B2" w:rsidP="002133F3">
      <w:pPr>
        <w:tabs>
          <w:tab w:val="left" w:pos="8055"/>
        </w:tabs>
        <w:rPr>
          <w:rFonts w:ascii="Arial" w:hAnsi="Arial" w:cs="Arial"/>
          <w:sz w:val="20"/>
          <w:szCs w:val="20"/>
          <w:lang w:val="es-CO"/>
        </w:rPr>
      </w:pPr>
      <w:r w:rsidRPr="008C6F7F">
        <w:rPr>
          <w:rFonts w:ascii="Arial" w:hAnsi="Arial" w:cs="Arial"/>
          <w:sz w:val="20"/>
          <w:szCs w:val="20"/>
          <w:lang w:val="es-CO"/>
        </w:rPr>
        <w:br/>
      </w:r>
      <w:bookmarkStart w:id="0" w:name="_GoBack"/>
    </w:p>
    <w:bookmarkEnd w:id="0"/>
    <w:p w14:paraId="0407D525" w14:textId="0E37E178" w:rsidR="004C054E" w:rsidRPr="008C6F7F" w:rsidRDefault="00AB0728" w:rsidP="002133F3">
      <w:pPr>
        <w:tabs>
          <w:tab w:val="left" w:pos="8055"/>
        </w:tabs>
        <w:rPr>
          <w:rFonts w:ascii="Arial" w:hAnsi="Arial" w:cs="Arial"/>
          <w:sz w:val="20"/>
          <w:szCs w:val="20"/>
          <w:lang w:val="es-CO"/>
        </w:rPr>
      </w:pPr>
      <w:r w:rsidRPr="008C6F7F">
        <w:rPr>
          <w:noProof/>
          <w:lang w:eastAsia="es-ES_tradnl"/>
        </w:rPr>
        <w:drawing>
          <wp:anchor distT="0" distB="0" distL="114300" distR="114300" simplePos="0" relativeHeight="251701248" behindDoc="0" locked="0" layoutInCell="1" allowOverlap="1" wp14:anchorId="780BD6F1" wp14:editId="7A4289E2">
            <wp:simplePos x="0" y="0"/>
            <wp:positionH relativeFrom="column">
              <wp:posOffset>6109335</wp:posOffset>
            </wp:positionH>
            <wp:positionV relativeFrom="paragraph">
              <wp:posOffset>-3810</wp:posOffset>
            </wp:positionV>
            <wp:extent cx="2352675" cy="1652270"/>
            <wp:effectExtent l="0" t="0" r="9525" b="5080"/>
            <wp:wrapThrough wrapText="bothSides">
              <wp:wrapPolygon edited="0">
                <wp:start x="0" y="0"/>
                <wp:lineTo x="0" y="21417"/>
                <wp:lineTo x="21513" y="21417"/>
                <wp:lineTo x="2151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849" t="16254" r="26405" b="20335"/>
                    <a:stretch/>
                  </pic:blipFill>
                  <pic:spPr bwMode="auto">
                    <a:xfrm>
                      <a:off x="0" y="0"/>
                      <a:ext cx="2352675" cy="165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5D0EA" w14:textId="4743C70C" w:rsidR="004C054E" w:rsidRPr="008C6F7F" w:rsidRDefault="004C054E" w:rsidP="004C054E">
      <w:pPr>
        <w:rPr>
          <w:rFonts w:ascii="Arial" w:hAnsi="Arial" w:cs="Arial"/>
          <w:b/>
          <w:sz w:val="20"/>
          <w:szCs w:val="20"/>
          <w:lang w:val="es-CO"/>
        </w:rPr>
      </w:pPr>
      <w:r w:rsidRPr="008C6F7F">
        <w:rPr>
          <w:rFonts w:ascii="Arial" w:hAnsi="Arial" w:cs="Arial"/>
          <w:b/>
          <w:sz w:val="20"/>
          <w:szCs w:val="20"/>
          <w:lang w:val="es-CO"/>
        </w:rPr>
        <w:t xml:space="preserve">DÍA 1: CUSCO | INC: - </w:t>
      </w:r>
    </w:p>
    <w:p w14:paraId="614C905A" w14:textId="29E1E4F6" w:rsidR="004C054E" w:rsidRPr="008C6F7F" w:rsidRDefault="004C054E" w:rsidP="004C054E">
      <w:pPr>
        <w:jc w:val="both"/>
        <w:rPr>
          <w:rFonts w:ascii="Arial" w:hAnsi="Arial" w:cs="Arial"/>
          <w:sz w:val="20"/>
          <w:szCs w:val="20"/>
          <w:lang w:val="es-CO"/>
        </w:rPr>
      </w:pPr>
      <w:r w:rsidRPr="008C6F7F">
        <w:rPr>
          <w:rFonts w:ascii="Arial" w:hAnsi="Arial" w:cs="Arial"/>
          <w:sz w:val="20"/>
          <w:szCs w:val="20"/>
          <w:lang w:val="es-CO"/>
        </w:rPr>
        <w:t>Llegada a la ciudad de Cusco, asistencia y traslado al hotel.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p>
    <w:p w14:paraId="3B889EDE" w14:textId="5F636061" w:rsidR="004C054E" w:rsidRPr="008C6F7F" w:rsidRDefault="00AB0728" w:rsidP="002133F3">
      <w:pPr>
        <w:tabs>
          <w:tab w:val="left" w:pos="8055"/>
        </w:tabs>
        <w:rPr>
          <w:rFonts w:ascii="Arial" w:hAnsi="Arial" w:cs="Arial"/>
          <w:sz w:val="20"/>
          <w:szCs w:val="20"/>
          <w:lang w:val="es-CO"/>
        </w:rPr>
      </w:pPr>
      <w:r w:rsidRPr="008C6F7F">
        <w:rPr>
          <w:noProof/>
          <w:lang w:eastAsia="es-ES_tradnl"/>
        </w:rPr>
        <w:drawing>
          <wp:anchor distT="0" distB="0" distL="114300" distR="114300" simplePos="0" relativeHeight="251700224" behindDoc="0" locked="0" layoutInCell="1" allowOverlap="1" wp14:anchorId="5A34CE24" wp14:editId="258873ED">
            <wp:simplePos x="0" y="0"/>
            <wp:positionH relativeFrom="column">
              <wp:posOffset>6108700</wp:posOffset>
            </wp:positionH>
            <wp:positionV relativeFrom="paragraph">
              <wp:posOffset>85090</wp:posOffset>
            </wp:positionV>
            <wp:extent cx="2352675" cy="1597660"/>
            <wp:effectExtent l="0" t="0" r="9525" b="2540"/>
            <wp:wrapThrough wrapText="bothSides">
              <wp:wrapPolygon edited="0">
                <wp:start x="0" y="0"/>
                <wp:lineTo x="0" y="21377"/>
                <wp:lineTo x="21513" y="21377"/>
                <wp:lineTo x="2151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640" t="17458" r="20423" b="19130"/>
                    <a:stretch/>
                  </pic:blipFill>
                  <pic:spPr bwMode="auto">
                    <a:xfrm>
                      <a:off x="0" y="0"/>
                      <a:ext cx="2352675"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2A768" w14:textId="134EB51C" w:rsidR="00AB0728" w:rsidRPr="008C6F7F" w:rsidRDefault="00AB0728" w:rsidP="004C054E">
      <w:pPr>
        <w:rPr>
          <w:rFonts w:ascii="Arial" w:hAnsi="Arial" w:cs="Arial"/>
          <w:b/>
          <w:sz w:val="20"/>
          <w:szCs w:val="20"/>
          <w:lang w:val="es-CO"/>
        </w:rPr>
      </w:pPr>
    </w:p>
    <w:p w14:paraId="7F88DA63" w14:textId="505B64C5" w:rsidR="004C054E" w:rsidRPr="008C6F7F" w:rsidRDefault="004C054E" w:rsidP="004C054E">
      <w:pPr>
        <w:rPr>
          <w:rFonts w:ascii="Arial" w:hAnsi="Arial" w:cs="Arial"/>
          <w:sz w:val="20"/>
          <w:szCs w:val="20"/>
          <w:lang w:val="es-CO"/>
        </w:rPr>
      </w:pPr>
      <w:r w:rsidRPr="008C6F7F">
        <w:rPr>
          <w:rFonts w:ascii="Arial" w:hAnsi="Arial" w:cs="Arial"/>
          <w:b/>
          <w:sz w:val="20"/>
          <w:szCs w:val="20"/>
          <w:lang w:val="es-CO"/>
        </w:rPr>
        <w:t>DÍA 2: CUSCO  | INC: D.</w:t>
      </w:r>
    </w:p>
    <w:p w14:paraId="402F114F" w14:textId="165B95B8" w:rsidR="004C054E" w:rsidRPr="008C6F7F" w:rsidRDefault="004C054E" w:rsidP="004C054E">
      <w:pPr>
        <w:jc w:val="both"/>
        <w:rPr>
          <w:rFonts w:ascii="Arial" w:hAnsi="Arial" w:cs="Arial"/>
          <w:sz w:val="20"/>
          <w:szCs w:val="20"/>
          <w:lang w:val="es-CO"/>
        </w:rPr>
      </w:pPr>
      <w:r w:rsidRPr="008C6F7F">
        <w:rPr>
          <w:rFonts w:ascii="Arial" w:hAnsi="Arial" w:cs="Arial"/>
          <w:sz w:val="20"/>
          <w:szCs w:val="20"/>
          <w:lang w:val="es-CO"/>
        </w:rPr>
        <w:t>Por la mañana, nos alejaremos de las multitudes para visitar Sacsayhuamán, una impresionante ciudadela llena de colosales construcciones rodeada de hermosos paisajes en total comunión con el entorno. Luego, continuamos hacia el adoratorio In</w:t>
      </w:r>
      <w:r w:rsidR="00DC1E0E" w:rsidRPr="008C6F7F">
        <w:rPr>
          <w:noProof/>
          <w:lang w:val="es-CO" w:eastAsia="es-CO"/>
        </w:rPr>
        <w:t xml:space="preserve"> </w:t>
      </w:r>
      <w:r w:rsidR="00DC1E0E" w:rsidRPr="008C6F7F">
        <w:rPr>
          <w:rFonts w:ascii="Arial" w:hAnsi="Arial" w:cs="Arial"/>
          <w:sz w:val="20"/>
          <w:szCs w:val="20"/>
          <w:lang w:val="es-CO"/>
        </w:rPr>
        <w:t xml:space="preserve"> </w:t>
      </w:r>
      <w:r w:rsidRPr="008C6F7F">
        <w:rPr>
          <w:rFonts w:ascii="Arial" w:hAnsi="Arial" w:cs="Arial"/>
          <w:sz w:val="20"/>
          <w:szCs w:val="20"/>
          <w:lang w:val="es-CO"/>
        </w:rPr>
        <w:t>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Alojamiento en Cusco.</w:t>
      </w:r>
    </w:p>
    <w:p w14:paraId="68B7DB97" w14:textId="62F3BE9D" w:rsidR="004C054E" w:rsidRPr="008C6F7F" w:rsidRDefault="004C054E" w:rsidP="004C054E">
      <w:pPr>
        <w:jc w:val="both"/>
        <w:rPr>
          <w:rFonts w:ascii="Arial" w:hAnsi="Arial" w:cs="Arial"/>
          <w:sz w:val="20"/>
          <w:szCs w:val="20"/>
          <w:lang w:val="es-CO"/>
        </w:rPr>
      </w:pPr>
    </w:p>
    <w:p w14:paraId="731376F3" w14:textId="74601B97" w:rsidR="00AB0728" w:rsidRPr="008C6F7F" w:rsidRDefault="00AB0728" w:rsidP="004C054E">
      <w:pPr>
        <w:rPr>
          <w:rFonts w:ascii="Arial" w:hAnsi="Arial" w:cs="Arial"/>
          <w:b/>
          <w:sz w:val="20"/>
          <w:szCs w:val="20"/>
          <w:lang w:val="es-CO"/>
        </w:rPr>
      </w:pPr>
    </w:p>
    <w:p w14:paraId="6732D153" w14:textId="77777777" w:rsidR="00AB0728" w:rsidRPr="008C6F7F" w:rsidRDefault="00AB0728" w:rsidP="004C054E">
      <w:pPr>
        <w:rPr>
          <w:rFonts w:ascii="Arial" w:hAnsi="Arial" w:cs="Arial"/>
          <w:b/>
          <w:sz w:val="20"/>
          <w:szCs w:val="20"/>
          <w:lang w:val="es-CO"/>
        </w:rPr>
      </w:pPr>
    </w:p>
    <w:p w14:paraId="163C444B" w14:textId="560C1150" w:rsidR="004C054E" w:rsidRPr="008C6F7F" w:rsidRDefault="004C054E" w:rsidP="004C054E">
      <w:pPr>
        <w:rPr>
          <w:rFonts w:ascii="Arial" w:hAnsi="Arial" w:cs="Arial"/>
          <w:sz w:val="20"/>
          <w:szCs w:val="20"/>
          <w:lang w:val="es-CO"/>
        </w:rPr>
      </w:pPr>
      <w:r w:rsidRPr="008C6F7F">
        <w:rPr>
          <w:rFonts w:ascii="Arial" w:hAnsi="Arial" w:cs="Arial"/>
          <w:b/>
          <w:sz w:val="20"/>
          <w:szCs w:val="20"/>
          <w:lang w:val="es-CO"/>
        </w:rPr>
        <w:t>DÍA 3: VALLE SAGRADO | INC: D/A.</w:t>
      </w:r>
    </w:p>
    <w:p w14:paraId="2114C013" w14:textId="28011630" w:rsidR="004C054E" w:rsidRPr="008C6F7F" w:rsidRDefault="00AB0728" w:rsidP="004C054E">
      <w:pPr>
        <w:jc w:val="both"/>
        <w:rPr>
          <w:rFonts w:ascii="Arial" w:hAnsi="Arial" w:cs="Arial"/>
          <w:sz w:val="20"/>
          <w:szCs w:val="20"/>
          <w:lang w:val="es-CO"/>
        </w:rPr>
      </w:pPr>
      <w:r w:rsidRPr="008C6F7F">
        <w:rPr>
          <w:noProof/>
          <w:lang w:eastAsia="es-ES_tradnl"/>
        </w:rPr>
        <w:drawing>
          <wp:anchor distT="0" distB="0" distL="114300" distR="114300" simplePos="0" relativeHeight="251699200" behindDoc="0" locked="0" layoutInCell="1" allowOverlap="1" wp14:anchorId="1F8304D2" wp14:editId="75E18185">
            <wp:simplePos x="0" y="0"/>
            <wp:positionH relativeFrom="column">
              <wp:posOffset>6110605</wp:posOffset>
            </wp:positionH>
            <wp:positionV relativeFrom="paragraph">
              <wp:posOffset>10160</wp:posOffset>
            </wp:positionV>
            <wp:extent cx="2341245" cy="1171575"/>
            <wp:effectExtent l="0" t="0" r="1905" b="9525"/>
            <wp:wrapThrough wrapText="bothSides">
              <wp:wrapPolygon edited="0">
                <wp:start x="0" y="0"/>
                <wp:lineTo x="0" y="21424"/>
                <wp:lineTo x="21442" y="21424"/>
                <wp:lineTo x="214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336" t="16656" r="5862" b="23746"/>
                    <a:stretch/>
                  </pic:blipFill>
                  <pic:spPr bwMode="auto">
                    <a:xfrm>
                      <a:off x="0" y="0"/>
                      <a:ext cx="234124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54E" w:rsidRPr="008C6F7F">
        <w:rPr>
          <w:rFonts w:ascii="Arial" w:hAnsi="Arial" w:cs="Arial"/>
          <w:sz w:val="20"/>
          <w:szCs w:val="20"/>
          <w:lang w:val="es-CO"/>
        </w:rPr>
        <w:t xml:space="preserve">El Valle Sagrado de los Incas nos recibe este día. Visitaremos Awanacancha, complejo turístico donde conoceremos y podremos alimentar a camélidos andinos como llamas y alpacas, además, pobladores locales nos mostrarán sus técnicas de tejido y teñido de textiles tradicionales. Continuaremos a Pisac Inca y Colonial. Descubra uno de los sitios arqueológicos Incas más bellos del Valle Sagrado, en la cima de la montaña que domina el pueblo colonial de Pisac. Recorrido a pie por el pueblo colonial. Tiempo para hacer compras en el mercado de artesanías. Luego, nos dirigiremos al impresionante Museo Inkariy donde tendremos nuestro almuerzo. Realizaremos una visita guiada al museo para conocer las diversas salas donde se exhiben representaciones de las culturas prehispánicas del antiguo Perú. Alojamiento en el Valle Sagrado.   </w:t>
      </w:r>
    </w:p>
    <w:p w14:paraId="67B112DD" w14:textId="30120644" w:rsidR="006D7CA2" w:rsidRPr="008C6F7F" w:rsidRDefault="006D7CA2" w:rsidP="006D7CA2">
      <w:pPr>
        <w:jc w:val="both"/>
        <w:rPr>
          <w:rFonts w:ascii="Arial" w:hAnsi="Arial" w:cs="Arial"/>
          <w:sz w:val="20"/>
          <w:szCs w:val="20"/>
          <w:lang w:val="es-CO"/>
        </w:rPr>
      </w:pPr>
    </w:p>
    <w:p w14:paraId="78751527" w14:textId="4E4EE54D" w:rsidR="004C054E" w:rsidRPr="008C6F7F" w:rsidRDefault="00E40533" w:rsidP="004C054E">
      <w:pPr>
        <w:rPr>
          <w:rFonts w:ascii="Arial" w:hAnsi="Arial" w:cs="Arial"/>
          <w:sz w:val="20"/>
          <w:szCs w:val="20"/>
          <w:lang w:val="es-CO"/>
        </w:rPr>
      </w:pPr>
      <w:r w:rsidRPr="008C6F7F">
        <w:rPr>
          <w:noProof/>
          <w:lang w:eastAsia="es-ES_tradnl"/>
        </w:rPr>
        <w:drawing>
          <wp:anchor distT="0" distB="0" distL="114300" distR="114300" simplePos="0" relativeHeight="251698176" behindDoc="0" locked="0" layoutInCell="1" allowOverlap="1" wp14:anchorId="3F22AEAD" wp14:editId="5021B6D3">
            <wp:simplePos x="0" y="0"/>
            <wp:positionH relativeFrom="column">
              <wp:posOffset>6080760</wp:posOffset>
            </wp:positionH>
            <wp:positionV relativeFrom="paragraph">
              <wp:posOffset>35560</wp:posOffset>
            </wp:positionV>
            <wp:extent cx="2343150" cy="1390650"/>
            <wp:effectExtent l="0" t="0" r="0" b="0"/>
            <wp:wrapThrough wrapText="bothSides">
              <wp:wrapPolygon edited="0">
                <wp:start x="0" y="0"/>
                <wp:lineTo x="0" y="21304"/>
                <wp:lineTo x="21424" y="21304"/>
                <wp:lineTo x="214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414" t="16455" r="20310" b="19933"/>
                    <a:stretch/>
                  </pic:blipFill>
                  <pic:spPr bwMode="auto">
                    <a:xfrm>
                      <a:off x="0" y="0"/>
                      <a:ext cx="234315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54E" w:rsidRPr="008C6F7F">
        <w:rPr>
          <w:rFonts w:ascii="Arial" w:hAnsi="Arial" w:cs="Arial"/>
          <w:b/>
          <w:sz w:val="20"/>
          <w:szCs w:val="20"/>
          <w:lang w:val="es-CO"/>
        </w:rPr>
        <w:t>DÍA 4: VALLE SAGRADO/MACHU PICCHU | INC: D/A.</w:t>
      </w:r>
    </w:p>
    <w:p w14:paraId="3EB96C2F" w14:textId="4644892A" w:rsidR="004C054E" w:rsidRPr="008C6F7F" w:rsidRDefault="004C054E" w:rsidP="004C054E">
      <w:pPr>
        <w:jc w:val="both"/>
        <w:rPr>
          <w:rFonts w:ascii="Arial" w:hAnsi="Arial" w:cs="Arial"/>
          <w:sz w:val="20"/>
          <w:szCs w:val="20"/>
          <w:lang w:val="es-CO"/>
        </w:rPr>
      </w:pPr>
      <w:r w:rsidRPr="008C6F7F">
        <w:rPr>
          <w:rFonts w:ascii="Arial" w:hAnsi="Arial" w:cs="Arial"/>
          <w:sz w:val="20"/>
          <w:szCs w:val="20"/>
          <w:lang w:val="es-CO"/>
        </w:rPr>
        <w:t xml:space="preserve">Nuestra aventura continua explorando los pocos frecuentados tesoros del Valle Sagrado de los Incas. Iniciaremos en Moray, donde la vista es impresionante gracias a colosales terrazas concéntricas simulando un gran anfiteatro. Su utilidad: recrear 20 </w:t>
      </w:r>
      <w:r w:rsidR="00DC1E0E" w:rsidRPr="008C6F7F">
        <w:rPr>
          <w:rFonts w:ascii="Arial" w:hAnsi="Arial" w:cs="Arial"/>
          <w:sz w:val="20"/>
          <w:szCs w:val="20"/>
          <w:lang w:val="es-CO"/>
        </w:rPr>
        <w:t xml:space="preserve"> </w:t>
      </w:r>
      <w:r w:rsidRPr="008C6F7F">
        <w:rPr>
          <w:rFonts w:ascii="Arial" w:hAnsi="Arial" w:cs="Arial"/>
          <w:sz w:val="20"/>
          <w:szCs w:val="20"/>
          <w:lang w:val="es-CO"/>
        </w:rPr>
        <w:t>diferentes tipos de microclimas, medición que aseguraba la producción agrícola del imperio. Luego seguiremos hasta Maras, las famosas y milenarias minas de sal de la época colonial. El contraste de sus pozos blancos con el verde valle es imponente e imperdible para una postal espectacular del Valle Sagrado de los Incas. Almuerzo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o Machu Picchu.</w:t>
      </w:r>
    </w:p>
    <w:p w14:paraId="6FDBF3E8" w14:textId="2E6610BA" w:rsidR="006D7CA2" w:rsidRPr="008C6F7F" w:rsidRDefault="00E40533" w:rsidP="006D7CA2">
      <w:pPr>
        <w:jc w:val="both"/>
        <w:rPr>
          <w:rFonts w:ascii="Arial" w:hAnsi="Arial" w:cs="Arial"/>
          <w:sz w:val="20"/>
          <w:szCs w:val="20"/>
          <w:lang w:val="es-CO"/>
        </w:rPr>
      </w:pPr>
      <w:r w:rsidRPr="008C6F7F">
        <w:rPr>
          <w:noProof/>
          <w:lang w:eastAsia="es-ES_tradnl"/>
        </w:rPr>
        <w:drawing>
          <wp:anchor distT="0" distB="0" distL="114300" distR="114300" simplePos="0" relativeHeight="251703296" behindDoc="0" locked="0" layoutInCell="1" allowOverlap="1" wp14:anchorId="34DDB295" wp14:editId="46146E30">
            <wp:simplePos x="0" y="0"/>
            <wp:positionH relativeFrom="column">
              <wp:posOffset>6080760</wp:posOffset>
            </wp:positionH>
            <wp:positionV relativeFrom="paragraph">
              <wp:posOffset>48895</wp:posOffset>
            </wp:positionV>
            <wp:extent cx="2343150" cy="1247775"/>
            <wp:effectExtent l="0" t="0" r="0" b="9525"/>
            <wp:wrapThrough wrapText="bothSides">
              <wp:wrapPolygon edited="0">
                <wp:start x="0" y="0"/>
                <wp:lineTo x="0" y="21435"/>
                <wp:lineTo x="21424" y="21435"/>
                <wp:lineTo x="2142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236" t="16857" r="23019" b="18930"/>
                    <a:stretch/>
                  </pic:blipFill>
                  <pic:spPr bwMode="auto">
                    <a:xfrm>
                      <a:off x="0" y="0"/>
                      <a:ext cx="234315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172D2" w14:textId="3B079EDB" w:rsidR="004C054E" w:rsidRPr="008C6F7F" w:rsidRDefault="004C054E" w:rsidP="004C054E">
      <w:pPr>
        <w:rPr>
          <w:rFonts w:ascii="Arial" w:hAnsi="Arial" w:cs="Arial"/>
          <w:sz w:val="20"/>
          <w:szCs w:val="20"/>
          <w:lang w:val="es-CO"/>
        </w:rPr>
      </w:pPr>
      <w:r w:rsidRPr="008C6F7F">
        <w:rPr>
          <w:rFonts w:ascii="Arial" w:hAnsi="Arial" w:cs="Arial"/>
          <w:b/>
          <w:sz w:val="20"/>
          <w:szCs w:val="20"/>
          <w:lang w:val="es-CO"/>
        </w:rPr>
        <w:t>DÍA 5: MACHU PICCHU / CUSCO | INC: D/A.</w:t>
      </w:r>
    </w:p>
    <w:p w14:paraId="29BE8475" w14:textId="6F44E22F" w:rsidR="004C054E" w:rsidRPr="008C6F7F" w:rsidRDefault="004C054E" w:rsidP="004C054E">
      <w:pPr>
        <w:pStyle w:val="Sinespaciado"/>
        <w:jc w:val="both"/>
        <w:rPr>
          <w:rFonts w:ascii="Arial" w:hAnsi="Arial" w:cs="Arial"/>
          <w:sz w:val="20"/>
          <w:szCs w:val="20"/>
          <w:lang w:val="es-CO"/>
        </w:rPr>
      </w:pPr>
      <w:r w:rsidRPr="008C6F7F">
        <w:rPr>
          <w:rFonts w:ascii="Arial" w:hAnsi="Arial" w:cs="Arial"/>
          <w:sz w:val="20"/>
          <w:szCs w:val="20"/>
          <w:lang w:val="es-CO"/>
        </w:rPr>
        <w:t>Abordaremos el transporte que ascenderá por un camino intrincado obsequiándonos una espectacular vista del río Urubamba que da forma al famoso cañón. La Ciudad Perdida de los Incas, Machu Picchu, nos recibirá con sus increíbles terrazas, escalinatas, recinto</w:t>
      </w:r>
      <w:r w:rsidR="00E40533" w:rsidRPr="008C6F7F">
        <w:rPr>
          <w:noProof/>
          <w:lang w:val="es-CO" w:eastAsia="es-CO"/>
        </w:rPr>
        <w:t xml:space="preserve"> </w:t>
      </w:r>
      <w:r w:rsidRPr="008C6F7F">
        <w:rPr>
          <w:rFonts w:ascii="Arial" w:hAnsi="Arial" w:cs="Arial"/>
          <w:sz w:val="20"/>
          <w:szCs w:val="20"/>
          <w:lang w:val="es-CO"/>
        </w:rPr>
        <w:t>s ceremoniales y áreas urbanas. La energía emana de todo el lugar. Luego de una visita guiada, almorzaremos en uno de los restaurantes de la zona. A la hora coordinada, retornaremos en tren y seremos trasladados al hotel. Alojamiento en Cusco</w:t>
      </w:r>
    </w:p>
    <w:p w14:paraId="55620372" w14:textId="50298AD7" w:rsidR="006D7CA2" w:rsidRPr="008C6F7F" w:rsidRDefault="006D7CA2" w:rsidP="006D7CA2">
      <w:pPr>
        <w:jc w:val="both"/>
        <w:rPr>
          <w:rFonts w:ascii="Arial" w:hAnsi="Arial" w:cs="Arial"/>
          <w:sz w:val="20"/>
          <w:szCs w:val="20"/>
          <w:lang w:val="es-CO"/>
        </w:rPr>
      </w:pPr>
    </w:p>
    <w:p w14:paraId="0DE82B0B" w14:textId="22DE8329" w:rsidR="00A76DF0" w:rsidRPr="008C6F7F" w:rsidRDefault="00A76DF0" w:rsidP="006D7CA2">
      <w:pPr>
        <w:rPr>
          <w:rFonts w:ascii="Arial" w:hAnsi="Arial" w:cs="Arial"/>
          <w:b/>
          <w:sz w:val="20"/>
          <w:szCs w:val="20"/>
          <w:lang w:val="es-CO"/>
        </w:rPr>
      </w:pPr>
    </w:p>
    <w:p w14:paraId="1261836C" w14:textId="77777777" w:rsidR="004C054E" w:rsidRPr="008C6F7F" w:rsidRDefault="004C054E" w:rsidP="004C054E">
      <w:pPr>
        <w:jc w:val="both"/>
        <w:rPr>
          <w:rFonts w:ascii="Arial" w:hAnsi="Arial" w:cs="Arial"/>
          <w:b/>
          <w:sz w:val="20"/>
          <w:szCs w:val="20"/>
          <w:lang w:val="es-CO"/>
        </w:rPr>
      </w:pPr>
      <w:r w:rsidRPr="008C6F7F">
        <w:rPr>
          <w:rFonts w:ascii="Arial" w:hAnsi="Arial" w:cs="Arial"/>
          <w:b/>
          <w:sz w:val="20"/>
          <w:szCs w:val="20"/>
          <w:lang w:val="es-CO"/>
        </w:rPr>
        <w:t>DÍA 6: CUSCO/LIMA | INC: D.</w:t>
      </w:r>
    </w:p>
    <w:p w14:paraId="208F0142" w14:textId="41FB7C55" w:rsidR="004E2201" w:rsidRPr="008C6F7F" w:rsidRDefault="004C054E" w:rsidP="004C054E">
      <w:pPr>
        <w:jc w:val="both"/>
        <w:rPr>
          <w:rFonts w:ascii="Calibri" w:hAnsi="Calibri"/>
          <w:sz w:val="22"/>
          <w:szCs w:val="22"/>
          <w:lang w:val="es-CO"/>
        </w:rPr>
      </w:pPr>
      <w:r w:rsidRPr="008C6F7F">
        <w:rPr>
          <w:rFonts w:ascii="Arial" w:hAnsi="Arial" w:cs="Arial"/>
          <w:sz w:val="20"/>
          <w:szCs w:val="20"/>
          <w:lang w:val="es-CO"/>
        </w:rPr>
        <w:t>A la hora coordinada, traslado al aeropuerto para abordar nuestro vuelo de salida.</w:t>
      </w:r>
    </w:p>
    <w:p w14:paraId="70D37542" w14:textId="77777777" w:rsidR="00D00B6A" w:rsidRPr="008C6F7F" w:rsidRDefault="00D00B6A" w:rsidP="004E2201">
      <w:pPr>
        <w:jc w:val="both"/>
        <w:rPr>
          <w:rFonts w:ascii="Calibri" w:hAnsi="Calibri"/>
          <w:sz w:val="22"/>
          <w:szCs w:val="22"/>
          <w:lang w:val="es-CO"/>
        </w:rPr>
      </w:pPr>
    </w:p>
    <w:p w14:paraId="7A107245" w14:textId="77777777" w:rsidR="00B3717C" w:rsidRPr="008C6F7F" w:rsidRDefault="00B3717C" w:rsidP="004E2201">
      <w:pPr>
        <w:jc w:val="both"/>
        <w:rPr>
          <w:rFonts w:ascii="Arial" w:hAnsi="Arial" w:cs="Arial"/>
          <w:b/>
          <w:sz w:val="20"/>
          <w:szCs w:val="18"/>
          <w:shd w:val="clear" w:color="auto" w:fill="FFFFFF"/>
          <w:lang w:val="es-CO"/>
        </w:rPr>
      </w:pPr>
    </w:p>
    <w:p w14:paraId="37D55029" w14:textId="5BB50267" w:rsidR="00691B22" w:rsidRPr="008C6F7F" w:rsidRDefault="00B101B2" w:rsidP="004E2201">
      <w:pPr>
        <w:jc w:val="both"/>
        <w:rPr>
          <w:rFonts w:ascii="Arial" w:hAnsi="Arial" w:cs="Arial"/>
          <w:b/>
          <w:sz w:val="20"/>
          <w:szCs w:val="18"/>
          <w:shd w:val="clear" w:color="auto" w:fill="FFFFFF"/>
          <w:lang w:val="es-CO"/>
        </w:rPr>
      </w:pPr>
      <w:r w:rsidRPr="008C6F7F">
        <w:rPr>
          <w:rFonts w:ascii="Arial" w:hAnsi="Arial" w:cs="Arial"/>
          <w:b/>
          <w:sz w:val="20"/>
          <w:szCs w:val="18"/>
          <w:shd w:val="clear" w:color="auto" w:fill="FFFFFF"/>
          <w:lang w:val="es-CO"/>
        </w:rPr>
        <w:t>FIN DE LOS SERVICIOS</w:t>
      </w:r>
      <w:r w:rsidR="00D00B6A" w:rsidRPr="008C6F7F">
        <w:rPr>
          <w:noProof/>
          <w:lang w:val="es-CO" w:eastAsia="es-CO"/>
        </w:rPr>
        <w:t xml:space="preserve"> </w:t>
      </w:r>
    </w:p>
    <w:p w14:paraId="321E47E8" w14:textId="77777777" w:rsidR="00691B22" w:rsidRPr="008C6F7F" w:rsidRDefault="00691B22" w:rsidP="004E2201">
      <w:pPr>
        <w:jc w:val="both"/>
        <w:rPr>
          <w:rFonts w:ascii="Arial" w:hAnsi="Arial" w:cs="Arial"/>
          <w:b/>
          <w:sz w:val="20"/>
          <w:szCs w:val="18"/>
          <w:shd w:val="clear" w:color="auto" w:fill="FFFFFF"/>
          <w:lang w:val="es-CO"/>
        </w:rPr>
      </w:pPr>
    </w:p>
    <w:p w14:paraId="79A854CA" w14:textId="77777777" w:rsidR="00B3717C" w:rsidRPr="008C6F7F" w:rsidRDefault="00B3717C" w:rsidP="004E2201">
      <w:pPr>
        <w:jc w:val="both"/>
        <w:rPr>
          <w:rFonts w:ascii="Arial" w:hAnsi="Arial" w:cs="Arial"/>
          <w:b/>
          <w:sz w:val="20"/>
          <w:szCs w:val="18"/>
          <w:shd w:val="clear" w:color="auto" w:fill="FFFFFF"/>
          <w:lang w:val="es-CO"/>
        </w:rPr>
      </w:pPr>
    </w:p>
    <w:p w14:paraId="54F490CB" w14:textId="6C197ADE" w:rsidR="005C33D1" w:rsidRPr="008C6F7F" w:rsidRDefault="005C33D1" w:rsidP="005C33D1">
      <w:pPr>
        <w:rPr>
          <w:rFonts w:ascii="Arial" w:hAnsi="Arial" w:cs="Arial"/>
          <w:sz w:val="20"/>
          <w:szCs w:val="18"/>
          <w:shd w:val="clear" w:color="auto" w:fill="FFFFFF"/>
          <w:lang w:val="es-CO"/>
        </w:rPr>
      </w:pPr>
    </w:p>
    <w:tbl>
      <w:tblPr>
        <w:tblW w:w="1418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2931"/>
        <w:gridCol w:w="1974"/>
        <w:gridCol w:w="652"/>
        <w:gridCol w:w="1007"/>
        <w:gridCol w:w="752"/>
        <w:gridCol w:w="1090"/>
        <w:gridCol w:w="641"/>
        <w:gridCol w:w="1046"/>
        <w:gridCol w:w="1417"/>
        <w:gridCol w:w="1007"/>
      </w:tblGrid>
      <w:tr w:rsidR="006A0C92" w:rsidRPr="008C6F7F" w14:paraId="5357D6BD" w14:textId="77777777" w:rsidTr="00193006">
        <w:trPr>
          <w:trHeight w:val="352"/>
        </w:trPr>
        <w:tc>
          <w:tcPr>
            <w:tcW w:w="14185" w:type="dxa"/>
            <w:gridSpan w:val="11"/>
            <w:shd w:val="clear" w:color="auto" w:fill="F2F2F2" w:themeFill="background1" w:themeFillShade="F2"/>
            <w:noWrap/>
            <w:vAlign w:val="center"/>
          </w:tcPr>
          <w:p w14:paraId="3EB8D1DD" w14:textId="77777777" w:rsidR="006A0C92" w:rsidRPr="008C6F7F" w:rsidRDefault="006A0C92" w:rsidP="00193006">
            <w:pPr>
              <w:ind w:left="-354" w:firstLine="354"/>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TARIFA POR PERSONA EN DÓLARES AMERICANOS</w:t>
            </w:r>
          </w:p>
        </w:tc>
      </w:tr>
      <w:tr w:rsidR="00691B22" w:rsidRPr="008C6F7F" w14:paraId="0EF3C857" w14:textId="77777777" w:rsidTr="00193006">
        <w:trPr>
          <w:trHeight w:val="352"/>
        </w:trPr>
        <w:tc>
          <w:tcPr>
            <w:tcW w:w="1668" w:type="dxa"/>
            <w:shd w:val="clear" w:color="auto" w:fill="F2F2F2" w:themeFill="background1" w:themeFillShade="F2"/>
            <w:noWrap/>
            <w:vAlign w:val="center"/>
            <w:hideMark/>
          </w:tcPr>
          <w:p w14:paraId="6BD5E720" w14:textId="62747709"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Ciudad</w:t>
            </w:r>
          </w:p>
        </w:tc>
        <w:tc>
          <w:tcPr>
            <w:tcW w:w="2931" w:type="dxa"/>
            <w:shd w:val="clear" w:color="auto" w:fill="F2F2F2" w:themeFill="background1" w:themeFillShade="F2"/>
            <w:noWrap/>
            <w:vAlign w:val="center"/>
            <w:hideMark/>
          </w:tcPr>
          <w:p w14:paraId="0810A7FF" w14:textId="1DBEB258"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Hotel previsto o similar</w:t>
            </w:r>
          </w:p>
        </w:tc>
        <w:tc>
          <w:tcPr>
            <w:tcW w:w="1974" w:type="dxa"/>
            <w:shd w:val="clear" w:color="auto" w:fill="F2F2F2" w:themeFill="background1" w:themeFillShade="F2"/>
            <w:noWrap/>
            <w:vAlign w:val="center"/>
            <w:hideMark/>
          </w:tcPr>
          <w:p w14:paraId="02098E5F" w14:textId="284C9D80"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Categoría</w:t>
            </w:r>
          </w:p>
        </w:tc>
        <w:tc>
          <w:tcPr>
            <w:tcW w:w="652" w:type="dxa"/>
            <w:shd w:val="clear" w:color="auto" w:fill="F2F2F2" w:themeFill="background1" w:themeFillShade="F2"/>
            <w:noWrap/>
            <w:vAlign w:val="center"/>
            <w:hideMark/>
          </w:tcPr>
          <w:p w14:paraId="43A796D9" w14:textId="77777777" w:rsidR="006A0C92" w:rsidRPr="008C6F7F" w:rsidRDefault="006A0C9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DBL</w:t>
            </w:r>
          </w:p>
        </w:tc>
        <w:tc>
          <w:tcPr>
            <w:tcW w:w="1007" w:type="dxa"/>
            <w:shd w:val="clear" w:color="auto" w:fill="F2F2F2" w:themeFill="background1" w:themeFillShade="F2"/>
            <w:vAlign w:val="center"/>
            <w:hideMark/>
          </w:tcPr>
          <w:p w14:paraId="0F52CF7D" w14:textId="10D5AA07"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Noche adicional</w:t>
            </w:r>
          </w:p>
        </w:tc>
        <w:tc>
          <w:tcPr>
            <w:tcW w:w="752" w:type="dxa"/>
            <w:shd w:val="clear" w:color="auto" w:fill="F2F2F2" w:themeFill="background1" w:themeFillShade="F2"/>
            <w:noWrap/>
            <w:vAlign w:val="center"/>
            <w:hideMark/>
          </w:tcPr>
          <w:p w14:paraId="76EEB1EB" w14:textId="77777777" w:rsidR="006A0C92" w:rsidRPr="008C6F7F" w:rsidRDefault="006A0C9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TPL</w:t>
            </w:r>
          </w:p>
        </w:tc>
        <w:tc>
          <w:tcPr>
            <w:tcW w:w="1090" w:type="dxa"/>
            <w:shd w:val="clear" w:color="auto" w:fill="F2F2F2" w:themeFill="background1" w:themeFillShade="F2"/>
            <w:vAlign w:val="center"/>
            <w:hideMark/>
          </w:tcPr>
          <w:p w14:paraId="3E2C7776" w14:textId="4768A281"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Noche adicional</w:t>
            </w:r>
          </w:p>
        </w:tc>
        <w:tc>
          <w:tcPr>
            <w:tcW w:w="641" w:type="dxa"/>
            <w:shd w:val="clear" w:color="auto" w:fill="F2F2F2" w:themeFill="background1" w:themeFillShade="F2"/>
            <w:noWrap/>
            <w:vAlign w:val="center"/>
            <w:hideMark/>
          </w:tcPr>
          <w:p w14:paraId="4AEFC3B5" w14:textId="77777777" w:rsidR="006A0C92" w:rsidRPr="008C6F7F" w:rsidRDefault="006A0C9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SGL</w:t>
            </w:r>
          </w:p>
        </w:tc>
        <w:tc>
          <w:tcPr>
            <w:tcW w:w="1046" w:type="dxa"/>
            <w:shd w:val="clear" w:color="auto" w:fill="F2F2F2" w:themeFill="background1" w:themeFillShade="F2"/>
            <w:vAlign w:val="center"/>
            <w:hideMark/>
          </w:tcPr>
          <w:p w14:paraId="6B33C86C" w14:textId="6B67F352"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Noche adicional</w:t>
            </w:r>
          </w:p>
        </w:tc>
        <w:tc>
          <w:tcPr>
            <w:tcW w:w="1417" w:type="dxa"/>
            <w:shd w:val="clear" w:color="auto" w:fill="F2F2F2" w:themeFill="background1" w:themeFillShade="F2"/>
            <w:vAlign w:val="center"/>
            <w:hideMark/>
          </w:tcPr>
          <w:p w14:paraId="3C9CD6FD" w14:textId="77777777" w:rsidR="006A0C92" w:rsidRPr="008C6F7F" w:rsidRDefault="006A0C9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 xml:space="preserve">CHD </w:t>
            </w:r>
            <w:r w:rsidRPr="008C6F7F">
              <w:rPr>
                <w:rFonts w:ascii="Arial" w:eastAsia="Times New Roman" w:hAnsi="Arial" w:cs="Arial"/>
                <w:b/>
                <w:bCs/>
                <w:color w:val="000000"/>
                <w:sz w:val="20"/>
                <w:szCs w:val="20"/>
                <w:lang w:val="es-CO" w:eastAsia="es-ES"/>
              </w:rPr>
              <w:br/>
              <w:t>(2 - 11 años)</w:t>
            </w:r>
          </w:p>
        </w:tc>
        <w:tc>
          <w:tcPr>
            <w:tcW w:w="1007" w:type="dxa"/>
            <w:shd w:val="clear" w:color="auto" w:fill="F2F2F2" w:themeFill="background1" w:themeFillShade="F2"/>
            <w:vAlign w:val="center"/>
            <w:hideMark/>
          </w:tcPr>
          <w:p w14:paraId="67F07635" w14:textId="0FA866CA" w:rsidR="006A0C92" w:rsidRPr="008C6F7F" w:rsidRDefault="00691B22" w:rsidP="006A0C92">
            <w:pPr>
              <w:jc w:val="center"/>
              <w:rPr>
                <w:rFonts w:ascii="Arial" w:eastAsia="Times New Roman" w:hAnsi="Arial" w:cs="Arial"/>
                <w:b/>
                <w:bCs/>
                <w:color w:val="000000"/>
                <w:sz w:val="20"/>
                <w:szCs w:val="20"/>
                <w:lang w:val="es-CO" w:eastAsia="es-ES"/>
              </w:rPr>
            </w:pPr>
            <w:r w:rsidRPr="008C6F7F">
              <w:rPr>
                <w:rFonts w:ascii="Arial" w:eastAsia="Times New Roman" w:hAnsi="Arial" w:cs="Arial"/>
                <w:b/>
                <w:bCs/>
                <w:color w:val="000000"/>
                <w:sz w:val="20"/>
                <w:szCs w:val="20"/>
                <w:lang w:val="es-CO" w:eastAsia="es-ES"/>
              </w:rPr>
              <w:t>Noche adicional</w:t>
            </w:r>
          </w:p>
        </w:tc>
      </w:tr>
      <w:tr w:rsidR="00B3717C" w:rsidRPr="008C6F7F" w14:paraId="279FD46D" w14:textId="77777777" w:rsidTr="00193006">
        <w:trPr>
          <w:trHeight w:val="352"/>
        </w:trPr>
        <w:tc>
          <w:tcPr>
            <w:tcW w:w="1668" w:type="dxa"/>
            <w:shd w:val="clear" w:color="auto" w:fill="auto"/>
            <w:noWrap/>
            <w:vAlign w:val="center"/>
            <w:hideMark/>
          </w:tcPr>
          <w:p w14:paraId="39597976" w14:textId="4A20FD61"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Cusco</w:t>
            </w:r>
          </w:p>
        </w:tc>
        <w:tc>
          <w:tcPr>
            <w:tcW w:w="2931" w:type="dxa"/>
            <w:shd w:val="clear" w:color="auto" w:fill="auto"/>
            <w:noWrap/>
            <w:vAlign w:val="center"/>
            <w:hideMark/>
          </w:tcPr>
          <w:p w14:paraId="38958520" w14:textId="55649872"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Inkaterra La Casona</w:t>
            </w:r>
          </w:p>
        </w:tc>
        <w:tc>
          <w:tcPr>
            <w:tcW w:w="1974" w:type="dxa"/>
            <w:vMerge w:val="restart"/>
            <w:shd w:val="clear" w:color="auto" w:fill="auto"/>
            <w:noWrap/>
            <w:vAlign w:val="center"/>
            <w:hideMark/>
          </w:tcPr>
          <w:p w14:paraId="0CF8C0A0" w14:textId="3DCDF7CE"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eastAsia="Times New Roman" w:hAnsi="Arial" w:cs="Arial"/>
                <w:color w:val="000000"/>
                <w:sz w:val="20"/>
                <w:szCs w:val="20"/>
                <w:lang w:val="es-CO" w:eastAsia="es-ES"/>
              </w:rPr>
              <w:t>Hotel: Lujo Superior</w:t>
            </w:r>
          </w:p>
          <w:p w14:paraId="5B20ED9F" w14:textId="10C2C4F4"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eastAsia="Times New Roman" w:hAnsi="Arial" w:cs="Arial"/>
                <w:color w:val="000000"/>
                <w:sz w:val="20"/>
                <w:szCs w:val="20"/>
                <w:lang w:val="es-CO" w:eastAsia="es-ES"/>
              </w:rPr>
              <w:t>Tren: Vistadome</w:t>
            </w:r>
          </w:p>
        </w:tc>
        <w:tc>
          <w:tcPr>
            <w:tcW w:w="652" w:type="dxa"/>
            <w:vMerge w:val="restart"/>
            <w:shd w:val="clear" w:color="auto" w:fill="auto"/>
            <w:noWrap/>
            <w:vAlign w:val="center"/>
            <w:hideMark/>
          </w:tcPr>
          <w:p w14:paraId="1948D42A" w14:textId="59E367AB"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1.573</w:t>
            </w:r>
          </w:p>
        </w:tc>
        <w:tc>
          <w:tcPr>
            <w:tcW w:w="1007" w:type="dxa"/>
            <w:shd w:val="clear" w:color="auto" w:fill="auto"/>
            <w:noWrap/>
            <w:vAlign w:val="center"/>
            <w:hideMark/>
          </w:tcPr>
          <w:p w14:paraId="1A001C36" w14:textId="7EC6B6E1"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182</w:t>
            </w:r>
          </w:p>
        </w:tc>
        <w:tc>
          <w:tcPr>
            <w:tcW w:w="752" w:type="dxa"/>
            <w:vMerge w:val="restart"/>
            <w:shd w:val="clear" w:color="auto" w:fill="auto"/>
            <w:noWrap/>
            <w:vAlign w:val="center"/>
            <w:hideMark/>
          </w:tcPr>
          <w:p w14:paraId="11470C00" w14:textId="72155789"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1.754</w:t>
            </w:r>
          </w:p>
        </w:tc>
        <w:tc>
          <w:tcPr>
            <w:tcW w:w="1090" w:type="dxa"/>
            <w:shd w:val="clear" w:color="auto" w:fill="auto"/>
            <w:noWrap/>
            <w:vAlign w:val="center"/>
            <w:hideMark/>
          </w:tcPr>
          <w:p w14:paraId="6DA4214E" w14:textId="2E778FFF"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241</w:t>
            </w:r>
          </w:p>
        </w:tc>
        <w:tc>
          <w:tcPr>
            <w:tcW w:w="641" w:type="dxa"/>
            <w:vMerge w:val="restart"/>
            <w:shd w:val="clear" w:color="auto" w:fill="auto"/>
            <w:noWrap/>
            <w:vAlign w:val="center"/>
            <w:hideMark/>
          </w:tcPr>
          <w:p w14:paraId="4C9EAE36" w14:textId="7D960981"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2.431</w:t>
            </w:r>
          </w:p>
        </w:tc>
        <w:tc>
          <w:tcPr>
            <w:tcW w:w="1046" w:type="dxa"/>
            <w:shd w:val="clear" w:color="auto" w:fill="auto"/>
            <w:noWrap/>
            <w:vAlign w:val="center"/>
            <w:hideMark/>
          </w:tcPr>
          <w:p w14:paraId="7E8E37A3" w14:textId="5879B45F"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360</w:t>
            </w:r>
          </w:p>
        </w:tc>
        <w:tc>
          <w:tcPr>
            <w:tcW w:w="1417" w:type="dxa"/>
            <w:vMerge w:val="restart"/>
            <w:shd w:val="clear" w:color="auto" w:fill="auto"/>
            <w:noWrap/>
            <w:vAlign w:val="center"/>
            <w:hideMark/>
          </w:tcPr>
          <w:p w14:paraId="30F9693E" w14:textId="1AF76EB5"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1.599</w:t>
            </w:r>
          </w:p>
        </w:tc>
        <w:tc>
          <w:tcPr>
            <w:tcW w:w="1007" w:type="dxa"/>
            <w:shd w:val="clear" w:color="auto" w:fill="auto"/>
            <w:noWrap/>
            <w:vAlign w:val="center"/>
            <w:hideMark/>
          </w:tcPr>
          <w:p w14:paraId="6B474145" w14:textId="50993D38"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182</w:t>
            </w:r>
          </w:p>
        </w:tc>
      </w:tr>
      <w:tr w:rsidR="00B3717C" w:rsidRPr="008C6F7F" w14:paraId="7DE32402" w14:textId="77777777" w:rsidTr="00193006">
        <w:trPr>
          <w:trHeight w:val="352"/>
        </w:trPr>
        <w:tc>
          <w:tcPr>
            <w:tcW w:w="1668" w:type="dxa"/>
            <w:shd w:val="clear" w:color="auto" w:fill="auto"/>
            <w:noWrap/>
            <w:vAlign w:val="center"/>
            <w:hideMark/>
          </w:tcPr>
          <w:p w14:paraId="39A523DA" w14:textId="21CE55D1"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Valle Sagrado</w:t>
            </w:r>
          </w:p>
        </w:tc>
        <w:tc>
          <w:tcPr>
            <w:tcW w:w="2931" w:type="dxa"/>
            <w:shd w:val="clear" w:color="auto" w:fill="auto"/>
            <w:noWrap/>
            <w:vAlign w:val="center"/>
            <w:hideMark/>
          </w:tcPr>
          <w:p w14:paraId="0F5D3C43" w14:textId="5199210D"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Inkaterra Hacienda Urubamba</w:t>
            </w:r>
          </w:p>
        </w:tc>
        <w:tc>
          <w:tcPr>
            <w:tcW w:w="1974" w:type="dxa"/>
            <w:vMerge/>
            <w:vAlign w:val="center"/>
            <w:hideMark/>
          </w:tcPr>
          <w:p w14:paraId="06DD968F" w14:textId="77777777" w:rsidR="00B3717C" w:rsidRPr="008C6F7F" w:rsidRDefault="00B3717C" w:rsidP="00B3717C">
            <w:pPr>
              <w:rPr>
                <w:rFonts w:ascii="Arial" w:eastAsia="Times New Roman" w:hAnsi="Arial" w:cs="Arial"/>
                <w:color w:val="000000"/>
                <w:sz w:val="20"/>
                <w:szCs w:val="20"/>
                <w:lang w:val="es-CO" w:eastAsia="es-ES"/>
              </w:rPr>
            </w:pPr>
          </w:p>
        </w:tc>
        <w:tc>
          <w:tcPr>
            <w:tcW w:w="652" w:type="dxa"/>
            <w:vMerge/>
            <w:vAlign w:val="center"/>
            <w:hideMark/>
          </w:tcPr>
          <w:p w14:paraId="7DE5929C" w14:textId="77777777" w:rsidR="00B3717C" w:rsidRPr="008C6F7F" w:rsidRDefault="00B3717C" w:rsidP="00B3717C">
            <w:pPr>
              <w:rPr>
                <w:rFonts w:ascii="Arial" w:eastAsia="Times New Roman" w:hAnsi="Arial" w:cs="Arial"/>
                <w:color w:val="000000"/>
                <w:sz w:val="20"/>
                <w:szCs w:val="20"/>
                <w:lang w:val="es-CO" w:eastAsia="es-ES"/>
              </w:rPr>
            </w:pPr>
          </w:p>
        </w:tc>
        <w:tc>
          <w:tcPr>
            <w:tcW w:w="1007" w:type="dxa"/>
            <w:shd w:val="clear" w:color="auto" w:fill="auto"/>
            <w:noWrap/>
            <w:vAlign w:val="center"/>
            <w:hideMark/>
          </w:tcPr>
          <w:p w14:paraId="6B366062" w14:textId="088CAE67"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135</w:t>
            </w:r>
          </w:p>
        </w:tc>
        <w:tc>
          <w:tcPr>
            <w:tcW w:w="752" w:type="dxa"/>
            <w:vMerge/>
            <w:vAlign w:val="center"/>
            <w:hideMark/>
          </w:tcPr>
          <w:p w14:paraId="201C773B" w14:textId="77777777" w:rsidR="00B3717C" w:rsidRPr="008C6F7F" w:rsidRDefault="00B3717C" w:rsidP="00B3717C">
            <w:pPr>
              <w:rPr>
                <w:rFonts w:ascii="Arial" w:eastAsia="Times New Roman" w:hAnsi="Arial" w:cs="Arial"/>
                <w:color w:val="000000"/>
                <w:sz w:val="20"/>
                <w:szCs w:val="20"/>
                <w:lang w:val="es-CO" w:eastAsia="es-ES"/>
              </w:rPr>
            </w:pPr>
          </w:p>
        </w:tc>
        <w:tc>
          <w:tcPr>
            <w:tcW w:w="1090" w:type="dxa"/>
            <w:shd w:val="clear" w:color="auto" w:fill="auto"/>
            <w:noWrap/>
            <w:vAlign w:val="center"/>
            <w:hideMark/>
          </w:tcPr>
          <w:p w14:paraId="7F16CE00" w14:textId="05FC5F44"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178</w:t>
            </w:r>
          </w:p>
        </w:tc>
        <w:tc>
          <w:tcPr>
            <w:tcW w:w="641" w:type="dxa"/>
            <w:vMerge/>
            <w:vAlign w:val="center"/>
            <w:hideMark/>
          </w:tcPr>
          <w:p w14:paraId="28E9BF5A" w14:textId="77777777" w:rsidR="00B3717C" w:rsidRPr="008C6F7F" w:rsidRDefault="00B3717C" w:rsidP="00B3717C">
            <w:pPr>
              <w:rPr>
                <w:rFonts w:ascii="Arial" w:eastAsia="Times New Roman" w:hAnsi="Arial" w:cs="Arial"/>
                <w:color w:val="000000"/>
                <w:sz w:val="20"/>
                <w:szCs w:val="20"/>
                <w:lang w:val="es-CO" w:eastAsia="es-ES"/>
              </w:rPr>
            </w:pPr>
          </w:p>
        </w:tc>
        <w:tc>
          <w:tcPr>
            <w:tcW w:w="1046" w:type="dxa"/>
            <w:shd w:val="clear" w:color="auto" w:fill="auto"/>
            <w:noWrap/>
            <w:vAlign w:val="center"/>
            <w:hideMark/>
          </w:tcPr>
          <w:p w14:paraId="2A5EA229" w14:textId="3C75392E"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266</w:t>
            </w:r>
          </w:p>
        </w:tc>
        <w:tc>
          <w:tcPr>
            <w:tcW w:w="1417" w:type="dxa"/>
            <w:vMerge/>
            <w:vAlign w:val="center"/>
            <w:hideMark/>
          </w:tcPr>
          <w:p w14:paraId="0B7FB6CB" w14:textId="77777777" w:rsidR="00B3717C" w:rsidRPr="008C6F7F" w:rsidRDefault="00B3717C" w:rsidP="00B3717C">
            <w:pPr>
              <w:rPr>
                <w:rFonts w:ascii="Arial" w:eastAsia="Times New Roman" w:hAnsi="Arial" w:cs="Arial"/>
                <w:color w:val="000000"/>
                <w:sz w:val="20"/>
                <w:szCs w:val="20"/>
                <w:lang w:val="es-CO" w:eastAsia="es-ES"/>
              </w:rPr>
            </w:pPr>
          </w:p>
        </w:tc>
        <w:tc>
          <w:tcPr>
            <w:tcW w:w="1007" w:type="dxa"/>
            <w:shd w:val="clear" w:color="auto" w:fill="auto"/>
            <w:noWrap/>
            <w:vAlign w:val="center"/>
            <w:hideMark/>
          </w:tcPr>
          <w:p w14:paraId="3D94508E" w14:textId="68368A30" w:rsidR="00B3717C" w:rsidRPr="008C6F7F" w:rsidRDefault="00B3717C" w:rsidP="00B3717C">
            <w:pPr>
              <w:jc w:val="center"/>
              <w:rPr>
                <w:rFonts w:ascii="Arial" w:eastAsia="Times New Roman" w:hAnsi="Arial" w:cs="Arial"/>
                <w:color w:val="000000"/>
                <w:sz w:val="20"/>
                <w:szCs w:val="20"/>
                <w:lang w:val="es-CO" w:eastAsia="es-ES"/>
              </w:rPr>
            </w:pPr>
            <w:r w:rsidRPr="008C6F7F">
              <w:rPr>
                <w:rFonts w:ascii="Arial" w:hAnsi="Arial" w:cs="Arial"/>
                <w:color w:val="000000"/>
                <w:sz w:val="20"/>
                <w:szCs w:val="20"/>
                <w:lang w:val="es-CO"/>
              </w:rPr>
              <w:t>135</w:t>
            </w:r>
          </w:p>
        </w:tc>
      </w:tr>
      <w:tr w:rsidR="00B3717C" w:rsidRPr="008C6F7F" w14:paraId="26E5B611" w14:textId="77777777" w:rsidTr="00193006">
        <w:trPr>
          <w:trHeight w:val="352"/>
        </w:trPr>
        <w:tc>
          <w:tcPr>
            <w:tcW w:w="1668" w:type="dxa"/>
            <w:shd w:val="clear" w:color="auto" w:fill="auto"/>
            <w:noWrap/>
            <w:vAlign w:val="center"/>
          </w:tcPr>
          <w:p w14:paraId="335CE12E" w14:textId="14CCC8CD"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Aguas Calientes</w:t>
            </w:r>
          </w:p>
        </w:tc>
        <w:tc>
          <w:tcPr>
            <w:tcW w:w="2931" w:type="dxa"/>
            <w:shd w:val="clear" w:color="auto" w:fill="auto"/>
            <w:noWrap/>
            <w:vAlign w:val="center"/>
          </w:tcPr>
          <w:p w14:paraId="0D377256" w14:textId="0F4020D7"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Inkaterra Machu Picchu Pueblo</w:t>
            </w:r>
          </w:p>
        </w:tc>
        <w:tc>
          <w:tcPr>
            <w:tcW w:w="1974" w:type="dxa"/>
            <w:vMerge/>
            <w:vAlign w:val="center"/>
          </w:tcPr>
          <w:p w14:paraId="232A11CE" w14:textId="77777777" w:rsidR="00B3717C" w:rsidRPr="008C6F7F" w:rsidRDefault="00B3717C" w:rsidP="00B3717C">
            <w:pPr>
              <w:rPr>
                <w:rFonts w:ascii="Arial" w:eastAsia="Times New Roman" w:hAnsi="Arial" w:cs="Arial"/>
                <w:color w:val="000000"/>
                <w:sz w:val="20"/>
                <w:szCs w:val="20"/>
                <w:lang w:val="es-CO" w:eastAsia="es-ES"/>
              </w:rPr>
            </w:pPr>
          </w:p>
        </w:tc>
        <w:tc>
          <w:tcPr>
            <w:tcW w:w="652" w:type="dxa"/>
            <w:vMerge/>
            <w:vAlign w:val="center"/>
          </w:tcPr>
          <w:p w14:paraId="1FF9C708" w14:textId="77777777" w:rsidR="00B3717C" w:rsidRPr="008C6F7F" w:rsidRDefault="00B3717C" w:rsidP="00B3717C">
            <w:pPr>
              <w:rPr>
                <w:rFonts w:ascii="Arial" w:eastAsia="Times New Roman" w:hAnsi="Arial" w:cs="Arial"/>
                <w:color w:val="000000"/>
                <w:sz w:val="20"/>
                <w:szCs w:val="20"/>
                <w:lang w:val="es-CO" w:eastAsia="es-ES"/>
              </w:rPr>
            </w:pPr>
          </w:p>
        </w:tc>
        <w:tc>
          <w:tcPr>
            <w:tcW w:w="1007" w:type="dxa"/>
            <w:shd w:val="clear" w:color="auto" w:fill="auto"/>
            <w:noWrap/>
            <w:vAlign w:val="center"/>
          </w:tcPr>
          <w:p w14:paraId="4C55446A" w14:textId="0F60415C"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276</w:t>
            </w:r>
          </w:p>
        </w:tc>
        <w:tc>
          <w:tcPr>
            <w:tcW w:w="752" w:type="dxa"/>
            <w:vMerge/>
            <w:vAlign w:val="center"/>
          </w:tcPr>
          <w:p w14:paraId="7E2E6D6C" w14:textId="77777777" w:rsidR="00B3717C" w:rsidRPr="008C6F7F" w:rsidRDefault="00B3717C" w:rsidP="00B3717C">
            <w:pPr>
              <w:rPr>
                <w:rFonts w:ascii="Arial" w:eastAsia="Times New Roman" w:hAnsi="Arial" w:cs="Arial"/>
                <w:color w:val="000000"/>
                <w:sz w:val="20"/>
                <w:szCs w:val="20"/>
                <w:lang w:val="es-CO" w:eastAsia="es-ES"/>
              </w:rPr>
            </w:pPr>
          </w:p>
        </w:tc>
        <w:tc>
          <w:tcPr>
            <w:tcW w:w="1090" w:type="dxa"/>
            <w:shd w:val="clear" w:color="auto" w:fill="auto"/>
            <w:noWrap/>
            <w:vAlign w:val="center"/>
          </w:tcPr>
          <w:p w14:paraId="5628BD0C" w14:textId="7AB82BCD"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241</w:t>
            </w:r>
          </w:p>
        </w:tc>
        <w:tc>
          <w:tcPr>
            <w:tcW w:w="641" w:type="dxa"/>
            <w:vMerge/>
            <w:vAlign w:val="center"/>
          </w:tcPr>
          <w:p w14:paraId="73E95617" w14:textId="77777777" w:rsidR="00B3717C" w:rsidRPr="008C6F7F" w:rsidRDefault="00B3717C" w:rsidP="00B3717C">
            <w:pPr>
              <w:rPr>
                <w:rFonts w:ascii="Arial" w:eastAsia="Times New Roman" w:hAnsi="Arial" w:cs="Arial"/>
                <w:color w:val="000000"/>
                <w:sz w:val="20"/>
                <w:szCs w:val="20"/>
                <w:lang w:val="es-CO" w:eastAsia="es-ES"/>
              </w:rPr>
            </w:pPr>
          </w:p>
        </w:tc>
        <w:tc>
          <w:tcPr>
            <w:tcW w:w="1046" w:type="dxa"/>
            <w:shd w:val="clear" w:color="auto" w:fill="auto"/>
            <w:noWrap/>
            <w:vAlign w:val="center"/>
          </w:tcPr>
          <w:p w14:paraId="59989D4D" w14:textId="06755F52"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435</w:t>
            </w:r>
          </w:p>
        </w:tc>
        <w:tc>
          <w:tcPr>
            <w:tcW w:w="1417" w:type="dxa"/>
            <w:vMerge/>
            <w:vAlign w:val="center"/>
          </w:tcPr>
          <w:p w14:paraId="4ED77102" w14:textId="77777777" w:rsidR="00B3717C" w:rsidRPr="008C6F7F" w:rsidRDefault="00B3717C" w:rsidP="00B3717C">
            <w:pPr>
              <w:rPr>
                <w:rFonts w:ascii="Arial" w:eastAsia="Times New Roman" w:hAnsi="Arial" w:cs="Arial"/>
                <w:color w:val="000000"/>
                <w:sz w:val="20"/>
                <w:szCs w:val="20"/>
                <w:lang w:val="es-CO" w:eastAsia="es-ES"/>
              </w:rPr>
            </w:pPr>
          </w:p>
        </w:tc>
        <w:tc>
          <w:tcPr>
            <w:tcW w:w="1007" w:type="dxa"/>
            <w:shd w:val="clear" w:color="auto" w:fill="auto"/>
            <w:noWrap/>
            <w:vAlign w:val="center"/>
          </w:tcPr>
          <w:p w14:paraId="3A1731FE" w14:textId="5FD68C67" w:rsidR="00B3717C" w:rsidRPr="008C6F7F" w:rsidRDefault="00B3717C" w:rsidP="00B3717C">
            <w:pPr>
              <w:jc w:val="center"/>
              <w:rPr>
                <w:rFonts w:ascii="Arial" w:hAnsi="Arial" w:cs="Arial"/>
                <w:color w:val="000000"/>
                <w:sz w:val="20"/>
                <w:szCs w:val="20"/>
                <w:lang w:val="es-CO"/>
              </w:rPr>
            </w:pPr>
            <w:r w:rsidRPr="008C6F7F">
              <w:rPr>
                <w:rFonts w:ascii="Arial" w:hAnsi="Arial" w:cs="Arial"/>
                <w:color w:val="000000"/>
                <w:sz w:val="20"/>
                <w:szCs w:val="20"/>
                <w:lang w:val="es-CO"/>
              </w:rPr>
              <w:t>276</w:t>
            </w:r>
          </w:p>
        </w:tc>
      </w:tr>
    </w:tbl>
    <w:p w14:paraId="052B5557" w14:textId="77777777" w:rsidR="00691B22" w:rsidRPr="008C6F7F" w:rsidRDefault="00691B22" w:rsidP="00BF327F">
      <w:pPr>
        <w:rPr>
          <w:sz w:val="22"/>
          <w:szCs w:val="22"/>
          <w:lang w:val="es-CO"/>
        </w:rPr>
      </w:pPr>
    </w:p>
    <w:p w14:paraId="113EC6DA" w14:textId="77777777" w:rsidR="00193006" w:rsidRPr="008C6F7F" w:rsidRDefault="00193006" w:rsidP="00BF327F">
      <w:pPr>
        <w:rPr>
          <w:sz w:val="22"/>
          <w:szCs w:val="22"/>
          <w:lang w:val="es-CO"/>
        </w:rPr>
      </w:pPr>
    </w:p>
    <w:p w14:paraId="6A758E0B" w14:textId="77777777" w:rsidR="00691B22" w:rsidRPr="008C6F7F" w:rsidRDefault="00691B22" w:rsidP="00BF327F">
      <w:pPr>
        <w:rPr>
          <w:sz w:val="22"/>
          <w:szCs w:val="22"/>
          <w:lang w:val="es-CO"/>
        </w:rPr>
      </w:pPr>
    </w:p>
    <w:p w14:paraId="19E88A4B" w14:textId="66ABAD13" w:rsidR="009530A3" w:rsidRPr="008C6F7F" w:rsidRDefault="00E41D5A" w:rsidP="00BF327F">
      <w:pPr>
        <w:rPr>
          <w:sz w:val="22"/>
          <w:szCs w:val="22"/>
          <w:lang w:val="es-CO"/>
        </w:rPr>
      </w:pPr>
      <w:r w:rsidRPr="008C6F7F">
        <w:rPr>
          <w:noProof/>
          <w:sz w:val="22"/>
          <w:szCs w:val="22"/>
          <w:lang w:eastAsia="es-ES_tradnl"/>
        </w:rPr>
        <w:lastRenderedPageBreak/>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8C6F7F" w:rsidRDefault="009530A3" w:rsidP="00BF327F">
      <w:pPr>
        <w:rPr>
          <w:sz w:val="22"/>
          <w:szCs w:val="22"/>
          <w:lang w:val="es-CO"/>
        </w:rPr>
      </w:pPr>
    </w:p>
    <w:p w14:paraId="29F37848" w14:textId="77777777" w:rsidR="006B5532" w:rsidRPr="008C6F7F" w:rsidRDefault="006B5532" w:rsidP="00BF327F">
      <w:pPr>
        <w:rPr>
          <w:b/>
          <w:sz w:val="22"/>
          <w:szCs w:val="22"/>
          <w:lang w:val="es-CO"/>
        </w:rPr>
      </w:pPr>
    </w:p>
    <w:p w14:paraId="7AF3AEB6" w14:textId="4B28CCBE" w:rsidR="00863923" w:rsidRPr="008C6F7F" w:rsidRDefault="00863923" w:rsidP="00863923">
      <w:pPr>
        <w:pStyle w:val="Prrafodelista"/>
        <w:numPr>
          <w:ilvl w:val="0"/>
          <w:numId w:val="13"/>
        </w:numPr>
        <w:spacing w:line="240" w:lineRule="auto"/>
        <w:rPr>
          <w:rFonts w:ascii="Arial" w:hAnsi="Arial" w:cs="Arial"/>
          <w:sz w:val="20"/>
          <w:szCs w:val="20"/>
        </w:rPr>
      </w:pPr>
      <w:r w:rsidRPr="008C6F7F">
        <w:rPr>
          <w:rFonts w:ascii="Arial" w:hAnsi="Arial" w:cs="Arial"/>
          <w:sz w:val="20"/>
          <w:szCs w:val="20"/>
        </w:rPr>
        <w:t>Alojamiento 05 noches durante el programa (Cusco 3, Valle Sagrado 1, Aguas Calientes 1).</w:t>
      </w:r>
    </w:p>
    <w:p w14:paraId="598801C2" w14:textId="704A9688" w:rsidR="0071355E" w:rsidRPr="008C6F7F" w:rsidRDefault="0071355E" w:rsidP="0071355E">
      <w:pPr>
        <w:pStyle w:val="Prrafodelista"/>
        <w:numPr>
          <w:ilvl w:val="0"/>
          <w:numId w:val="13"/>
        </w:numPr>
        <w:rPr>
          <w:rFonts w:ascii="Arial" w:hAnsi="Arial" w:cs="Arial"/>
          <w:sz w:val="20"/>
          <w:szCs w:val="20"/>
        </w:rPr>
      </w:pPr>
      <w:r w:rsidRPr="008C6F7F">
        <w:rPr>
          <w:rFonts w:ascii="Arial" w:hAnsi="Arial" w:cs="Arial"/>
          <w:sz w:val="20"/>
          <w:szCs w:val="20"/>
        </w:rPr>
        <w:t xml:space="preserve">Alimentación según se menciona en el </w:t>
      </w:r>
      <w:r w:rsidR="00863923" w:rsidRPr="008C6F7F">
        <w:rPr>
          <w:rFonts w:ascii="Arial" w:hAnsi="Arial" w:cs="Arial"/>
          <w:sz w:val="20"/>
          <w:szCs w:val="20"/>
        </w:rPr>
        <w:t>itinerario</w:t>
      </w:r>
      <w:r w:rsidRPr="008C6F7F">
        <w:rPr>
          <w:rFonts w:ascii="Arial" w:hAnsi="Arial" w:cs="Arial"/>
          <w:sz w:val="20"/>
          <w:szCs w:val="20"/>
        </w:rPr>
        <w:t xml:space="preserve"> (D: Desayuno / A: Almuerzo)</w:t>
      </w:r>
      <w:r w:rsidR="00863923" w:rsidRPr="008C6F7F">
        <w:rPr>
          <w:rFonts w:ascii="Arial" w:hAnsi="Arial" w:cs="Arial"/>
          <w:sz w:val="20"/>
          <w:szCs w:val="20"/>
        </w:rPr>
        <w:t>.</w:t>
      </w:r>
    </w:p>
    <w:p w14:paraId="208DF9EB" w14:textId="47AE8D7C" w:rsidR="00E971F4" w:rsidRPr="008C6F7F" w:rsidRDefault="00863923" w:rsidP="00786212">
      <w:pPr>
        <w:pStyle w:val="Prrafodelista"/>
        <w:numPr>
          <w:ilvl w:val="0"/>
          <w:numId w:val="13"/>
        </w:numPr>
        <w:spacing w:after="0" w:line="240" w:lineRule="auto"/>
        <w:rPr>
          <w:rFonts w:ascii="Arial" w:hAnsi="Arial" w:cs="Arial"/>
          <w:sz w:val="20"/>
          <w:szCs w:val="20"/>
        </w:rPr>
      </w:pPr>
      <w:r w:rsidRPr="008C6F7F">
        <w:rPr>
          <w:rFonts w:ascii="Arial" w:hAnsi="Arial" w:cs="Arial"/>
          <w:sz w:val="20"/>
          <w:szCs w:val="20"/>
        </w:rPr>
        <w:t>Traslado</w:t>
      </w:r>
      <w:r w:rsidR="008C6F7F" w:rsidRPr="008C6F7F">
        <w:rPr>
          <w:rFonts w:ascii="Arial" w:hAnsi="Arial" w:cs="Arial"/>
          <w:sz w:val="20"/>
          <w:szCs w:val="20"/>
        </w:rPr>
        <w:t>s</w:t>
      </w:r>
      <w:r w:rsidRPr="008C6F7F">
        <w:rPr>
          <w:rFonts w:ascii="Arial" w:hAnsi="Arial" w:cs="Arial"/>
          <w:sz w:val="20"/>
          <w:szCs w:val="20"/>
        </w:rPr>
        <w:t>, v</w:t>
      </w:r>
      <w:r w:rsidR="00E971F4" w:rsidRPr="008C6F7F">
        <w:rPr>
          <w:rFonts w:ascii="Arial" w:hAnsi="Arial" w:cs="Arial"/>
          <w:sz w:val="20"/>
          <w:szCs w:val="20"/>
        </w:rPr>
        <w:t>isitas</w:t>
      </w:r>
      <w:r w:rsidRPr="008C6F7F">
        <w:rPr>
          <w:rFonts w:ascii="Arial" w:hAnsi="Arial" w:cs="Arial"/>
          <w:sz w:val="20"/>
          <w:szCs w:val="20"/>
        </w:rPr>
        <w:t xml:space="preserve"> </w:t>
      </w:r>
      <w:r w:rsidR="00E971F4" w:rsidRPr="008C6F7F">
        <w:rPr>
          <w:rFonts w:ascii="Arial" w:hAnsi="Arial" w:cs="Arial"/>
          <w:sz w:val="20"/>
          <w:szCs w:val="20"/>
        </w:rPr>
        <w:t xml:space="preserve">y excursiones indicadas en el itinerario. </w:t>
      </w:r>
    </w:p>
    <w:p w14:paraId="2DF4DBEF" w14:textId="79B21EC2" w:rsidR="005F17D6" w:rsidRPr="008C6F7F" w:rsidRDefault="00635E60" w:rsidP="005F17D6">
      <w:pPr>
        <w:pStyle w:val="Prrafodelista"/>
        <w:numPr>
          <w:ilvl w:val="0"/>
          <w:numId w:val="1"/>
        </w:numPr>
        <w:rPr>
          <w:rFonts w:ascii="Arial" w:hAnsi="Arial" w:cs="Arial"/>
          <w:sz w:val="20"/>
          <w:szCs w:val="20"/>
        </w:rPr>
      </w:pPr>
      <w:r w:rsidRPr="008C6F7F">
        <w:rPr>
          <w:rFonts w:ascii="Arial" w:hAnsi="Arial" w:cs="Arial"/>
          <w:sz w:val="20"/>
          <w:szCs w:val="20"/>
        </w:rPr>
        <w:t>Día completo a Machu Picchu.</w:t>
      </w:r>
    </w:p>
    <w:p w14:paraId="28977F43" w14:textId="23251592" w:rsidR="005F17D6" w:rsidRPr="008C6F7F" w:rsidRDefault="005F17D6" w:rsidP="005F17D6">
      <w:pPr>
        <w:pStyle w:val="Prrafodelista"/>
        <w:numPr>
          <w:ilvl w:val="0"/>
          <w:numId w:val="12"/>
        </w:numPr>
        <w:rPr>
          <w:rFonts w:ascii="Calibri" w:hAnsi="Calibri"/>
        </w:rPr>
      </w:pPr>
      <w:r w:rsidRPr="008C6F7F">
        <w:rPr>
          <w:rFonts w:ascii="Calibri" w:hAnsi="Calibri"/>
        </w:rPr>
        <w:t>Traslado hotel/estación de tren/hotel</w:t>
      </w:r>
      <w:r w:rsidR="00D27586" w:rsidRPr="008C6F7F">
        <w:rPr>
          <w:rFonts w:ascii="Calibri" w:hAnsi="Calibri"/>
        </w:rPr>
        <w:t>.</w:t>
      </w:r>
    </w:p>
    <w:p w14:paraId="4925FA9C" w14:textId="77777777" w:rsidR="00635E60" w:rsidRPr="008C6F7F" w:rsidRDefault="00635E60" w:rsidP="00635E60">
      <w:pPr>
        <w:pStyle w:val="Prrafodelista"/>
        <w:numPr>
          <w:ilvl w:val="0"/>
          <w:numId w:val="12"/>
        </w:numPr>
        <w:rPr>
          <w:rFonts w:ascii="Calibri" w:hAnsi="Calibri"/>
        </w:rPr>
      </w:pPr>
      <w:r w:rsidRPr="008C6F7F">
        <w:rPr>
          <w:rFonts w:ascii="Calibri" w:hAnsi="Calibri"/>
        </w:rPr>
        <w:t xml:space="preserve">Ticket de tren Vistadome ida/retorno </w:t>
      </w:r>
    </w:p>
    <w:p w14:paraId="4BA29E8E" w14:textId="0792E700" w:rsidR="005F17D6" w:rsidRPr="008C6F7F" w:rsidRDefault="005F17D6" w:rsidP="00635E60">
      <w:pPr>
        <w:pStyle w:val="Prrafodelista"/>
        <w:numPr>
          <w:ilvl w:val="0"/>
          <w:numId w:val="12"/>
        </w:numPr>
        <w:rPr>
          <w:rFonts w:ascii="Calibri" w:hAnsi="Calibri"/>
        </w:rPr>
      </w:pPr>
      <w:r w:rsidRPr="008C6F7F">
        <w:rPr>
          <w:rFonts w:ascii="Calibri" w:hAnsi="Calibri"/>
        </w:rPr>
        <w:t>01 b</w:t>
      </w:r>
      <w:r w:rsidR="00635E60" w:rsidRPr="008C6F7F">
        <w:rPr>
          <w:rFonts w:ascii="Calibri" w:hAnsi="Calibri"/>
        </w:rPr>
        <w:t>us ida/retorno de Machu Picchu (día 04 del programa).</w:t>
      </w:r>
    </w:p>
    <w:p w14:paraId="2B92C583" w14:textId="77777777" w:rsidR="00513C82" w:rsidRPr="008C6F7F" w:rsidRDefault="005F17D6" w:rsidP="00513C82">
      <w:pPr>
        <w:pStyle w:val="Prrafodelista"/>
        <w:numPr>
          <w:ilvl w:val="0"/>
          <w:numId w:val="12"/>
        </w:numPr>
        <w:rPr>
          <w:rFonts w:ascii="Calibri" w:hAnsi="Calibri"/>
        </w:rPr>
      </w:pPr>
      <w:r w:rsidRPr="008C6F7F">
        <w:rPr>
          <w:rFonts w:ascii="Calibri" w:hAnsi="Calibri"/>
        </w:rPr>
        <w:t xml:space="preserve">01 entrada a Machu Picchu con visita guiada </w:t>
      </w:r>
      <w:r w:rsidR="00635E60" w:rsidRPr="008C6F7F">
        <w:rPr>
          <w:rFonts w:ascii="Calibri" w:hAnsi="Calibri"/>
        </w:rPr>
        <w:t>(día 04 del programa).</w:t>
      </w:r>
    </w:p>
    <w:p w14:paraId="2B2C7F52" w14:textId="38AFF74D" w:rsidR="0026043C" w:rsidRPr="008C6F7F" w:rsidRDefault="0071355E" w:rsidP="00513C82">
      <w:pPr>
        <w:pStyle w:val="Prrafodelista"/>
        <w:numPr>
          <w:ilvl w:val="0"/>
          <w:numId w:val="12"/>
        </w:numPr>
        <w:rPr>
          <w:rFonts w:ascii="Calibri" w:hAnsi="Calibri"/>
        </w:rPr>
      </w:pPr>
      <w:r w:rsidRPr="008C6F7F">
        <w:rPr>
          <w:rFonts w:ascii="Calibri" w:hAnsi="Calibri"/>
        </w:rPr>
        <w:t>01 almuerzo en el Restaurante Café Inkaterra (no incluye bebidas) (día 04 del programa)</w:t>
      </w:r>
      <w:r w:rsidR="00C316F3" w:rsidRPr="008C6F7F">
        <w:rPr>
          <w:rFonts w:ascii="Calibri" w:hAnsi="Calibri"/>
        </w:rPr>
        <w:t>.</w:t>
      </w:r>
    </w:p>
    <w:p w14:paraId="2E56808C" w14:textId="77777777" w:rsidR="00863923" w:rsidRPr="008C6F7F" w:rsidRDefault="00863923" w:rsidP="00863923">
      <w:pPr>
        <w:pStyle w:val="Prrafodelista"/>
        <w:numPr>
          <w:ilvl w:val="0"/>
          <w:numId w:val="12"/>
        </w:numPr>
        <w:spacing w:after="0" w:line="240" w:lineRule="auto"/>
        <w:rPr>
          <w:rFonts w:ascii="Arial" w:hAnsi="Arial" w:cs="Arial"/>
          <w:sz w:val="20"/>
          <w:szCs w:val="20"/>
        </w:rPr>
      </w:pPr>
      <w:r w:rsidRPr="008C6F7F">
        <w:rPr>
          <w:rFonts w:ascii="Arial" w:hAnsi="Arial" w:cs="Arial"/>
          <w:sz w:val="20"/>
          <w:szCs w:val="20"/>
        </w:rPr>
        <w:t>Tarjeta de asistencia médica Assist Card (Consulte suplementos para pasajeros mayores de 69 años).</w:t>
      </w:r>
    </w:p>
    <w:p w14:paraId="77AC059A" w14:textId="1D5FD02C" w:rsidR="00863923" w:rsidRPr="008C6F7F" w:rsidRDefault="00863923" w:rsidP="00863923">
      <w:pPr>
        <w:pStyle w:val="Prrafodelista"/>
        <w:numPr>
          <w:ilvl w:val="0"/>
          <w:numId w:val="13"/>
        </w:numPr>
        <w:spacing w:after="0" w:line="240" w:lineRule="auto"/>
        <w:rPr>
          <w:rFonts w:ascii="Arial" w:hAnsi="Arial" w:cs="Arial"/>
          <w:sz w:val="20"/>
          <w:szCs w:val="20"/>
        </w:rPr>
      </w:pPr>
      <w:r w:rsidRPr="008C6F7F">
        <w:rPr>
          <w:rFonts w:ascii="Arial" w:hAnsi="Arial" w:cs="Arial"/>
          <w:sz w:val="20"/>
          <w:szCs w:val="20"/>
        </w:rPr>
        <w:t>Tarjeta de asistencia médica Assist Card (Consulte suplementos para pasajeros mayores de 69 años).</w:t>
      </w:r>
    </w:p>
    <w:p w14:paraId="2ED6AE18" w14:textId="135D26F3" w:rsidR="00E971F4" w:rsidRPr="008C6F7F" w:rsidRDefault="00E971F4" w:rsidP="00863923">
      <w:pPr>
        <w:ind w:left="360"/>
        <w:rPr>
          <w:rFonts w:ascii="Arial" w:hAnsi="Arial" w:cs="Arial"/>
          <w:sz w:val="20"/>
          <w:szCs w:val="20"/>
          <w:lang w:val="es-CO"/>
        </w:rPr>
      </w:pPr>
      <w:r w:rsidRPr="008C6F7F">
        <w:rPr>
          <w:rFonts w:ascii="Arial" w:hAnsi="Arial" w:cs="Arial"/>
          <w:sz w:val="20"/>
          <w:szCs w:val="20"/>
          <w:lang w:val="es-CO"/>
        </w:rPr>
        <w:t xml:space="preserve"> </w:t>
      </w:r>
    </w:p>
    <w:p w14:paraId="1B065ED8" w14:textId="77E65223" w:rsidR="005738C7" w:rsidRPr="008C6F7F" w:rsidRDefault="00FB6FD4" w:rsidP="005738C7">
      <w:pPr>
        <w:rPr>
          <w:sz w:val="22"/>
          <w:szCs w:val="22"/>
          <w:lang w:val="es-CO"/>
        </w:rPr>
      </w:pPr>
      <w:r w:rsidRPr="008C6F7F">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8C6F7F" w:rsidRDefault="005738C7" w:rsidP="005738C7">
      <w:pPr>
        <w:rPr>
          <w:sz w:val="22"/>
          <w:szCs w:val="22"/>
          <w:lang w:val="es-CO"/>
        </w:rPr>
      </w:pPr>
    </w:p>
    <w:p w14:paraId="19936AA3" w14:textId="77777777" w:rsidR="0006425B" w:rsidRPr="008C6F7F" w:rsidRDefault="0006425B" w:rsidP="005738C7">
      <w:pPr>
        <w:rPr>
          <w:sz w:val="22"/>
          <w:szCs w:val="22"/>
          <w:lang w:val="es-CO"/>
        </w:rPr>
      </w:pPr>
    </w:p>
    <w:p w14:paraId="173D66D3" w14:textId="4BB29AAB" w:rsidR="005738C7" w:rsidRPr="008C6F7F" w:rsidRDefault="005738C7" w:rsidP="005738C7">
      <w:pPr>
        <w:rPr>
          <w:sz w:val="22"/>
          <w:szCs w:val="22"/>
          <w:lang w:val="es-CO"/>
        </w:rPr>
      </w:pPr>
    </w:p>
    <w:p w14:paraId="7B8FCF7F" w14:textId="77777777" w:rsidR="008F60C3" w:rsidRPr="008C6F7F" w:rsidRDefault="008F60C3" w:rsidP="008F60C3">
      <w:pPr>
        <w:pStyle w:val="Prrafodelista"/>
        <w:numPr>
          <w:ilvl w:val="0"/>
          <w:numId w:val="2"/>
        </w:numPr>
        <w:spacing w:line="240" w:lineRule="auto"/>
        <w:rPr>
          <w:rFonts w:ascii="Arial" w:hAnsi="Arial" w:cs="Arial"/>
          <w:sz w:val="20"/>
          <w:szCs w:val="20"/>
        </w:rPr>
      </w:pPr>
      <w:r w:rsidRPr="008C6F7F">
        <w:rPr>
          <w:rFonts w:ascii="Arial" w:hAnsi="Arial" w:cs="Arial"/>
          <w:sz w:val="20"/>
          <w:szCs w:val="20"/>
        </w:rPr>
        <w:t>Tiquetes aéreos  / Consulte nuestras tarifas especiales.</w:t>
      </w:r>
    </w:p>
    <w:p w14:paraId="47FF9AE5" w14:textId="77777777" w:rsidR="003D5709" w:rsidRPr="008C6F7F" w:rsidRDefault="003D5709" w:rsidP="003D5709">
      <w:pPr>
        <w:pStyle w:val="Prrafodelista"/>
        <w:numPr>
          <w:ilvl w:val="0"/>
          <w:numId w:val="2"/>
        </w:numPr>
        <w:rPr>
          <w:rFonts w:ascii="Arial" w:hAnsi="Arial" w:cs="Arial"/>
          <w:sz w:val="20"/>
          <w:szCs w:val="20"/>
        </w:rPr>
      </w:pPr>
      <w:r w:rsidRPr="008C6F7F">
        <w:rPr>
          <w:rFonts w:ascii="Arial" w:hAnsi="Arial" w:cs="Arial"/>
          <w:sz w:val="20"/>
          <w:szCs w:val="20"/>
        </w:rPr>
        <w:t>Propinas para maleteros, trasladistas, guías y meseros.</w:t>
      </w:r>
    </w:p>
    <w:p w14:paraId="493A364A" w14:textId="77777777" w:rsidR="003D5709" w:rsidRPr="008C6F7F" w:rsidRDefault="003D5709" w:rsidP="003D5709">
      <w:pPr>
        <w:pStyle w:val="Prrafodelista"/>
        <w:numPr>
          <w:ilvl w:val="0"/>
          <w:numId w:val="2"/>
        </w:numPr>
        <w:rPr>
          <w:rFonts w:ascii="Arial" w:hAnsi="Arial" w:cs="Arial"/>
          <w:sz w:val="20"/>
          <w:szCs w:val="20"/>
        </w:rPr>
      </w:pPr>
      <w:r w:rsidRPr="008C6F7F">
        <w:rPr>
          <w:rFonts w:ascii="Arial" w:hAnsi="Arial" w:cs="Arial"/>
          <w:sz w:val="20"/>
          <w:szCs w:val="20"/>
        </w:rPr>
        <w:t>Bebidas en las comidas mencionadas en el programa.</w:t>
      </w:r>
    </w:p>
    <w:p w14:paraId="55BA63DC" w14:textId="77777777" w:rsidR="00614840" w:rsidRPr="008C6F7F" w:rsidRDefault="00614840" w:rsidP="00614840">
      <w:pPr>
        <w:pStyle w:val="Prrafodelista"/>
        <w:numPr>
          <w:ilvl w:val="0"/>
          <w:numId w:val="2"/>
        </w:numPr>
        <w:rPr>
          <w:rFonts w:ascii="Arial" w:hAnsi="Arial" w:cs="Arial"/>
          <w:sz w:val="20"/>
          <w:szCs w:val="20"/>
        </w:rPr>
      </w:pPr>
      <w:r w:rsidRPr="008C6F7F">
        <w:rPr>
          <w:rFonts w:ascii="Arial" w:hAnsi="Arial" w:cs="Arial"/>
          <w:sz w:val="20"/>
          <w:szCs w:val="20"/>
        </w:rPr>
        <w:t xml:space="preserve">Exceso de equipaje. </w:t>
      </w:r>
    </w:p>
    <w:p w14:paraId="6A95DB7E" w14:textId="77777777" w:rsidR="00614840" w:rsidRPr="008C6F7F" w:rsidRDefault="00614840" w:rsidP="00614840">
      <w:pPr>
        <w:pStyle w:val="Prrafodelista"/>
        <w:numPr>
          <w:ilvl w:val="0"/>
          <w:numId w:val="2"/>
        </w:numPr>
        <w:spacing w:line="240" w:lineRule="auto"/>
        <w:jc w:val="both"/>
        <w:rPr>
          <w:rFonts w:ascii="Arial" w:hAnsi="Arial" w:cs="Arial"/>
          <w:b/>
          <w:sz w:val="20"/>
          <w:szCs w:val="20"/>
        </w:rPr>
      </w:pPr>
      <w:r w:rsidRPr="008C6F7F">
        <w:rPr>
          <w:rFonts w:ascii="Arial" w:hAnsi="Arial" w:cs="Arial"/>
          <w:sz w:val="20"/>
          <w:szCs w:val="20"/>
        </w:rPr>
        <w:t>Opcionales adicionales.</w:t>
      </w:r>
    </w:p>
    <w:p w14:paraId="4389B157" w14:textId="2679A4C0" w:rsidR="005621E6" w:rsidRPr="008C6F7F" w:rsidRDefault="00AF4DCF" w:rsidP="00D1331B">
      <w:pPr>
        <w:pStyle w:val="Prrafodelista"/>
        <w:numPr>
          <w:ilvl w:val="0"/>
          <w:numId w:val="2"/>
        </w:numPr>
        <w:spacing w:line="240" w:lineRule="auto"/>
        <w:rPr>
          <w:rFonts w:ascii="Arial" w:hAnsi="Arial" w:cs="Arial"/>
          <w:sz w:val="20"/>
          <w:szCs w:val="20"/>
        </w:rPr>
      </w:pPr>
      <w:r w:rsidRPr="008C6F7F">
        <w:rPr>
          <w:rFonts w:ascii="Arial" w:hAnsi="Arial" w:cs="Arial"/>
          <w:sz w:val="20"/>
          <w:szCs w:val="20"/>
        </w:rPr>
        <w:t xml:space="preserve">2% </w:t>
      </w:r>
      <w:r w:rsidR="000E00C5" w:rsidRPr="008C6F7F">
        <w:rPr>
          <w:rFonts w:ascii="Arial" w:hAnsi="Arial" w:cs="Arial"/>
          <w:sz w:val="20"/>
          <w:szCs w:val="20"/>
        </w:rPr>
        <w:t xml:space="preserve">costos </w:t>
      </w:r>
      <w:r w:rsidRPr="008C6F7F">
        <w:rPr>
          <w:rFonts w:ascii="Arial" w:hAnsi="Arial" w:cs="Arial"/>
          <w:sz w:val="20"/>
          <w:szCs w:val="20"/>
        </w:rPr>
        <w:t>bancarios</w:t>
      </w:r>
      <w:r w:rsidR="000E00C5" w:rsidRPr="008C6F7F">
        <w:rPr>
          <w:rFonts w:ascii="Arial" w:hAnsi="Arial" w:cs="Arial"/>
          <w:sz w:val="20"/>
          <w:szCs w:val="20"/>
        </w:rPr>
        <w:t>.</w:t>
      </w:r>
    </w:p>
    <w:p w14:paraId="65EB93D6" w14:textId="14651D57" w:rsidR="0006425B" w:rsidRPr="008C6F7F" w:rsidRDefault="0006425B" w:rsidP="00D1331B">
      <w:pPr>
        <w:pStyle w:val="Prrafodelista"/>
        <w:numPr>
          <w:ilvl w:val="0"/>
          <w:numId w:val="2"/>
        </w:numPr>
        <w:spacing w:line="240" w:lineRule="auto"/>
        <w:rPr>
          <w:rFonts w:ascii="Arial" w:hAnsi="Arial" w:cs="Arial"/>
          <w:sz w:val="20"/>
          <w:szCs w:val="20"/>
        </w:rPr>
      </w:pPr>
      <w:r w:rsidRPr="008C6F7F">
        <w:rPr>
          <w:rFonts w:ascii="Arial" w:hAnsi="Arial" w:cs="Arial"/>
          <w:sz w:val="20"/>
          <w:szCs w:val="20"/>
        </w:rPr>
        <w:t>Gastos y alimentación no especificados.</w:t>
      </w:r>
    </w:p>
    <w:p w14:paraId="7D449D33" w14:textId="77777777" w:rsidR="00CD5CE8" w:rsidRPr="008C6F7F" w:rsidRDefault="00CD5CE8" w:rsidP="004B0A96">
      <w:pPr>
        <w:rPr>
          <w:rFonts w:ascii="Arial" w:hAnsi="Arial" w:cs="Arial"/>
          <w:sz w:val="20"/>
          <w:szCs w:val="20"/>
          <w:lang w:val="es-CO"/>
        </w:rPr>
      </w:pPr>
    </w:p>
    <w:p w14:paraId="0BB6F1C7" w14:textId="60B80949" w:rsidR="001C2FBC" w:rsidRPr="008C6F7F" w:rsidRDefault="00BF49F7" w:rsidP="001A1377">
      <w:pPr>
        <w:rPr>
          <w:sz w:val="22"/>
          <w:szCs w:val="22"/>
          <w:lang w:val="es-CO"/>
        </w:rPr>
      </w:pPr>
      <w:r w:rsidRPr="008C6F7F">
        <w:rPr>
          <w:noProof/>
          <w:sz w:val="22"/>
          <w:szCs w:val="22"/>
          <w:lang w:eastAsia="es-ES_tradnl"/>
        </w:rPr>
        <mc:AlternateContent>
          <mc:Choice Requires="wps">
            <w:drawing>
              <wp:anchor distT="0" distB="0" distL="114300" distR="114300" simplePos="0" relativeHeight="251678720" behindDoc="0" locked="0" layoutInCell="1" allowOverlap="1" wp14:anchorId="0FE0A6D0" wp14:editId="3413ECA6">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29"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439B2297" w:rsidR="001A1377" w:rsidRPr="008C6F7F" w:rsidRDefault="001A1377" w:rsidP="001A1377">
      <w:pPr>
        <w:rPr>
          <w:sz w:val="22"/>
          <w:szCs w:val="22"/>
          <w:lang w:val="es-CO"/>
        </w:rPr>
      </w:pPr>
    </w:p>
    <w:p w14:paraId="68AAE6D4" w14:textId="144C4749" w:rsidR="001A1377" w:rsidRPr="008C6F7F" w:rsidRDefault="001A1377" w:rsidP="001A1377">
      <w:pPr>
        <w:rPr>
          <w:sz w:val="22"/>
          <w:szCs w:val="22"/>
          <w:lang w:val="es-CO"/>
        </w:rPr>
      </w:pPr>
    </w:p>
    <w:p w14:paraId="3C84F5CF" w14:textId="111EB2B5" w:rsidR="00C333C5" w:rsidRPr="008C6F7F" w:rsidRDefault="00C333C5" w:rsidP="00C333C5">
      <w:pPr>
        <w:pStyle w:val="Prrafodelista"/>
        <w:numPr>
          <w:ilvl w:val="0"/>
          <w:numId w:val="2"/>
        </w:numPr>
        <w:jc w:val="both"/>
        <w:rPr>
          <w:rFonts w:ascii="Arial" w:hAnsi="Arial" w:cs="Arial"/>
          <w:sz w:val="20"/>
          <w:szCs w:val="20"/>
        </w:rPr>
      </w:pPr>
      <w:r w:rsidRPr="008C6F7F">
        <w:rPr>
          <w:rFonts w:ascii="Arial" w:hAnsi="Arial" w:cs="Arial"/>
          <w:sz w:val="20"/>
          <w:szCs w:val="20"/>
        </w:rPr>
        <w:t>Este es un programa informativo con tarifas orientativas, las cuales pueden variar según su solicitud.</w:t>
      </w:r>
    </w:p>
    <w:p w14:paraId="6DA3CA64" w14:textId="53D6D0FA" w:rsidR="00B17722" w:rsidRPr="008C6F7F" w:rsidRDefault="00B17722" w:rsidP="00C333C5">
      <w:pPr>
        <w:pStyle w:val="Prrafodelista"/>
        <w:numPr>
          <w:ilvl w:val="0"/>
          <w:numId w:val="2"/>
        </w:numPr>
        <w:jc w:val="both"/>
        <w:rPr>
          <w:rFonts w:ascii="Arial" w:hAnsi="Arial" w:cs="Arial"/>
          <w:sz w:val="20"/>
          <w:szCs w:val="20"/>
        </w:rPr>
      </w:pPr>
      <w:r w:rsidRPr="008C6F7F">
        <w:rPr>
          <w:rFonts w:ascii="Arial" w:hAnsi="Arial" w:cs="Arial"/>
          <w:sz w:val="20"/>
          <w:szCs w:val="20"/>
        </w:rPr>
        <w:t>Para reservar se requiere copia del pasaporte.</w:t>
      </w:r>
    </w:p>
    <w:p w14:paraId="026404A4" w14:textId="5212C88A" w:rsidR="004F4BC1" w:rsidRPr="008C6F7F" w:rsidRDefault="004F4BC1" w:rsidP="00C333C5">
      <w:pPr>
        <w:pStyle w:val="Prrafodelista"/>
        <w:numPr>
          <w:ilvl w:val="0"/>
          <w:numId w:val="2"/>
        </w:numPr>
        <w:jc w:val="both"/>
        <w:rPr>
          <w:rFonts w:ascii="Arial" w:hAnsi="Arial" w:cs="Arial"/>
          <w:sz w:val="20"/>
          <w:szCs w:val="20"/>
        </w:rPr>
      </w:pPr>
      <w:r w:rsidRPr="008C6F7F">
        <w:rPr>
          <w:rFonts w:ascii="Arial" w:hAnsi="Arial" w:cs="Arial"/>
          <w:sz w:val="20"/>
          <w:szCs w:val="20"/>
        </w:rPr>
        <w:t>El vuelo Lima/Cusco debe considerarse temprano por la mañana de manera que pasajeros puedan descansar y aclimatarse antes de empezar la excursión por la tarde (13.30hrs).</w:t>
      </w:r>
    </w:p>
    <w:p w14:paraId="237BA758" w14:textId="620F4BD5" w:rsidR="00E0713C" w:rsidRPr="008C6F7F" w:rsidRDefault="00B17722" w:rsidP="00C333C5">
      <w:pPr>
        <w:pStyle w:val="Prrafodelista"/>
        <w:numPr>
          <w:ilvl w:val="0"/>
          <w:numId w:val="2"/>
        </w:numPr>
        <w:shd w:val="clear" w:color="auto" w:fill="FFFFFF" w:themeFill="background1"/>
        <w:jc w:val="both"/>
        <w:rPr>
          <w:rFonts w:ascii="Arial" w:hAnsi="Arial" w:cs="Arial"/>
          <w:sz w:val="20"/>
          <w:szCs w:val="20"/>
        </w:rPr>
      </w:pPr>
      <w:r w:rsidRPr="008C6F7F">
        <w:rPr>
          <w:rFonts w:ascii="Arial" w:hAnsi="Arial" w:cs="Arial"/>
          <w:sz w:val="20"/>
          <w:szCs w:val="20"/>
        </w:rPr>
        <w:t>Tarifas sujetas a disponibilidad y cambios al momento de reservar, las tarifas aplican para pasajeros Colombianos</w:t>
      </w:r>
      <w:r w:rsidR="000E00C5" w:rsidRPr="008C6F7F">
        <w:rPr>
          <w:rFonts w:ascii="Arial" w:hAnsi="Arial" w:cs="Arial"/>
          <w:sz w:val="20"/>
          <w:szCs w:val="20"/>
        </w:rPr>
        <w:t>, c</w:t>
      </w:r>
      <w:r w:rsidRPr="008C6F7F">
        <w:rPr>
          <w:rFonts w:ascii="Arial" w:hAnsi="Arial" w:cs="Arial"/>
          <w:sz w:val="20"/>
          <w:szCs w:val="20"/>
        </w:rPr>
        <w:t>onsult</w:t>
      </w:r>
      <w:r w:rsidR="000E00C5" w:rsidRPr="008C6F7F">
        <w:rPr>
          <w:rFonts w:ascii="Arial" w:hAnsi="Arial" w:cs="Arial"/>
          <w:sz w:val="20"/>
          <w:szCs w:val="20"/>
        </w:rPr>
        <w:t>e</w:t>
      </w:r>
      <w:r w:rsidRPr="008C6F7F">
        <w:rPr>
          <w:rFonts w:ascii="Arial" w:hAnsi="Arial" w:cs="Arial"/>
          <w:sz w:val="20"/>
          <w:szCs w:val="20"/>
        </w:rPr>
        <w:t xml:space="preserve"> otras nacionalidades.</w:t>
      </w:r>
    </w:p>
    <w:p w14:paraId="425355C5" w14:textId="77777777" w:rsidR="00CB678A" w:rsidRPr="008C6F7F" w:rsidRDefault="00CB678A" w:rsidP="00CB678A">
      <w:pPr>
        <w:pStyle w:val="Prrafodelista"/>
        <w:numPr>
          <w:ilvl w:val="0"/>
          <w:numId w:val="2"/>
        </w:numPr>
        <w:shd w:val="clear" w:color="auto" w:fill="FFFFFF" w:themeFill="background1"/>
        <w:spacing w:line="240" w:lineRule="auto"/>
        <w:jc w:val="both"/>
        <w:rPr>
          <w:rFonts w:ascii="Arial" w:hAnsi="Arial" w:cs="Arial"/>
          <w:sz w:val="20"/>
          <w:szCs w:val="20"/>
        </w:rPr>
      </w:pPr>
      <w:r w:rsidRPr="008C6F7F">
        <w:rPr>
          <w:rFonts w:ascii="Arial" w:hAnsi="Arial" w:cs="Arial"/>
          <w:sz w:val="20"/>
          <w:szCs w:val="20"/>
        </w:rPr>
        <w:lastRenderedPageBreak/>
        <w:t>Algunos de los servicios son en regular compartido diurno, aplican suplementos para traslados en horario nocturno.</w:t>
      </w:r>
    </w:p>
    <w:p w14:paraId="2EC2B369" w14:textId="77777777" w:rsidR="004F4BC1" w:rsidRPr="008C6F7F" w:rsidRDefault="004F4BC1" w:rsidP="004F4BC1">
      <w:pPr>
        <w:pStyle w:val="Prrafodelista"/>
        <w:numPr>
          <w:ilvl w:val="0"/>
          <w:numId w:val="2"/>
        </w:numPr>
        <w:rPr>
          <w:rFonts w:ascii="Arial" w:hAnsi="Arial" w:cs="Arial"/>
          <w:sz w:val="20"/>
          <w:szCs w:val="20"/>
        </w:rPr>
      </w:pPr>
      <w:r w:rsidRPr="008C6F7F">
        <w:rPr>
          <w:rFonts w:ascii="Arial" w:hAnsi="Arial" w:cs="Arial"/>
          <w:sz w:val="20"/>
          <w:szCs w:val="20"/>
        </w:rPr>
        <w:t>Los domingos en la mañana, la visita a Koricancha es panorámica porque está cerrada.</w:t>
      </w:r>
    </w:p>
    <w:p w14:paraId="15443E7F" w14:textId="0C767D7F" w:rsidR="00C333C5" w:rsidRPr="008C6F7F" w:rsidRDefault="00C333C5" w:rsidP="004F4BC1">
      <w:pPr>
        <w:pStyle w:val="Prrafodelista"/>
        <w:numPr>
          <w:ilvl w:val="0"/>
          <w:numId w:val="2"/>
        </w:numPr>
        <w:shd w:val="clear" w:color="auto" w:fill="FFFFFF" w:themeFill="background1"/>
        <w:jc w:val="both"/>
        <w:rPr>
          <w:rFonts w:ascii="Arial" w:hAnsi="Arial" w:cs="Arial"/>
          <w:sz w:val="20"/>
          <w:szCs w:val="20"/>
        </w:rPr>
      </w:pPr>
      <w:r w:rsidRPr="008C6F7F">
        <w:rPr>
          <w:rFonts w:ascii="Arial" w:hAnsi="Arial" w:cs="Arial"/>
          <w:sz w:val="20"/>
          <w:szCs w:val="20"/>
        </w:rPr>
        <w:t>La tarifa de niños aplica con base a doble, compartiendo habitación con dos adultos (máximo un niño por dos adultos).</w:t>
      </w:r>
      <w:r w:rsidR="004F4BC1" w:rsidRPr="008C6F7F">
        <w:rPr>
          <w:rFonts w:ascii="Arial" w:hAnsi="Arial" w:cs="Arial"/>
          <w:sz w:val="20"/>
          <w:szCs w:val="20"/>
        </w:rPr>
        <w:t xml:space="preserve"> En caso de excursión a Machu Picchu, es obligatorio presentar el documento original al momento  del ingreso.</w:t>
      </w:r>
    </w:p>
    <w:p w14:paraId="067C8B1B" w14:textId="77777777" w:rsidR="004F4BC1" w:rsidRPr="008C6F7F" w:rsidRDefault="004F4BC1" w:rsidP="004F4BC1">
      <w:pPr>
        <w:pStyle w:val="Prrafodelista"/>
        <w:numPr>
          <w:ilvl w:val="0"/>
          <w:numId w:val="2"/>
        </w:numPr>
        <w:shd w:val="clear" w:color="auto" w:fill="FFFFFF" w:themeFill="background1"/>
        <w:spacing w:line="240" w:lineRule="auto"/>
        <w:jc w:val="both"/>
      </w:pPr>
      <w:r w:rsidRPr="008C6F7F">
        <w:rPr>
          <w:rFonts w:ascii="Arial" w:hAnsi="Arial" w:cs="Arial"/>
          <w:sz w:val="20"/>
          <w:szCs w:val="20"/>
        </w:rPr>
        <w:t>No recomendamos viajar con niños menores de 7 años pues las visitas a los lugares arqueológicos son de largas caminatas.</w:t>
      </w:r>
    </w:p>
    <w:p w14:paraId="22867448" w14:textId="3EC8B3DE" w:rsidR="005C01DD" w:rsidRPr="008C6F7F" w:rsidRDefault="005C01DD" w:rsidP="005C01DD">
      <w:pPr>
        <w:pStyle w:val="Prrafodelista"/>
        <w:numPr>
          <w:ilvl w:val="0"/>
          <w:numId w:val="2"/>
        </w:numPr>
        <w:rPr>
          <w:rFonts w:ascii="Arial" w:hAnsi="Arial" w:cs="Arial"/>
          <w:sz w:val="20"/>
          <w:szCs w:val="20"/>
        </w:rPr>
      </w:pPr>
      <w:r w:rsidRPr="008C6F7F">
        <w:rPr>
          <w:rFonts w:ascii="Arial" w:hAnsi="Arial" w:cs="Arial"/>
          <w:sz w:val="20"/>
          <w:szCs w:val="20"/>
        </w:rPr>
        <w:t>Tarifas no aplican para  temporada de eventos, festividades y feriados, consulte lista de fechas en el cuadro al final del programa.</w:t>
      </w:r>
    </w:p>
    <w:p w14:paraId="750D878C" w14:textId="77777777" w:rsidR="0006425B" w:rsidRPr="008C6F7F"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8C6F7F">
        <w:rPr>
          <w:rFonts w:ascii="Arial" w:hAnsi="Arial" w:cs="Arial"/>
          <w:sz w:val="20"/>
          <w:szCs w:val="20"/>
        </w:rPr>
        <w:t>Es necesario informar por escrito en el momento de efectuar la reserva en el caso de existir si son pasajeros con algún tipo de discapacidad.</w:t>
      </w:r>
    </w:p>
    <w:p w14:paraId="78F55610" w14:textId="77777777" w:rsidR="00B17722" w:rsidRPr="008C6F7F" w:rsidRDefault="00B17722" w:rsidP="00C759CD">
      <w:pPr>
        <w:pStyle w:val="Prrafodelista"/>
        <w:numPr>
          <w:ilvl w:val="0"/>
          <w:numId w:val="2"/>
        </w:numPr>
        <w:jc w:val="both"/>
        <w:rPr>
          <w:rFonts w:ascii="Arial" w:hAnsi="Arial" w:cs="Arial"/>
          <w:sz w:val="20"/>
          <w:szCs w:val="20"/>
        </w:rPr>
      </w:pPr>
      <w:r w:rsidRPr="008C6F7F">
        <w:rPr>
          <w:rFonts w:ascii="Arial" w:hAnsi="Arial" w:cs="Arial"/>
          <w:sz w:val="20"/>
          <w:szCs w:val="20"/>
        </w:rPr>
        <w:t xml:space="preserve">Se requiere certificado internacional de la Vacuna de Fiebre Amarilla. </w:t>
      </w:r>
    </w:p>
    <w:p w14:paraId="2315F9C7" w14:textId="1976088F" w:rsidR="0006425B" w:rsidRPr="008C6F7F" w:rsidRDefault="0006425B" w:rsidP="00C759CD">
      <w:pPr>
        <w:pStyle w:val="Prrafodelista"/>
        <w:numPr>
          <w:ilvl w:val="0"/>
          <w:numId w:val="2"/>
        </w:numPr>
        <w:jc w:val="both"/>
        <w:rPr>
          <w:rFonts w:ascii="Arial" w:hAnsi="Arial" w:cs="Arial"/>
          <w:color w:val="000000"/>
          <w:sz w:val="20"/>
          <w:szCs w:val="20"/>
          <w:shd w:val="clear" w:color="auto" w:fill="FFFFFF"/>
        </w:rPr>
      </w:pPr>
      <w:r w:rsidRPr="008C6F7F">
        <w:rPr>
          <w:rFonts w:ascii="Arial" w:hAnsi="Arial" w:cs="Arial"/>
          <w:color w:val="000000"/>
          <w:sz w:val="20"/>
          <w:szCs w:val="20"/>
          <w:shd w:val="clear" w:color="auto" w:fill="FFFFFF"/>
        </w:rPr>
        <w:t>Las visitas detalladas pueden cambiar el orden o el día de operación.</w:t>
      </w:r>
      <w:r w:rsidR="00B17722" w:rsidRPr="008C6F7F">
        <w:rPr>
          <w:rFonts w:ascii="Arial" w:hAnsi="Arial" w:cs="Arial"/>
          <w:color w:val="000000"/>
          <w:sz w:val="20"/>
          <w:szCs w:val="20"/>
          <w:shd w:val="clear" w:color="auto" w:fill="FFFFFF"/>
        </w:rPr>
        <w:t xml:space="preserve"> </w:t>
      </w:r>
    </w:p>
    <w:p w14:paraId="1D1BFAC5" w14:textId="77777777" w:rsidR="0006425B" w:rsidRPr="008C6F7F" w:rsidRDefault="0006425B" w:rsidP="00C759CD">
      <w:pPr>
        <w:pStyle w:val="Prrafodelista"/>
        <w:numPr>
          <w:ilvl w:val="0"/>
          <w:numId w:val="2"/>
        </w:numPr>
        <w:jc w:val="both"/>
        <w:rPr>
          <w:rFonts w:ascii="Arial" w:hAnsi="Arial" w:cs="Arial"/>
          <w:color w:val="000000"/>
          <w:sz w:val="20"/>
          <w:szCs w:val="20"/>
          <w:shd w:val="clear" w:color="auto" w:fill="FFFFFF"/>
        </w:rPr>
      </w:pPr>
      <w:r w:rsidRPr="008C6F7F">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5570293D" w14:textId="77777777" w:rsidR="0006425B" w:rsidRPr="008C6F7F"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8C6F7F">
        <w:rPr>
          <w:rFonts w:ascii="Arial" w:hAnsi="Arial" w:cs="Arial"/>
          <w:sz w:val="20"/>
          <w:szCs w:val="20"/>
        </w:rPr>
        <w:t xml:space="preserve">Es responsabilidad de los pasajeros tener la documentación necesaria. </w:t>
      </w:r>
    </w:p>
    <w:p w14:paraId="789DC52A" w14:textId="72F816C0" w:rsidR="00B17722" w:rsidRPr="008C6F7F" w:rsidRDefault="0006425B" w:rsidP="00C759CD">
      <w:pPr>
        <w:pStyle w:val="Prrafodelista"/>
        <w:numPr>
          <w:ilvl w:val="0"/>
          <w:numId w:val="2"/>
        </w:numPr>
        <w:shd w:val="clear" w:color="auto" w:fill="FFFFFF" w:themeFill="background1"/>
        <w:spacing w:line="240" w:lineRule="auto"/>
        <w:jc w:val="both"/>
        <w:rPr>
          <w:rFonts w:ascii="Arial" w:hAnsi="Arial" w:cs="Arial"/>
          <w:sz w:val="20"/>
          <w:szCs w:val="20"/>
        </w:rPr>
      </w:pPr>
      <w:r w:rsidRPr="008C6F7F">
        <w:rPr>
          <w:rFonts w:ascii="Arial" w:hAnsi="Arial" w:cs="Arial"/>
          <w:sz w:val="20"/>
          <w:szCs w:val="20"/>
        </w:rPr>
        <w:t>Tarifas no aplican para grupos.</w:t>
      </w:r>
    </w:p>
    <w:p w14:paraId="79DA57C2" w14:textId="44BBDD41" w:rsidR="005621E6" w:rsidRPr="008C6F7F" w:rsidRDefault="005621E6" w:rsidP="005621E6">
      <w:pPr>
        <w:pStyle w:val="Prrafodelista"/>
        <w:numPr>
          <w:ilvl w:val="0"/>
          <w:numId w:val="2"/>
        </w:numPr>
        <w:shd w:val="clear" w:color="auto" w:fill="FFFFFF" w:themeFill="background1"/>
        <w:spacing w:line="240" w:lineRule="auto"/>
        <w:jc w:val="both"/>
      </w:pPr>
      <w:r w:rsidRPr="008C6F7F">
        <w:rPr>
          <w:rFonts w:ascii="Arial" w:hAnsi="Arial" w:cs="Arial"/>
          <w:sz w:val="20"/>
          <w:szCs w:val="20"/>
        </w:rPr>
        <w:t>No recomendamos viajar con niños menores de 7 años pues las visitas a los lugares arqueológicos son de largas caminatas.</w:t>
      </w:r>
    </w:p>
    <w:p w14:paraId="47772B5E" w14:textId="0B7E6F4D" w:rsidR="00C70F9F" w:rsidRPr="008C6F7F" w:rsidRDefault="00C70F9F" w:rsidP="00053B20">
      <w:pPr>
        <w:pStyle w:val="Prrafodelista"/>
        <w:numPr>
          <w:ilvl w:val="0"/>
          <w:numId w:val="2"/>
        </w:numPr>
        <w:shd w:val="clear" w:color="auto" w:fill="FFFFFF" w:themeFill="background1"/>
        <w:spacing w:line="240" w:lineRule="auto"/>
        <w:jc w:val="both"/>
        <w:rPr>
          <w:rFonts w:ascii="Arial" w:hAnsi="Arial" w:cs="Arial"/>
          <w:sz w:val="20"/>
          <w:szCs w:val="20"/>
        </w:rPr>
      </w:pPr>
      <w:r w:rsidRPr="008C6F7F">
        <w:rPr>
          <w:rFonts w:ascii="Arial" w:hAnsi="Arial" w:cs="Arial"/>
          <w:sz w:val="20"/>
          <w:szCs w:val="20"/>
        </w:rPr>
        <w:t>Equipaje en el tren: Solo está permitido un bolso o maleta de mano de 5 kilos (11 libras) y 157 cms. lineales (65 pulgadas lineales). Si sobrepasa estas medidas puede no permitírsele el embarque.</w:t>
      </w:r>
    </w:p>
    <w:p w14:paraId="2E436B11" w14:textId="66FD2E0D" w:rsidR="00C70F9F" w:rsidRPr="008C6F7F" w:rsidRDefault="00C70F9F" w:rsidP="00C5127A">
      <w:pPr>
        <w:pStyle w:val="Prrafodelista"/>
        <w:numPr>
          <w:ilvl w:val="0"/>
          <w:numId w:val="2"/>
        </w:numPr>
        <w:shd w:val="clear" w:color="auto" w:fill="FFFFFF" w:themeFill="background1"/>
        <w:jc w:val="both"/>
        <w:rPr>
          <w:rFonts w:ascii="Arial" w:hAnsi="Arial" w:cs="Arial"/>
          <w:sz w:val="20"/>
          <w:szCs w:val="20"/>
        </w:rPr>
      </w:pPr>
      <w:r w:rsidRPr="008C6F7F">
        <w:rPr>
          <w:rFonts w:ascii="Arial" w:hAnsi="Arial" w:cs="Arial"/>
          <w:sz w:val="20"/>
          <w:szCs w:val="20"/>
        </w:rPr>
        <w:t>¡RECUERDE! LLEVAR SIEMPRE DURANTE LA EXCURSION:</w:t>
      </w:r>
    </w:p>
    <w:p w14:paraId="22C96964" w14:textId="71E42A46"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Documento de identidad con que se realizó la compra del ingreso.</w:t>
      </w:r>
    </w:p>
    <w:p w14:paraId="6D3B0DB5" w14:textId="241A9EE9"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Impermeable en temporada de lluvias (diciembre / abril)</w:t>
      </w:r>
    </w:p>
    <w:p w14:paraId="0D89CFD2"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Ropa abrigadora para el retorno.</w:t>
      </w:r>
    </w:p>
    <w:p w14:paraId="7AF65086"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Botella de agua.</w:t>
      </w:r>
    </w:p>
    <w:p w14:paraId="567C2F72"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Cámara de Fotos.</w:t>
      </w:r>
    </w:p>
    <w:p w14:paraId="75351189"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Gorra.</w:t>
      </w:r>
    </w:p>
    <w:p w14:paraId="0FEEAEE8"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Repelente para mosquitos.</w:t>
      </w:r>
    </w:p>
    <w:p w14:paraId="52B8B0C1" w14:textId="77777777"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Bloqueador solar.</w:t>
      </w:r>
    </w:p>
    <w:p w14:paraId="3DC23BE2" w14:textId="1261B7FA" w:rsidR="00C70F9F" w:rsidRPr="008C6F7F" w:rsidRDefault="00C70F9F" w:rsidP="00C70F9F">
      <w:pPr>
        <w:shd w:val="clear" w:color="auto" w:fill="FFFFFF" w:themeFill="background1"/>
        <w:ind w:left="720"/>
        <w:jc w:val="both"/>
        <w:rPr>
          <w:rFonts w:ascii="Arial" w:hAnsi="Arial" w:cs="Arial"/>
          <w:sz w:val="20"/>
          <w:szCs w:val="20"/>
          <w:lang w:val="es-CO"/>
        </w:rPr>
      </w:pPr>
      <w:r w:rsidRPr="008C6F7F">
        <w:rPr>
          <w:rFonts w:ascii="Arial" w:hAnsi="Arial" w:cs="Arial"/>
          <w:sz w:val="20"/>
          <w:szCs w:val="20"/>
          <w:lang w:val="es-CO"/>
        </w:rPr>
        <w:t>• Documentación entregada por la agencia.</w:t>
      </w:r>
    </w:p>
    <w:p w14:paraId="53F20AF8" w14:textId="77777777" w:rsidR="0077434B" w:rsidRPr="008C6F7F" w:rsidRDefault="0077434B" w:rsidP="005621E6">
      <w:pPr>
        <w:rPr>
          <w:sz w:val="22"/>
          <w:szCs w:val="22"/>
          <w:lang w:val="es-CO"/>
        </w:rPr>
      </w:pPr>
    </w:p>
    <w:p w14:paraId="3C745E71" w14:textId="77777777" w:rsidR="005E7D91" w:rsidRPr="008C6F7F" w:rsidRDefault="005E7D91" w:rsidP="005621E6">
      <w:pPr>
        <w:rPr>
          <w:sz w:val="22"/>
          <w:szCs w:val="22"/>
          <w:lang w:val="es-CO"/>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9"/>
        <w:gridCol w:w="2835"/>
        <w:gridCol w:w="2977"/>
      </w:tblGrid>
      <w:tr w:rsidR="005E7D91" w:rsidRPr="008C6F7F" w14:paraId="2D21F66C" w14:textId="77777777" w:rsidTr="005E7D91">
        <w:trPr>
          <w:jc w:val="center"/>
        </w:trPr>
        <w:tc>
          <w:tcPr>
            <w:tcW w:w="4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3889198" w14:textId="77777777" w:rsidR="005E7D91" w:rsidRPr="008C6F7F" w:rsidRDefault="005E7D91" w:rsidP="006F7694">
            <w:pPr>
              <w:jc w:val="center"/>
              <w:rPr>
                <w:b/>
                <w:bCs/>
                <w:sz w:val="22"/>
                <w:szCs w:val="22"/>
                <w:lang w:val="es-CO"/>
              </w:rPr>
            </w:pPr>
            <w:r w:rsidRPr="008C6F7F">
              <w:rPr>
                <w:b/>
                <w:bCs/>
                <w:sz w:val="22"/>
                <w:szCs w:val="22"/>
                <w:lang w:val="es-CO"/>
              </w:rPr>
              <w:t>FESTIVIDAD / EVENTO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465721" w14:textId="77777777" w:rsidR="005E7D91" w:rsidRPr="008C6F7F" w:rsidRDefault="005E7D91" w:rsidP="006F7694">
            <w:pPr>
              <w:jc w:val="center"/>
              <w:rPr>
                <w:b/>
                <w:bCs/>
                <w:sz w:val="22"/>
                <w:szCs w:val="22"/>
                <w:lang w:val="es-CO"/>
              </w:rPr>
            </w:pPr>
            <w:r w:rsidRPr="008C6F7F">
              <w:rPr>
                <w:b/>
                <w:bCs/>
                <w:sz w:val="22"/>
                <w:szCs w:val="22"/>
                <w:lang w:val="es-CO"/>
              </w:rPr>
              <w:t>CIUDAD</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A893778" w14:textId="77777777" w:rsidR="005E7D91" w:rsidRPr="008C6F7F" w:rsidRDefault="005E7D91" w:rsidP="006F7694">
            <w:pPr>
              <w:jc w:val="center"/>
              <w:rPr>
                <w:b/>
                <w:bCs/>
                <w:sz w:val="22"/>
                <w:szCs w:val="22"/>
                <w:lang w:val="es-CO"/>
              </w:rPr>
            </w:pPr>
            <w:r w:rsidRPr="008C6F7F">
              <w:rPr>
                <w:b/>
                <w:bCs/>
                <w:sz w:val="22"/>
                <w:szCs w:val="22"/>
                <w:lang w:val="es-CO"/>
              </w:rPr>
              <w:t>FECHA</w:t>
            </w:r>
          </w:p>
        </w:tc>
      </w:tr>
      <w:tr w:rsidR="005E7D91" w:rsidRPr="008C6F7F" w14:paraId="61B6AA66"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F7626E" w14:textId="77777777" w:rsidR="005E7D91" w:rsidRPr="008C6F7F" w:rsidRDefault="005E7D91" w:rsidP="006F7694">
            <w:pPr>
              <w:rPr>
                <w:sz w:val="22"/>
                <w:szCs w:val="22"/>
                <w:lang w:val="es-CO"/>
              </w:rPr>
            </w:pPr>
            <w:r w:rsidRPr="008C6F7F">
              <w:rPr>
                <w:sz w:val="22"/>
                <w:szCs w:val="22"/>
                <w:lang w:val="es-CO"/>
              </w:rPr>
              <w:t>FEPAL – Congreso Medico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87DD97" w14:textId="77777777" w:rsidR="005E7D91" w:rsidRPr="008C6F7F" w:rsidRDefault="005E7D91" w:rsidP="006F7694">
            <w:pPr>
              <w:jc w:val="center"/>
              <w:rPr>
                <w:sz w:val="22"/>
                <w:szCs w:val="22"/>
                <w:lang w:val="es-CO"/>
              </w:rPr>
            </w:pPr>
            <w:r w:rsidRPr="008C6F7F">
              <w:rPr>
                <w:sz w:val="22"/>
                <w:szCs w:val="22"/>
                <w:lang w:val="es-CO"/>
              </w:rPr>
              <w:t>Lima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4CDC93" w14:textId="77777777" w:rsidR="005E7D91" w:rsidRPr="008C6F7F" w:rsidRDefault="005E7D91" w:rsidP="006F7694">
            <w:pPr>
              <w:jc w:val="center"/>
              <w:rPr>
                <w:sz w:val="22"/>
                <w:szCs w:val="22"/>
                <w:lang w:val="es-CO"/>
              </w:rPr>
            </w:pPr>
            <w:r w:rsidRPr="008C6F7F">
              <w:rPr>
                <w:sz w:val="22"/>
                <w:szCs w:val="22"/>
                <w:lang w:val="es-CO"/>
              </w:rPr>
              <w:t>Del 26 al 30 de Septiembre</w:t>
            </w:r>
          </w:p>
        </w:tc>
      </w:tr>
      <w:tr w:rsidR="005E7D91" w:rsidRPr="008C6F7F" w14:paraId="4EB5F7E8"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B3F155" w14:textId="77777777" w:rsidR="005E7D91" w:rsidRPr="008C6F7F" w:rsidRDefault="005E7D91" w:rsidP="006F7694">
            <w:pPr>
              <w:rPr>
                <w:sz w:val="22"/>
                <w:szCs w:val="22"/>
                <w:lang w:val="es-CO"/>
              </w:rPr>
            </w:pPr>
            <w:r w:rsidRPr="008C6F7F">
              <w:rPr>
                <w:sz w:val="22"/>
                <w:szCs w:val="22"/>
                <w:lang w:val="es-CO"/>
              </w:rPr>
              <w:t>Convención Numismático</w:t>
            </w:r>
          </w:p>
          <w:p w14:paraId="0D3E2166" w14:textId="77777777" w:rsidR="005E7D91" w:rsidRPr="008C6F7F" w:rsidRDefault="005E7D91" w:rsidP="006F7694">
            <w:pPr>
              <w:rPr>
                <w:sz w:val="22"/>
                <w:szCs w:val="22"/>
                <w:lang w:val="es-CO"/>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393FF87" w14:textId="77777777" w:rsidR="005E7D91" w:rsidRPr="008C6F7F" w:rsidRDefault="005E7D91" w:rsidP="006F7694">
            <w:pPr>
              <w:jc w:val="center"/>
              <w:rPr>
                <w:sz w:val="22"/>
                <w:szCs w:val="22"/>
                <w:lang w:val="es-CO"/>
              </w:rPr>
            </w:pPr>
            <w:r w:rsidRPr="008C6F7F">
              <w:rPr>
                <w:sz w:val="22"/>
                <w:szCs w:val="22"/>
                <w:lang w:val="es-CO"/>
              </w:rPr>
              <w:t>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BE9DBA" w14:textId="77777777" w:rsidR="005E7D91" w:rsidRPr="008C6F7F" w:rsidRDefault="005E7D91" w:rsidP="006F7694">
            <w:pPr>
              <w:jc w:val="center"/>
              <w:rPr>
                <w:sz w:val="22"/>
                <w:szCs w:val="22"/>
                <w:lang w:val="es-CO"/>
              </w:rPr>
            </w:pPr>
            <w:r w:rsidRPr="008C6F7F">
              <w:rPr>
                <w:sz w:val="22"/>
                <w:szCs w:val="22"/>
                <w:lang w:val="es-CO"/>
              </w:rPr>
              <w:t>Del 18 al 21 de Octubre</w:t>
            </w:r>
          </w:p>
        </w:tc>
      </w:tr>
      <w:tr w:rsidR="005E7D91" w:rsidRPr="008C6F7F" w14:paraId="5D754329"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F46B8E" w14:textId="77777777" w:rsidR="005E7D91" w:rsidRPr="008C6F7F" w:rsidRDefault="005E7D91" w:rsidP="006F7694">
            <w:pPr>
              <w:rPr>
                <w:sz w:val="22"/>
                <w:szCs w:val="22"/>
                <w:lang w:val="es-CO"/>
              </w:rPr>
            </w:pPr>
            <w:r w:rsidRPr="008C6F7F">
              <w:rPr>
                <w:sz w:val="22"/>
                <w:szCs w:val="22"/>
                <w:lang w:val="es-CO"/>
              </w:rPr>
              <w:t>Alpaca Moda y Alpaca Fiesta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CEEC1E" w14:textId="77777777" w:rsidR="005E7D91" w:rsidRPr="008C6F7F" w:rsidRDefault="005E7D91" w:rsidP="006F7694">
            <w:pPr>
              <w:jc w:val="center"/>
              <w:rPr>
                <w:sz w:val="22"/>
                <w:szCs w:val="22"/>
                <w:lang w:val="es-CO"/>
              </w:rPr>
            </w:pPr>
            <w:r w:rsidRPr="008C6F7F">
              <w:rPr>
                <w:sz w:val="22"/>
                <w:szCs w:val="22"/>
                <w:lang w:val="es-CO"/>
              </w:rPr>
              <w:t>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52A52" w14:textId="77777777" w:rsidR="005E7D91" w:rsidRPr="008C6F7F" w:rsidRDefault="005E7D91" w:rsidP="006F7694">
            <w:pPr>
              <w:jc w:val="center"/>
              <w:rPr>
                <w:sz w:val="22"/>
                <w:szCs w:val="22"/>
                <w:lang w:val="es-CO"/>
              </w:rPr>
            </w:pPr>
            <w:r w:rsidRPr="008C6F7F">
              <w:rPr>
                <w:sz w:val="22"/>
                <w:szCs w:val="22"/>
                <w:lang w:val="es-CO"/>
              </w:rPr>
              <w:t>Del 22 al 26 de Octubre</w:t>
            </w:r>
          </w:p>
        </w:tc>
      </w:tr>
      <w:tr w:rsidR="005E7D91" w:rsidRPr="008C6F7F" w14:paraId="64A177FB"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9E5EA6" w14:textId="77777777" w:rsidR="005E7D91" w:rsidRPr="008C6F7F" w:rsidRDefault="005E7D91" w:rsidP="006F7694">
            <w:pPr>
              <w:rPr>
                <w:sz w:val="22"/>
                <w:szCs w:val="22"/>
                <w:lang w:val="es-CO"/>
              </w:rPr>
            </w:pPr>
            <w:r w:rsidRPr="008C6F7F">
              <w:rPr>
                <w:sz w:val="22"/>
                <w:szCs w:val="22"/>
                <w:lang w:val="es-CO"/>
              </w:rPr>
              <w:t>FIGAS&amp;VEHIGAS 2018</w:t>
            </w:r>
          </w:p>
          <w:p w14:paraId="34A1EF94" w14:textId="77777777" w:rsidR="005E7D91" w:rsidRPr="008C6F7F" w:rsidRDefault="005E7D91" w:rsidP="006F7694">
            <w:pPr>
              <w:rPr>
                <w:sz w:val="22"/>
                <w:szCs w:val="22"/>
                <w:lang w:val="es-CO"/>
              </w:rPr>
            </w:pPr>
            <w:r w:rsidRPr="008C6F7F">
              <w:rPr>
                <w:sz w:val="22"/>
                <w:szCs w:val="22"/>
                <w:lang w:val="es-CO"/>
              </w:rPr>
              <w:lastRenderedPageBreak/>
              <w:t>Feria Internacional de Gas Industrial – Residencial – Vehicular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70E28C" w14:textId="77777777" w:rsidR="005E7D91" w:rsidRPr="008C6F7F" w:rsidRDefault="005E7D91" w:rsidP="006F7694">
            <w:pPr>
              <w:jc w:val="center"/>
              <w:rPr>
                <w:sz w:val="22"/>
                <w:szCs w:val="22"/>
                <w:lang w:val="es-CO"/>
              </w:rPr>
            </w:pPr>
            <w:r w:rsidRPr="008C6F7F">
              <w:rPr>
                <w:sz w:val="22"/>
                <w:szCs w:val="22"/>
                <w:lang w:val="es-CO"/>
              </w:rPr>
              <w:lastRenderedPageBreak/>
              <w:t>Lima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AFF045" w14:textId="77777777" w:rsidR="005E7D91" w:rsidRPr="008C6F7F" w:rsidRDefault="005E7D91" w:rsidP="006F7694">
            <w:pPr>
              <w:jc w:val="center"/>
              <w:rPr>
                <w:sz w:val="22"/>
                <w:szCs w:val="22"/>
                <w:lang w:val="es-CO"/>
              </w:rPr>
            </w:pPr>
            <w:r w:rsidRPr="008C6F7F">
              <w:rPr>
                <w:sz w:val="22"/>
                <w:szCs w:val="22"/>
                <w:lang w:val="es-CO"/>
              </w:rPr>
              <w:t>Del 25 al 27 de Octubre</w:t>
            </w:r>
          </w:p>
        </w:tc>
      </w:tr>
      <w:tr w:rsidR="005E7D91" w:rsidRPr="008C6F7F" w14:paraId="0094E1C2"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84CE1F" w14:textId="77777777" w:rsidR="005E7D91" w:rsidRPr="008C6F7F" w:rsidRDefault="005E7D91" w:rsidP="006F7694">
            <w:pPr>
              <w:rPr>
                <w:sz w:val="22"/>
                <w:szCs w:val="22"/>
                <w:lang w:val="es-CO"/>
              </w:rPr>
            </w:pPr>
            <w:r w:rsidRPr="008C6F7F">
              <w:rPr>
                <w:sz w:val="22"/>
                <w:szCs w:val="22"/>
                <w:lang w:val="es-CO"/>
              </w:rPr>
              <w:lastRenderedPageBreak/>
              <w:t>APEM  Productores de Mango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E4515A" w14:textId="77777777" w:rsidR="005E7D91" w:rsidRPr="008C6F7F" w:rsidRDefault="005E7D91" w:rsidP="006F7694">
            <w:pPr>
              <w:jc w:val="center"/>
              <w:rPr>
                <w:sz w:val="22"/>
                <w:szCs w:val="22"/>
                <w:lang w:val="es-CO"/>
              </w:rPr>
            </w:pPr>
            <w:r w:rsidRPr="008C6F7F">
              <w:rPr>
                <w:sz w:val="22"/>
                <w:szCs w:val="22"/>
                <w:lang w:val="es-CO"/>
              </w:rPr>
              <w:t>Noviembre</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11DE96" w14:textId="77777777" w:rsidR="005E7D91" w:rsidRPr="008C6F7F" w:rsidRDefault="005E7D91" w:rsidP="006F7694">
            <w:pPr>
              <w:jc w:val="center"/>
              <w:rPr>
                <w:sz w:val="22"/>
                <w:szCs w:val="22"/>
                <w:lang w:val="es-CO"/>
              </w:rPr>
            </w:pPr>
            <w:r w:rsidRPr="008C6F7F">
              <w:rPr>
                <w:sz w:val="22"/>
                <w:szCs w:val="22"/>
                <w:lang w:val="es-CO"/>
              </w:rPr>
              <w:t>Del 08 al 10 de Noviembre</w:t>
            </w:r>
          </w:p>
        </w:tc>
      </w:tr>
      <w:tr w:rsidR="005E7D91" w:rsidRPr="008C6F7F" w14:paraId="7B70BC59"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58AF8" w14:textId="77777777" w:rsidR="005E7D91" w:rsidRPr="008C6F7F" w:rsidRDefault="005E7D91" w:rsidP="006F7694">
            <w:pPr>
              <w:rPr>
                <w:sz w:val="22"/>
                <w:szCs w:val="22"/>
                <w:lang w:val="es-CO"/>
              </w:rPr>
            </w:pPr>
            <w:r w:rsidRPr="008C6F7F">
              <w:rPr>
                <w:sz w:val="22"/>
                <w:szCs w:val="22"/>
                <w:lang w:val="es-CO"/>
              </w:rPr>
              <w:t>CADE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D12E79" w14:textId="77777777" w:rsidR="005E7D91" w:rsidRPr="008C6F7F" w:rsidRDefault="005E7D91" w:rsidP="006F7694">
            <w:pPr>
              <w:jc w:val="center"/>
              <w:rPr>
                <w:sz w:val="22"/>
                <w:szCs w:val="22"/>
                <w:lang w:val="es-CO"/>
              </w:rPr>
            </w:pPr>
            <w:r w:rsidRPr="008C6F7F">
              <w:rPr>
                <w:sz w:val="22"/>
                <w:szCs w:val="22"/>
                <w:lang w:val="es-CO"/>
              </w:rPr>
              <w:t>Paracas &amp; 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F0D037" w14:textId="77777777" w:rsidR="005E7D91" w:rsidRPr="008C6F7F" w:rsidRDefault="005E7D91" w:rsidP="006F7694">
            <w:pPr>
              <w:jc w:val="center"/>
              <w:rPr>
                <w:sz w:val="22"/>
                <w:szCs w:val="22"/>
                <w:lang w:val="es-CO"/>
              </w:rPr>
            </w:pPr>
            <w:r w:rsidRPr="008C6F7F">
              <w:rPr>
                <w:sz w:val="22"/>
                <w:szCs w:val="22"/>
                <w:lang w:val="es-CO"/>
              </w:rPr>
              <w:t>Nov-Dic</w:t>
            </w:r>
          </w:p>
        </w:tc>
      </w:tr>
      <w:tr w:rsidR="005E7D91" w:rsidRPr="008C6F7F" w14:paraId="6639523F"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F69187" w14:textId="77777777" w:rsidR="005E7D91" w:rsidRPr="008C6F7F" w:rsidRDefault="005E7D91" w:rsidP="006F7694">
            <w:pPr>
              <w:rPr>
                <w:sz w:val="22"/>
                <w:szCs w:val="22"/>
                <w:lang w:val="es-CO"/>
              </w:rPr>
            </w:pPr>
            <w:r w:rsidRPr="008C6F7F">
              <w:rPr>
                <w:sz w:val="22"/>
                <w:szCs w:val="22"/>
                <w:lang w:val="es-CO"/>
              </w:rPr>
              <w:t>Navidad y Año Nuevo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39B0CC" w14:textId="77777777" w:rsidR="005E7D91" w:rsidRPr="008C6F7F" w:rsidRDefault="005E7D91" w:rsidP="006F7694">
            <w:pPr>
              <w:jc w:val="center"/>
              <w:rPr>
                <w:sz w:val="22"/>
                <w:szCs w:val="22"/>
                <w:lang w:val="es-CO"/>
              </w:rPr>
            </w:pPr>
            <w:r w:rsidRPr="008C6F7F">
              <w:rPr>
                <w:sz w:val="22"/>
                <w:szCs w:val="22"/>
                <w:lang w:val="es-CO"/>
              </w:rPr>
              <w:t>Tumbes / Piura / Cusco / Ica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406A42" w14:textId="77777777" w:rsidR="005E7D91" w:rsidRPr="008C6F7F" w:rsidRDefault="005E7D91" w:rsidP="006F7694">
            <w:pPr>
              <w:jc w:val="center"/>
              <w:rPr>
                <w:sz w:val="22"/>
                <w:szCs w:val="22"/>
                <w:lang w:val="es-CO"/>
              </w:rPr>
            </w:pPr>
            <w:r w:rsidRPr="008C6F7F">
              <w:rPr>
                <w:sz w:val="22"/>
                <w:szCs w:val="22"/>
                <w:lang w:val="es-CO"/>
              </w:rPr>
              <w:t>24 al 31 de diciembre</w:t>
            </w:r>
          </w:p>
        </w:tc>
      </w:tr>
    </w:tbl>
    <w:p w14:paraId="5757EF6A" w14:textId="77777777" w:rsidR="005E7D91" w:rsidRPr="008C6F7F" w:rsidRDefault="005E7D91" w:rsidP="005621E6">
      <w:pPr>
        <w:rPr>
          <w:sz w:val="22"/>
          <w:szCs w:val="22"/>
          <w:lang w:val="es-CO"/>
        </w:rPr>
      </w:pPr>
    </w:p>
    <w:p w14:paraId="79D4CC82" w14:textId="77777777" w:rsidR="0077434B" w:rsidRPr="008C6F7F" w:rsidRDefault="0077434B" w:rsidP="0077434B">
      <w:pPr>
        <w:shd w:val="clear" w:color="auto" w:fill="FFFFFF" w:themeFill="background1"/>
        <w:jc w:val="both"/>
        <w:rPr>
          <w:rFonts w:ascii="Arial" w:hAnsi="Arial" w:cs="Arial"/>
          <w:sz w:val="20"/>
          <w:szCs w:val="20"/>
          <w:lang w:val="es-CO"/>
        </w:rPr>
      </w:pPr>
    </w:p>
    <w:p w14:paraId="17A0C808" w14:textId="76D91E15" w:rsidR="00691B22" w:rsidRPr="008C6F7F" w:rsidRDefault="00682A03" w:rsidP="00682A03">
      <w:pPr>
        <w:shd w:val="clear" w:color="auto" w:fill="FFFFFF" w:themeFill="background1"/>
        <w:jc w:val="both"/>
        <w:rPr>
          <w:rFonts w:ascii="Arial" w:hAnsi="Arial" w:cs="Arial"/>
          <w:sz w:val="20"/>
          <w:szCs w:val="20"/>
          <w:lang w:val="es-CO"/>
        </w:rPr>
      </w:pPr>
      <w:r w:rsidRPr="008C6F7F">
        <w:rPr>
          <w:rFonts w:ascii="Arial" w:hAnsi="Arial" w:cs="Arial"/>
          <w:b/>
          <w:sz w:val="20"/>
          <w:szCs w:val="20"/>
          <w:lang w:val="es-CO"/>
        </w:rPr>
        <w:t>Vigencia del programa:</w:t>
      </w:r>
      <w:r w:rsidRPr="008C6F7F">
        <w:rPr>
          <w:rFonts w:ascii="Arial" w:hAnsi="Arial" w:cs="Arial"/>
          <w:sz w:val="20"/>
          <w:szCs w:val="20"/>
          <w:lang w:val="es-CO"/>
        </w:rPr>
        <w:t xml:space="preserve"> </w:t>
      </w:r>
      <w:r w:rsidR="00D27586" w:rsidRPr="008C6F7F">
        <w:rPr>
          <w:rFonts w:ascii="Arial" w:hAnsi="Arial" w:cs="Arial"/>
          <w:sz w:val="20"/>
          <w:szCs w:val="20"/>
          <w:lang w:val="es-CO"/>
        </w:rPr>
        <w:t>Hasta e</w:t>
      </w:r>
      <w:r w:rsidR="006B5532" w:rsidRPr="008C6F7F">
        <w:rPr>
          <w:rFonts w:ascii="Arial" w:hAnsi="Arial" w:cs="Arial"/>
          <w:sz w:val="20"/>
          <w:szCs w:val="20"/>
          <w:lang w:val="es-CO"/>
        </w:rPr>
        <w:t>l</w:t>
      </w:r>
      <w:r w:rsidRPr="008C6F7F">
        <w:rPr>
          <w:rFonts w:ascii="Arial" w:hAnsi="Arial" w:cs="Arial"/>
          <w:sz w:val="20"/>
          <w:szCs w:val="20"/>
          <w:lang w:val="es-CO"/>
        </w:rPr>
        <w:t xml:space="preserve"> </w:t>
      </w:r>
      <w:r w:rsidR="00C333C5" w:rsidRPr="008C6F7F">
        <w:rPr>
          <w:rFonts w:ascii="Arial" w:hAnsi="Arial" w:cs="Arial"/>
          <w:sz w:val="20"/>
          <w:szCs w:val="20"/>
          <w:lang w:val="es-CO"/>
        </w:rPr>
        <w:t>18</w:t>
      </w:r>
      <w:r w:rsidRPr="008C6F7F">
        <w:rPr>
          <w:rFonts w:ascii="Arial" w:hAnsi="Arial" w:cs="Arial"/>
          <w:sz w:val="20"/>
          <w:szCs w:val="20"/>
          <w:lang w:val="es-CO"/>
        </w:rPr>
        <w:t xml:space="preserve"> de </w:t>
      </w:r>
      <w:r w:rsidR="00C333C5" w:rsidRPr="008C6F7F">
        <w:rPr>
          <w:rFonts w:ascii="Arial" w:hAnsi="Arial" w:cs="Arial"/>
          <w:sz w:val="20"/>
          <w:szCs w:val="20"/>
          <w:lang w:val="es-CO"/>
        </w:rPr>
        <w:t>Diciembre de</w:t>
      </w:r>
      <w:r w:rsidR="006B5532" w:rsidRPr="008C6F7F">
        <w:rPr>
          <w:rFonts w:ascii="Arial" w:hAnsi="Arial" w:cs="Arial"/>
          <w:sz w:val="20"/>
          <w:szCs w:val="20"/>
          <w:lang w:val="es-CO"/>
        </w:rPr>
        <w:t xml:space="preserve"> 201</w:t>
      </w:r>
      <w:r w:rsidR="00C333C5" w:rsidRPr="008C6F7F">
        <w:rPr>
          <w:rFonts w:ascii="Arial" w:hAnsi="Arial" w:cs="Arial"/>
          <w:sz w:val="20"/>
          <w:szCs w:val="20"/>
          <w:lang w:val="es-CO"/>
        </w:rPr>
        <w:t>8</w:t>
      </w:r>
      <w:r w:rsidRPr="008C6F7F">
        <w:rPr>
          <w:rFonts w:ascii="Arial" w:hAnsi="Arial" w:cs="Arial"/>
          <w:sz w:val="20"/>
          <w:szCs w:val="20"/>
          <w:lang w:val="es-CO"/>
        </w:rPr>
        <w:t xml:space="preserve"> como último día de regreso</w:t>
      </w:r>
      <w:r w:rsidR="006B5532" w:rsidRPr="008C6F7F">
        <w:rPr>
          <w:rFonts w:ascii="Arial" w:hAnsi="Arial" w:cs="Arial"/>
          <w:sz w:val="20"/>
          <w:szCs w:val="20"/>
          <w:lang w:val="es-CO"/>
        </w:rPr>
        <w:t xml:space="preserve">, excepto fechas mencionadas </w:t>
      </w:r>
      <w:r w:rsidR="00C333C5" w:rsidRPr="008C6F7F">
        <w:rPr>
          <w:rFonts w:ascii="Arial" w:hAnsi="Arial" w:cs="Arial"/>
          <w:sz w:val="20"/>
          <w:szCs w:val="20"/>
          <w:lang w:val="es-CO"/>
        </w:rPr>
        <w:t xml:space="preserve">líneas arriba </w:t>
      </w:r>
      <w:r w:rsidR="006B5532" w:rsidRPr="008C6F7F">
        <w:rPr>
          <w:rFonts w:ascii="Arial" w:hAnsi="Arial" w:cs="Arial"/>
          <w:sz w:val="20"/>
          <w:szCs w:val="20"/>
          <w:lang w:val="es-CO"/>
        </w:rPr>
        <w:t>de eventos, festividades y feriados.</w:t>
      </w:r>
    </w:p>
    <w:p w14:paraId="6AB1202E" w14:textId="77777777" w:rsidR="00682A03" w:rsidRPr="008C6F7F" w:rsidRDefault="00682A03" w:rsidP="0077434B">
      <w:pPr>
        <w:shd w:val="clear" w:color="auto" w:fill="FFFFFF" w:themeFill="background1"/>
        <w:jc w:val="both"/>
        <w:rPr>
          <w:rFonts w:ascii="Arial" w:hAnsi="Arial" w:cs="Arial"/>
          <w:sz w:val="20"/>
          <w:szCs w:val="20"/>
          <w:lang w:val="es-CO"/>
        </w:rPr>
      </w:pPr>
    </w:p>
    <w:p w14:paraId="3DD90382" w14:textId="77777777" w:rsidR="009739AC" w:rsidRPr="008C6F7F" w:rsidRDefault="009739AC" w:rsidP="00C5127A">
      <w:pPr>
        <w:shd w:val="clear" w:color="auto" w:fill="FFFFFF" w:themeFill="background1"/>
        <w:jc w:val="center"/>
        <w:rPr>
          <w:rFonts w:ascii="Arial" w:hAnsi="Arial" w:cs="Arial"/>
          <w:i/>
          <w:sz w:val="20"/>
          <w:szCs w:val="20"/>
          <w:u w:val="single"/>
          <w:lang w:val="es-CO"/>
        </w:rPr>
      </w:pPr>
    </w:p>
    <w:p w14:paraId="49686C24" w14:textId="77777777" w:rsidR="009739AC" w:rsidRPr="008C6F7F" w:rsidRDefault="009739AC" w:rsidP="00C5127A">
      <w:pPr>
        <w:shd w:val="clear" w:color="auto" w:fill="FFFFFF" w:themeFill="background1"/>
        <w:jc w:val="center"/>
        <w:rPr>
          <w:rFonts w:ascii="Arial" w:hAnsi="Arial" w:cs="Arial"/>
          <w:i/>
          <w:sz w:val="20"/>
          <w:szCs w:val="20"/>
          <w:u w:val="single"/>
          <w:lang w:val="es-CO"/>
        </w:rPr>
      </w:pPr>
    </w:p>
    <w:p w14:paraId="460979B8" w14:textId="77777777" w:rsidR="009739AC" w:rsidRPr="008C6F7F" w:rsidRDefault="009739AC" w:rsidP="00C5127A">
      <w:pPr>
        <w:shd w:val="clear" w:color="auto" w:fill="FFFFFF" w:themeFill="background1"/>
        <w:jc w:val="center"/>
        <w:rPr>
          <w:rFonts w:ascii="Arial" w:hAnsi="Arial" w:cs="Arial"/>
          <w:i/>
          <w:sz w:val="20"/>
          <w:szCs w:val="20"/>
          <w:u w:val="single"/>
          <w:lang w:val="es-CO"/>
        </w:rPr>
      </w:pPr>
    </w:p>
    <w:p w14:paraId="079BA9FC" w14:textId="11C3DDA5" w:rsidR="0077434B" w:rsidRPr="008826F0" w:rsidRDefault="0077434B" w:rsidP="00C5127A">
      <w:pPr>
        <w:shd w:val="clear" w:color="auto" w:fill="FFFFFF" w:themeFill="background1"/>
        <w:jc w:val="center"/>
        <w:rPr>
          <w:sz w:val="22"/>
          <w:szCs w:val="22"/>
          <w:lang w:val="es-CO"/>
        </w:rPr>
      </w:pPr>
      <w:r w:rsidRPr="008C6F7F">
        <w:rPr>
          <w:rFonts w:ascii="Arial" w:hAnsi="Arial" w:cs="Arial"/>
          <w:i/>
          <w:sz w:val="20"/>
          <w:szCs w:val="20"/>
          <w:u w:val="single"/>
          <w:lang w:val="es-CO"/>
        </w:rPr>
        <w:t>CONSULTE NUESTRA CLÁUSULA DE RESPONSABILIDAD E</w:t>
      </w:r>
      <w:r w:rsidRPr="004F4BC1">
        <w:rPr>
          <w:rFonts w:ascii="Arial" w:hAnsi="Arial" w:cs="Arial"/>
          <w:i/>
          <w:sz w:val="20"/>
          <w:szCs w:val="20"/>
          <w:u w:val="single"/>
          <w:lang w:val="es-CO"/>
        </w:rPr>
        <w:t>N</w:t>
      </w:r>
      <w:r w:rsidRPr="008826F0">
        <w:rPr>
          <w:rFonts w:ascii="Arial" w:hAnsi="Arial" w:cs="Arial"/>
          <w:i/>
          <w:sz w:val="20"/>
          <w:szCs w:val="20"/>
          <w:u w:val="single"/>
          <w:lang w:val="es-CO"/>
        </w:rPr>
        <w:t xml:space="preserve"> </w:t>
      </w:r>
      <w:r w:rsidRPr="008826F0">
        <w:rPr>
          <w:rFonts w:ascii="Arial" w:hAnsi="Arial" w:cs="Arial"/>
          <w:b/>
          <w:i/>
          <w:color w:val="00B0F0"/>
          <w:sz w:val="20"/>
          <w:szCs w:val="20"/>
          <w:u w:val="single"/>
          <w:lang w:val="es-CO"/>
        </w:rPr>
        <w:t>WWW.TURIVEL.COM</w:t>
      </w:r>
    </w:p>
    <w:sectPr w:rsidR="0077434B" w:rsidRPr="008826F0" w:rsidSect="00D00B6A">
      <w:headerReference w:type="default" r:id="rId12"/>
      <w:headerReference w:type="first" r:id="rId13"/>
      <w:footerReference w:type="first" r:id="rId14"/>
      <w:type w:val="continuous"/>
      <w:pgSz w:w="15840" w:h="12240" w:orient="landscape"/>
      <w:pgMar w:top="320" w:right="1417" w:bottom="993" w:left="1134" w:header="708" w:footer="21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E35E3" w14:textId="77777777" w:rsidR="00065432" w:rsidRDefault="00065432" w:rsidP="00484471">
      <w:r>
        <w:separator/>
      </w:r>
    </w:p>
  </w:endnote>
  <w:endnote w:type="continuationSeparator" w:id="0">
    <w:p w14:paraId="16F9BEB1" w14:textId="77777777" w:rsidR="00065432" w:rsidRDefault="00065432"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C9008" w14:textId="2936B6D2" w:rsidR="00170FBC" w:rsidRDefault="00691B22" w:rsidP="00691B22">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sidR="00170FBC">
      <w:rPr>
        <w:rFonts w:ascii="Arial" w:hAnsi="Arial" w:cs="Arial"/>
        <w:sz w:val="18"/>
        <w:lang w:val="es-CO"/>
      </w:rPr>
      <w:t xml:space="preserve">                   </w:t>
    </w:r>
    <w:r w:rsidR="00170FBC">
      <w:rPr>
        <w:rFonts w:ascii="Arial" w:hAnsi="Arial" w:cs="Arial"/>
        <w:sz w:val="18"/>
        <w:lang w:val="es-CO"/>
      </w:rPr>
      <w:tab/>
      <w:t xml:space="preserve">       </w:t>
    </w:r>
    <w:r w:rsidRPr="00B96171">
      <w:rPr>
        <w:rFonts w:ascii="Arial" w:hAnsi="Arial" w:cs="Arial"/>
        <w:sz w:val="18"/>
        <w:lang w:val="es-CO"/>
      </w:rPr>
      <w:t xml:space="preserve">Cod: EMI INT- </w:t>
    </w:r>
    <w:r>
      <w:rPr>
        <w:rFonts w:ascii="Arial" w:hAnsi="Arial" w:cs="Arial"/>
        <w:sz w:val="18"/>
        <w:lang w:val="es-CO"/>
      </w:rPr>
      <w:t>2</w:t>
    </w:r>
    <w:r w:rsidR="00170FBC">
      <w:rPr>
        <w:rFonts w:ascii="Arial" w:hAnsi="Arial" w:cs="Arial"/>
        <w:sz w:val="18"/>
        <w:lang w:val="es-CO"/>
      </w:rPr>
      <w:t>1</w:t>
    </w:r>
    <w:r w:rsidRPr="00B96171">
      <w:rPr>
        <w:rFonts w:ascii="Arial" w:hAnsi="Arial" w:cs="Arial"/>
        <w:sz w:val="18"/>
        <w:lang w:val="es-CO"/>
      </w:rPr>
      <w:t xml:space="preserve"> </w:t>
    </w:r>
    <w:r w:rsidR="00170FBC">
      <w:rPr>
        <w:rFonts w:ascii="Arial" w:hAnsi="Arial" w:cs="Arial"/>
        <w:sz w:val="18"/>
        <w:lang w:val="es-CO"/>
      </w:rPr>
      <w:t>Colección Inkaterra</w:t>
    </w:r>
  </w:p>
  <w:p w14:paraId="1E6A769D" w14:textId="4D5E527B" w:rsidR="00691B22" w:rsidRPr="00D85CDD" w:rsidRDefault="00691B22" w:rsidP="00691B22">
    <w:pPr>
      <w:pStyle w:val="Piedepgina"/>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w:t>
    </w:r>
  </w:p>
  <w:p w14:paraId="3D6C5982" w14:textId="3235F675" w:rsidR="0077434B" w:rsidRPr="00691B22" w:rsidRDefault="00691B22" w:rsidP="00691B22">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50F4B" w14:textId="77777777" w:rsidR="00065432" w:rsidRDefault="00065432" w:rsidP="00484471">
      <w:r>
        <w:separator/>
      </w:r>
    </w:p>
  </w:footnote>
  <w:footnote w:type="continuationSeparator" w:id="0">
    <w:p w14:paraId="7E465A9E" w14:textId="77777777" w:rsidR="00065432" w:rsidRDefault="00065432"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3F22B6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261" w14:textId="7C790103" w:rsidR="0077434B" w:rsidRDefault="0077434B">
    <w:pPr>
      <w:pStyle w:val="Encabezado"/>
    </w:pPr>
    <w:r>
      <w:rPr>
        <w:noProof/>
        <w:lang w:eastAsia="es-ES_tradnl"/>
      </w:rPr>
      <w:drawing>
        <wp:anchor distT="0" distB="0" distL="114300" distR="114300" simplePos="0" relativeHeight="251659264" behindDoc="0" locked="0" layoutInCell="1" allowOverlap="1" wp14:anchorId="4928B910" wp14:editId="29BC0CF1">
          <wp:simplePos x="0" y="0"/>
          <wp:positionH relativeFrom="margin">
            <wp:posOffset>6286500</wp:posOffset>
          </wp:positionH>
          <wp:positionV relativeFrom="margin">
            <wp:posOffset>-624840</wp:posOffset>
          </wp:positionV>
          <wp:extent cx="3022600" cy="80264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FCE6C9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8100D"/>
    <w:multiLevelType w:val="hybridMultilevel"/>
    <w:tmpl w:val="CF64A6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590B53"/>
    <w:multiLevelType w:val="hybridMultilevel"/>
    <w:tmpl w:val="44FCD128"/>
    <w:lvl w:ilvl="0" w:tplc="280A000D">
      <w:start w:val="1"/>
      <w:numFmt w:val="bullet"/>
      <w:lvlText w:val=""/>
      <w:lvlJc w:val="left"/>
      <w:pPr>
        <w:tabs>
          <w:tab w:val="num" w:pos="2160"/>
        </w:tabs>
        <w:ind w:left="21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44356A"/>
    <w:multiLevelType w:val="hybridMultilevel"/>
    <w:tmpl w:val="C5C23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2EB7B0C"/>
    <w:multiLevelType w:val="hybridMultilevel"/>
    <w:tmpl w:val="BB30A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C4932A6"/>
    <w:multiLevelType w:val="hybridMultilevel"/>
    <w:tmpl w:val="96782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CC250DE"/>
    <w:multiLevelType w:val="hybridMultilevel"/>
    <w:tmpl w:val="3FF2AAE6"/>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5"/>
  </w:num>
  <w:num w:numId="5">
    <w:abstractNumId w:val="2"/>
  </w:num>
  <w:num w:numId="6">
    <w:abstractNumId w:val="13"/>
  </w:num>
  <w:num w:numId="7">
    <w:abstractNumId w:val="6"/>
  </w:num>
  <w:num w:numId="8">
    <w:abstractNumId w:val="12"/>
  </w:num>
  <w:num w:numId="9">
    <w:abstractNumId w:val="1"/>
  </w:num>
  <w:num w:numId="10">
    <w:abstractNumId w:val="8"/>
  </w:num>
  <w:num w:numId="11">
    <w:abstractNumId w:val="3"/>
  </w:num>
  <w:num w:numId="12">
    <w:abstractNumId w:val="11"/>
  </w:num>
  <w:num w:numId="13">
    <w:abstractNumId w:val="7"/>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47399"/>
    <w:rsid w:val="0006425B"/>
    <w:rsid w:val="00065432"/>
    <w:rsid w:val="000A6A09"/>
    <w:rsid w:val="000B442D"/>
    <w:rsid w:val="000B6514"/>
    <w:rsid w:val="000D4612"/>
    <w:rsid w:val="000E00C5"/>
    <w:rsid w:val="000F705E"/>
    <w:rsid w:val="00162115"/>
    <w:rsid w:val="00166744"/>
    <w:rsid w:val="00170FBC"/>
    <w:rsid w:val="00174E09"/>
    <w:rsid w:val="00177E30"/>
    <w:rsid w:val="00193006"/>
    <w:rsid w:val="00194F28"/>
    <w:rsid w:val="001A1377"/>
    <w:rsid w:val="001A6292"/>
    <w:rsid w:val="001C2BDD"/>
    <w:rsid w:val="001C2FBC"/>
    <w:rsid w:val="001C7073"/>
    <w:rsid w:val="001D299B"/>
    <w:rsid w:val="00210335"/>
    <w:rsid w:val="002133F3"/>
    <w:rsid w:val="00247AAC"/>
    <w:rsid w:val="00250460"/>
    <w:rsid w:val="00254C36"/>
    <w:rsid w:val="00256BDD"/>
    <w:rsid w:val="0026043C"/>
    <w:rsid w:val="00265BC4"/>
    <w:rsid w:val="00270F63"/>
    <w:rsid w:val="002E7142"/>
    <w:rsid w:val="00311A00"/>
    <w:rsid w:val="00322AE3"/>
    <w:rsid w:val="00375866"/>
    <w:rsid w:val="003B16BD"/>
    <w:rsid w:val="003B3EBF"/>
    <w:rsid w:val="003B619F"/>
    <w:rsid w:val="003D5709"/>
    <w:rsid w:val="003F4A67"/>
    <w:rsid w:val="00425D90"/>
    <w:rsid w:val="00433464"/>
    <w:rsid w:val="00446823"/>
    <w:rsid w:val="004546D7"/>
    <w:rsid w:val="00484471"/>
    <w:rsid w:val="0049136A"/>
    <w:rsid w:val="004A7F6B"/>
    <w:rsid w:val="004B0A96"/>
    <w:rsid w:val="004C054E"/>
    <w:rsid w:val="004C6E75"/>
    <w:rsid w:val="004E2201"/>
    <w:rsid w:val="004F2007"/>
    <w:rsid w:val="004F4BC1"/>
    <w:rsid w:val="00513C82"/>
    <w:rsid w:val="00541B26"/>
    <w:rsid w:val="00550D7C"/>
    <w:rsid w:val="0056215F"/>
    <w:rsid w:val="005621E6"/>
    <w:rsid w:val="005738C7"/>
    <w:rsid w:val="005C01DD"/>
    <w:rsid w:val="005C33D1"/>
    <w:rsid w:val="005C7533"/>
    <w:rsid w:val="005D1062"/>
    <w:rsid w:val="005E386C"/>
    <w:rsid w:val="005E7D91"/>
    <w:rsid w:val="005F149C"/>
    <w:rsid w:val="005F17D6"/>
    <w:rsid w:val="006143A9"/>
    <w:rsid w:val="00614840"/>
    <w:rsid w:val="0062194D"/>
    <w:rsid w:val="00635E60"/>
    <w:rsid w:val="006427E0"/>
    <w:rsid w:val="006459A0"/>
    <w:rsid w:val="00682A03"/>
    <w:rsid w:val="00691B22"/>
    <w:rsid w:val="006A0C92"/>
    <w:rsid w:val="006A1583"/>
    <w:rsid w:val="006A5BBF"/>
    <w:rsid w:val="006B5532"/>
    <w:rsid w:val="006D7CA2"/>
    <w:rsid w:val="006E6996"/>
    <w:rsid w:val="0071355E"/>
    <w:rsid w:val="00722C3B"/>
    <w:rsid w:val="00736A4C"/>
    <w:rsid w:val="0077434B"/>
    <w:rsid w:val="00786212"/>
    <w:rsid w:val="00792193"/>
    <w:rsid w:val="007D791A"/>
    <w:rsid w:val="0083419A"/>
    <w:rsid w:val="00842050"/>
    <w:rsid w:val="00861164"/>
    <w:rsid w:val="00861F6E"/>
    <w:rsid w:val="00863923"/>
    <w:rsid w:val="0088186B"/>
    <w:rsid w:val="008826F0"/>
    <w:rsid w:val="008A3CEF"/>
    <w:rsid w:val="008B69D2"/>
    <w:rsid w:val="008B7DF1"/>
    <w:rsid w:val="008C6F7F"/>
    <w:rsid w:val="008E1643"/>
    <w:rsid w:val="008F60C3"/>
    <w:rsid w:val="008F734B"/>
    <w:rsid w:val="00917591"/>
    <w:rsid w:val="00947AFB"/>
    <w:rsid w:val="009530A3"/>
    <w:rsid w:val="0096577E"/>
    <w:rsid w:val="009707CB"/>
    <w:rsid w:val="009739AC"/>
    <w:rsid w:val="009D126B"/>
    <w:rsid w:val="009F229E"/>
    <w:rsid w:val="009F7BEB"/>
    <w:rsid w:val="00A76DF0"/>
    <w:rsid w:val="00A869CC"/>
    <w:rsid w:val="00A87035"/>
    <w:rsid w:val="00AA7047"/>
    <w:rsid w:val="00AB0728"/>
    <w:rsid w:val="00AF4DCF"/>
    <w:rsid w:val="00AF6A04"/>
    <w:rsid w:val="00B00287"/>
    <w:rsid w:val="00B101B2"/>
    <w:rsid w:val="00B17722"/>
    <w:rsid w:val="00B21F16"/>
    <w:rsid w:val="00B34158"/>
    <w:rsid w:val="00B3717C"/>
    <w:rsid w:val="00B51CCC"/>
    <w:rsid w:val="00B773FD"/>
    <w:rsid w:val="00B77434"/>
    <w:rsid w:val="00B83555"/>
    <w:rsid w:val="00BA5CA6"/>
    <w:rsid w:val="00BF327F"/>
    <w:rsid w:val="00BF49F7"/>
    <w:rsid w:val="00C25D0A"/>
    <w:rsid w:val="00C316F3"/>
    <w:rsid w:val="00C333C5"/>
    <w:rsid w:val="00C435B6"/>
    <w:rsid w:val="00C5127A"/>
    <w:rsid w:val="00C70F9F"/>
    <w:rsid w:val="00C759CD"/>
    <w:rsid w:val="00C958D5"/>
    <w:rsid w:val="00CA68ED"/>
    <w:rsid w:val="00CB678A"/>
    <w:rsid w:val="00CC3425"/>
    <w:rsid w:val="00CD522E"/>
    <w:rsid w:val="00CD5CE8"/>
    <w:rsid w:val="00CD7AC2"/>
    <w:rsid w:val="00CE104B"/>
    <w:rsid w:val="00CE77BE"/>
    <w:rsid w:val="00D00B6A"/>
    <w:rsid w:val="00D054A9"/>
    <w:rsid w:val="00D27586"/>
    <w:rsid w:val="00D36678"/>
    <w:rsid w:val="00D454A2"/>
    <w:rsid w:val="00D54937"/>
    <w:rsid w:val="00D54A34"/>
    <w:rsid w:val="00D56F22"/>
    <w:rsid w:val="00D63643"/>
    <w:rsid w:val="00D81EC4"/>
    <w:rsid w:val="00D91F62"/>
    <w:rsid w:val="00DC1E0E"/>
    <w:rsid w:val="00DC65CF"/>
    <w:rsid w:val="00DD0F09"/>
    <w:rsid w:val="00DD402A"/>
    <w:rsid w:val="00DE0603"/>
    <w:rsid w:val="00DE2477"/>
    <w:rsid w:val="00DF0C1B"/>
    <w:rsid w:val="00E0713C"/>
    <w:rsid w:val="00E40533"/>
    <w:rsid w:val="00E41026"/>
    <w:rsid w:val="00E41D5A"/>
    <w:rsid w:val="00E428D0"/>
    <w:rsid w:val="00E82529"/>
    <w:rsid w:val="00E971F4"/>
    <w:rsid w:val="00EA2E88"/>
    <w:rsid w:val="00F66DE2"/>
    <w:rsid w:val="00F87625"/>
    <w:rsid w:val="00FA0BD2"/>
    <w:rsid w:val="00FA36FC"/>
    <w:rsid w:val="00FA4F70"/>
    <w:rsid w:val="00FB6FD4"/>
    <w:rsid w:val="00FE1892"/>
    <w:rsid w:val="00FF4C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3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semiHidden/>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52921088">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79108196">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324746726">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92058520">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0028593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sChild>
        <w:div w:id="469057206">
          <w:marLeft w:val="0"/>
          <w:marRight w:val="0"/>
          <w:marTop w:val="0"/>
          <w:marBottom w:val="0"/>
          <w:divBdr>
            <w:top w:val="none" w:sz="0" w:space="0" w:color="auto"/>
            <w:left w:val="none" w:sz="0" w:space="0" w:color="auto"/>
            <w:bottom w:val="none" w:sz="0" w:space="0" w:color="auto"/>
            <w:right w:val="none" w:sz="0" w:space="0" w:color="auto"/>
          </w:divBdr>
          <w:divsChild>
            <w:div w:id="2008290743">
              <w:marLeft w:val="0"/>
              <w:marRight w:val="0"/>
              <w:marTop w:val="0"/>
              <w:marBottom w:val="0"/>
              <w:divBdr>
                <w:top w:val="none" w:sz="0" w:space="0" w:color="auto"/>
                <w:left w:val="none" w:sz="0" w:space="0" w:color="auto"/>
                <w:bottom w:val="none" w:sz="0" w:space="0" w:color="auto"/>
                <w:right w:val="none" w:sz="0" w:space="0" w:color="auto"/>
              </w:divBdr>
              <w:divsChild>
                <w:div w:id="863785949">
                  <w:marLeft w:val="0"/>
                  <w:marRight w:val="0"/>
                  <w:marTop w:val="0"/>
                  <w:marBottom w:val="0"/>
                  <w:divBdr>
                    <w:top w:val="none" w:sz="0" w:space="0" w:color="auto"/>
                    <w:left w:val="none" w:sz="0" w:space="0" w:color="auto"/>
                    <w:bottom w:val="none" w:sz="0" w:space="0" w:color="auto"/>
                    <w:right w:val="none" w:sz="0" w:space="0" w:color="auto"/>
                  </w:divBdr>
                  <w:divsChild>
                    <w:div w:id="1219441227">
                      <w:marLeft w:val="0"/>
                      <w:marRight w:val="0"/>
                      <w:marTop w:val="0"/>
                      <w:marBottom w:val="0"/>
                      <w:divBdr>
                        <w:top w:val="none" w:sz="0" w:space="0" w:color="auto"/>
                        <w:left w:val="none" w:sz="0" w:space="0" w:color="auto"/>
                        <w:bottom w:val="none" w:sz="0" w:space="0" w:color="auto"/>
                        <w:right w:val="none" w:sz="0" w:space="0" w:color="auto"/>
                      </w:divBdr>
                    </w:div>
                    <w:div w:id="1671637917">
                      <w:marLeft w:val="0"/>
                      <w:marRight w:val="0"/>
                      <w:marTop w:val="0"/>
                      <w:marBottom w:val="0"/>
                      <w:divBdr>
                        <w:top w:val="none" w:sz="0" w:space="0" w:color="auto"/>
                        <w:left w:val="none" w:sz="0" w:space="0" w:color="auto"/>
                        <w:bottom w:val="none" w:sz="0" w:space="0" w:color="auto"/>
                        <w:right w:val="none" w:sz="0" w:space="0" w:color="auto"/>
                      </w:divBdr>
                      <w:divsChild>
                        <w:div w:id="1911190416">
                          <w:marLeft w:val="0"/>
                          <w:marRight w:val="180"/>
                          <w:marTop w:val="0"/>
                          <w:marBottom w:val="0"/>
                          <w:divBdr>
                            <w:top w:val="none" w:sz="0" w:space="0" w:color="auto"/>
                            <w:left w:val="none" w:sz="0" w:space="0" w:color="auto"/>
                            <w:bottom w:val="none" w:sz="0" w:space="0" w:color="auto"/>
                            <w:right w:val="none" w:sz="0" w:space="0" w:color="auto"/>
                          </w:divBdr>
                        </w:div>
                        <w:div w:id="1955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17586">
          <w:marLeft w:val="0"/>
          <w:marRight w:val="0"/>
          <w:marTop w:val="0"/>
          <w:marBottom w:val="0"/>
          <w:divBdr>
            <w:top w:val="none" w:sz="0" w:space="0" w:color="auto"/>
            <w:left w:val="none" w:sz="0" w:space="0" w:color="auto"/>
            <w:bottom w:val="none" w:sz="0" w:space="0" w:color="auto"/>
            <w:right w:val="none" w:sz="0" w:space="0" w:color="auto"/>
          </w:divBdr>
          <w:divsChild>
            <w:div w:id="1189564812">
              <w:marLeft w:val="0"/>
              <w:marRight w:val="0"/>
              <w:marTop w:val="0"/>
              <w:marBottom w:val="0"/>
              <w:divBdr>
                <w:top w:val="none" w:sz="0" w:space="0" w:color="auto"/>
                <w:left w:val="none" w:sz="0" w:space="0" w:color="auto"/>
                <w:bottom w:val="none" w:sz="0" w:space="0" w:color="auto"/>
                <w:right w:val="none" w:sz="0" w:space="0" w:color="auto"/>
              </w:divBdr>
              <w:divsChild>
                <w:div w:id="1879004758">
                  <w:marLeft w:val="0"/>
                  <w:marRight w:val="0"/>
                  <w:marTop w:val="0"/>
                  <w:marBottom w:val="0"/>
                  <w:divBdr>
                    <w:top w:val="none" w:sz="0" w:space="0" w:color="auto"/>
                    <w:left w:val="none" w:sz="0" w:space="0" w:color="auto"/>
                    <w:bottom w:val="none" w:sz="0" w:space="0" w:color="auto"/>
                    <w:right w:val="none" w:sz="0" w:space="0" w:color="auto"/>
                  </w:divBdr>
                  <w:divsChild>
                    <w:div w:id="332535586">
                      <w:marLeft w:val="0"/>
                      <w:marRight w:val="0"/>
                      <w:marTop w:val="0"/>
                      <w:marBottom w:val="0"/>
                      <w:divBdr>
                        <w:top w:val="none" w:sz="0" w:space="0" w:color="auto"/>
                        <w:left w:val="none" w:sz="0" w:space="0" w:color="auto"/>
                        <w:bottom w:val="none" w:sz="0" w:space="0" w:color="auto"/>
                        <w:right w:val="none" w:sz="0" w:space="0" w:color="auto"/>
                      </w:divBdr>
                      <w:divsChild>
                        <w:div w:id="1735661295">
                          <w:marLeft w:val="0"/>
                          <w:marRight w:val="180"/>
                          <w:marTop w:val="0"/>
                          <w:marBottom w:val="0"/>
                          <w:divBdr>
                            <w:top w:val="none" w:sz="0" w:space="0" w:color="auto"/>
                            <w:left w:val="none" w:sz="0" w:space="0" w:color="auto"/>
                            <w:bottom w:val="none" w:sz="0" w:space="0" w:color="auto"/>
                            <w:right w:val="none" w:sz="0" w:space="0" w:color="auto"/>
                          </w:divBdr>
                        </w:div>
                        <w:div w:id="17841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1596">
          <w:marLeft w:val="0"/>
          <w:marRight w:val="0"/>
          <w:marTop w:val="0"/>
          <w:marBottom w:val="0"/>
          <w:divBdr>
            <w:top w:val="none" w:sz="0" w:space="0" w:color="auto"/>
            <w:left w:val="none" w:sz="0" w:space="0" w:color="auto"/>
            <w:bottom w:val="none" w:sz="0" w:space="0" w:color="auto"/>
            <w:right w:val="none" w:sz="0" w:space="0" w:color="auto"/>
          </w:divBdr>
          <w:divsChild>
            <w:div w:id="1316491291">
              <w:marLeft w:val="0"/>
              <w:marRight w:val="0"/>
              <w:marTop w:val="0"/>
              <w:marBottom w:val="0"/>
              <w:divBdr>
                <w:top w:val="none" w:sz="0" w:space="0" w:color="auto"/>
                <w:left w:val="none" w:sz="0" w:space="0" w:color="auto"/>
                <w:bottom w:val="none" w:sz="0" w:space="0" w:color="auto"/>
                <w:right w:val="none" w:sz="0" w:space="0" w:color="auto"/>
              </w:divBdr>
              <w:divsChild>
                <w:div w:id="1536960854">
                  <w:marLeft w:val="0"/>
                  <w:marRight w:val="0"/>
                  <w:marTop w:val="0"/>
                  <w:marBottom w:val="0"/>
                  <w:divBdr>
                    <w:top w:val="none" w:sz="0" w:space="0" w:color="auto"/>
                    <w:left w:val="none" w:sz="0" w:space="0" w:color="auto"/>
                    <w:bottom w:val="none" w:sz="0" w:space="0" w:color="auto"/>
                    <w:right w:val="none" w:sz="0" w:space="0" w:color="auto"/>
                  </w:divBdr>
                  <w:divsChild>
                    <w:div w:id="504324966">
                      <w:marLeft w:val="0"/>
                      <w:marRight w:val="0"/>
                      <w:marTop w:val="0"/>
                      <w:marBottom w:val="0"/>
                      <w:divBdr>
                        <w:top w:val="none" w:sz="0" w:space="0" w:color="auto"/>
                        <w:left w:val="none" w:sz="0" w:space="0" w:color="auto"/>
                        <w:bottom w:val="none" w:sz="0" w:space="0" w:color="auto"/>
                        <w:right w:val="none" w:sz="0" w:space="0" w:color="auto"/>
                      </w:divBdr>
                      <w:divsChild>
                        <w:div w:id="972977400">
                          <w:marLeft w:val="0"/>
                          <w:marRight w:val="180"/>
                          <w:marTop w:val="0"/>
                          <w:marBottom w:val="0"/>
                          <w:divBdr>
                            <w:top w:val="none" w:sz="0" w:space="0" w:color="auto"/>
                            <w:left w:val="none" w:sz="0" w:space="0" w:color="auto"/>
                            <w:bottom w:val="none" w:sz="0" w:space="0" w:color="auto"/>
                            <w:right w:val="none" w:sz="0" w:space="0" w:color="auto"/>
                          </w:divBdr>
                        </w:div>
                        <w:div w:id="17656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7333">
          <w:marLeft w:val="0"/>
          <w:marRight w:val="0"/>
          <w:marTop w:val="0"/>
          <w:marBottom w:val="0"/>
          <w:divBdr>
            <w:top w:val="none" w:sz="0" w:space="0" w:color="auto"/>
            <w:left w:val="none" w:sz="0" w:space="0" w:color="auto"/>
            <w:bottom w:val="none" w:sz="0" w:space="0" w:color="auto"/>
            <w:right w:val="none" w:sz="0" w:space="0" w:color="auto"/>
          </w:divBdr>
          <w:divsChild>
            <w:div w:id="1663192300">
              <w:marLeft w:val="0"/>
              <w:marRight w:val="0"/>
              <w:marTop w:val="0"/>
              <w:marBottom w:val="0"/>
              <w:divBdr>
                <w:top w:val="none" w:sz="0" w:space="0" w:color="auto"/>
                <w:left w:val="none" w:sz="0" w:space="0" w:color="auto"/>
                <w:bottom w:val="none" w:sz="0" w:space="0" w:color="auto"/>
                <w:right w:val="none" w:sz="0" w:space="0" w:color="auto"/>
              </w:divBdr>
              <w:divsChild>
                <w:div w:id="1292008042">
                  <w:marLeft w:val="0"/>
                  <w:marRight w:val="0"/>
                  <w:marTop w:val="0"/>
                  <w:marBottom w:val="0"/>
                  <w:divBdr>
                    <w:top w:val="none" w:sz="0" w:space="0" w:color="auto"/>
                    <w:left w:val="none" w:sz="0" w:space="0" w:color="auto"/>
                    <w:bottom w:val="none" w:sz="0" w:space="0" w:color="auto"/>
                    <w:right w:val="none" w:sz="0" w:space="0" w:color="auto"/>
                  </w:divBdr>
                  <w:divsChild>
                    <w:div w:id="1094395465">
                      <w:marLeft w:val="0"/>
                      <w:marRight w:val="0"/>
                      <w:marTop w:val="0"/>
                      <w:marBottom w:val="0"/>
                      <w:divBdr>
                        <w:top w:val="none" w:sz="0" w:space="0" w:color="auto"/>
                        <w:left w:val="none" w:sz="0" w:space="0" w:color="auto"/>
                        <w:bottom w:val="none" w:sz="0" w:space="0" w:color="auto"/>
                        <w:right w:val="none" w:sz="0" w:space="0" w:color="auto"/>
                      </w:divBdr>
                      <w:divsChild>
                        <w:div w:id="161090466">
                          <w:marLeft w:val="0"/>
                          <w:marRight w:val="180"/>
                          <w:marTop w:val="0"/>
                          <w:marBottom w:val="0"/>
                          <w:divBdr>
                            <w:top w:val="none" w:sz="0" w:space="0" w:color="auto"/>
                            <w:left w:val="none" w:sz="0" w:space="0" w:color="auto"/>
                            <w:bottom w:val="none" w:sz="0" w:space="0" w:color="auto"/>
                            <w:right w:val="none" w:sz="0" w:space="0" w:color="auto"/>
                          </w:divBdr>
                        </w:div>
                        <w:div w:id="11368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890930">
          <w:marLeft w:val="0"/>
          <w:marRight w:val="0"/>
          <w:marTop w:val="0"/>
          <w:marBottom w:val="0"/>
          <w:divBdr>
            <w:top w:val="none" w:sz="0" w:space="0" w:color="auto"/>
            <w:left w:val="none" w:sz="0" w:space="0" w:color="auto"/>
            <w:bottom w:val="none" w:sz="0" w:space="0" w:color="auto"/>
            <w:right w:val="none" w:sz="0" w:space="0" w:color="auto"/>
          </w:divBdr>
          <w:divsChild>
            <w:div w:id="1198540755">
              <w:marLeft w:val="0"/>
              <w:marRight w:val="0"/>
              <w:marTop w:val="0"/>
              <w:marBottom w:val="0"/>
              <w:divBdr>
                <w:top w:val="none" w:sz="0" w:space="0" w:color="auto"/>
                <w:left w:val="none" w:sz="0" w:space="0" w:color="auto"/>
                <w:bottom w:val="none" w:sz="0" w:space="0" w:color="auto"/>
                <w:right w:val="none" w:sz="0" w:space="0" w:color="auto"/>
              </w:divBdr>
              <w:divsChild>
                <w:div w:id="440757367">
                  <w:marLeft w:val="0"/>
                  <w:marRight w:val="0"/>
                  <w:marTop w:val="0"/>
                  <w:marBottom w:val="0"/>
                  <w:divBdr>
                    <w:top w:val="none" w:sz="0" w:space="0" w:color="auto"/>
                    <w:left w:val="none" w:sz="0" w:space="0" w:color="auto"/>
                    <w:bottom w:val="none" w:sz="0" w:space="0" w:color="auto"/>
                    <w:right w:val="none" w:sz="0" w:space="0" w:color="auto"/>
                  </w:divBdr>
                  <w:divsChild>
                    <w:div w:id="1467089707">
                      <w:marLeft w:val="0"/>
                      <w:marRight w:val="0"/>
                      <w:marTop w:val="0"/>
                      <w:marBottom w:val="0"/>
                      <w:divBdr>
                        <w:top w:val="none" w:sz="0" w:space="0" w:color="auto"/>
                        <w:left w:val="none" w:sz="0" w:space="0" w:color="auto"/>
                        <w:bottom w:val="none" w:sz="0" w:space="0" w:color="auto"/>
                        <w:right w:val="none" w:sz="0" w:space="0" w:color="auto"/>
                      </w:divBdr>
                      <w:divsChild>
                        <w:div w:id="1860772682">
                          <w:marLeft w:val="0"/>
                          <w:marRight w:val="180"/>
                          <w:marTop w:val="0"/>
                          <w:marBottom w:val="0"/>
                          <w:divBdr>
                            <w:top w:val="none" w:sz="0" w:space="0" w:color="auto"/>
                            <w:left w:val="none" w:sz="0" w:space="0" w:color="auto"/>
                            <w:bottom w:val="none" w:sz="0" w:space="0" w:color="auto"/>
                            <w:right w:val="none" w:sz="0" w:space="0" w:color="auto"/>
                          </w:divBdr>
                        </w:div>
                        <w:div w:id="16996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5111">
          <w:marLeft w:val="0"/>
          <w:marRight w:val="0"/>
          <w:marTop w:val="0"/>
          <w:marBottom w:val="0"/>
          <w:divBdr>
            <w:top w:val="none" w:sz="0" w:space="0" w:color="auto"/>
            <w:left w:val="none" w:sz="0" w:space="0" w:color="auto"/>
            <w:bottom w:val="none" w:sz="0" w:space="0" w:color="auto"/>
            <w:right w:val="none" w:sz="0" w:space="0" w:color="auto"/>
          </w:divBdr>
          <w:divsChild>
            <w:div w:id="1951862128">
              <w:marLeft w:val="0"/>
              <w:marRight w:val="0"/>
              <w:marTop w:val="0"/>
              <w:marBottom w:val="0"/>
              <w:divBdr>
                <w:top w:val="none" w:sz="0" w:space="0" w:color="auto"/>
                <w:left w:val="none" w:sz="0" w:space="0" w:color="auto"/>
                <w:bottom w:val="none" w:sz="0" w:space="0" w:color="auto"/>
                <w:right w:val="none" w:sz="0" w:space="0" w:color="auto"/>
              </w:divBdr>
              <w:divsChild>
                <w:div w:id="849412112">
                  <w:marLeft w:val="0"/>
                  <w:marRight w:val="0"/>
                  <w:marTop w:val="0"/>
                  <w:marBottom w:val="0"/>
                  <w:divBdr>
                    <w:top w:val="none" w:sz="0" w:space="0" w:color="auto"/>
                    <w:left w:val="none" w:sz="0" w:space="0" w:color="auto"/>
                    <w:bottom w:val="none" w:sz="0" w:space="0" w:color="auto"/>
                    <w:right w:val="none" w:sz="0" w:space="0" w:color="auto"/>
                  </w:divBdr>
                  <w:divsChild>
                    <w:div w:id="1886134155">
                      <w:marLeft w:val="0"/>
                      <w:marRight w:val="0"/>
                      <w:marTop w:val="0"/>
                      <w:marBottom w:val="0"/>
                      <w:divBdr>
                        <w:top w:val="none" w:sz="0" w:space="0" w:color="auto"/>
                        <w:left w:val="none" w:sz="0" w:space="0" w:color="auto"/>
                        <w:bottom w:val="none" w:sz="0" w:space="0" w:color="auto"/>
                        <w:right w:val="none" w:sz="0" w:space="0" w:color="auto"/>
                      </w:divBdr>
                      <w:divsChild>
                        <w:div w:id="139462960">
                          <w:marLeft w:val="0"/>
                          <w:marRight w:val="180"/>
                          <w:marTop w:val="0"/>
                          <w:marBottom w:val="0"/>
                          <w:divBdr>
                            <w:top w:val="none" w:sz="0" w:space="0" w:color="auto"/>
                            <w:left w:val="none" w:sz="0" w:space="0" w:color="auto"/>
                            <w:bottom w:val="none" w:sz="0" w:space="0" w:color="auto"/>
                            <w:right w:val="none" w:sz="0" w:space="0" w:color="auto"/>
                          </w:divBdr>
                        </w:div>
                        <w:div w:id="20092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11557">
          <w:marLeft w:val="0"/>
          <w:marRight w:val="0"/>
          <w:marTop w:val="0"/>
          <w:marBottom w:val="0"/>
          <w:divBdr>
            <w:top w:val="none" w:sz="0" w:space="0" w:color="auto"/>
            <w:left w:val="none" w:sz="0" w:space="0" w:color="auto"/>
            <w:bottom w:val="none" w:sz="0" w:space="0" w:color="auto"/>
            <w:right w:val="none" w:sz="0" w:space="0" w:color="auto"/>
          </w:divBdr>
          <w:divsChild>
            <w:div w:id="1574513121">
              <w:marLeft w:val="0"/>
              <w:marRight w:val="0"/>
              <w:marTop w:val="0"/>
              <w:marBottom w:val="0"/>
              <w:divBdr>
                <w:top w:val="none" w:sz="0" w:space="0" w:color="auto"/>
                <w:left w:val="none" w:sz="0" w:space="0" w:color="auto"/>
                <w:bottom w:val="none" w:sz="0" w:space="0" w:color="auto"/>
                <w:right w:val="none" w:sz="0" w:space="0" w:color="auto"/>
              </w:divBdr>
              <w:divsChild>
                <w:div w:id="1372420487">
                  <w:marLeft w:val="0"/>
                  <w:marRight w:val="0"/>
                  <w:marTop w:val="0"/>
                  <w:marBottom w:val="0"/>
                  <w:divBdr>
                    <w:top w:val="none" w:sz="0" w:space="0" w:color="auto"/>
                    <w:left w:val="none" w:sz="0" w:space="0" w:color="auto"/>
                    <w:bottom w:val="none" w:sz="0" w:space="0" w:color="auto"/>
                    <w:right w:val="none" w:sz="0" w:space="0" w:color="auto"/>
                  </w:divBdr>
                  <w:divsChild>
                    <w:div w:id="652759141">
                      <w:marLeft w:val="0"/>
                      <w:marRight w:val="0"/>
                      <w:marTop w:val="0"/>
                      <w:marBottom w:val="0"/>
                      <w:divBdr>
                        <w:top w:val="none" w:sz="0" w:space="0" w:color="auto"/>
                        <w:left w:val="none" w:sz="0" w:space="0" w:color="auto"/>
                        <w:bottom w:val="none" w:sz="0" w:space="0" w:color="auto"/>
                        <w:right w:val="none" w:sz="0" w:space="0" w:color="auto"/>
                      </w:divBdr>
                      <w:divsChild>
                        <w:div w:id="876744229">
                          <w:marLeft w:val="0"/>
                          <w:marRight w:val="180"/>
                          <w:marTop w:val="0"/>
                          <w:marBottom w:val="0"/>
                          <w:divBdr>
                            <w:top w:val="none" w:sz="0" w:space="0" w:color="auto"/>
                            <w:left w:val="none" w:sz="0" w:space="0" w:color="auto"/>
                            <w:bottom w:val="none" w:sz="0" w:space="0" w:color="auto"/>
                            <w:right w:val="none" w:sz="0" w:space="0" w:color="auto"/>
                          </w:divBdr>
                        </w:div>
                        <w:div w:id="7013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367">
          <w:marLeft w:val="0"/>
          <w:marRight w:val="0"/>
          <w:marTop w:val="0"/>
          <w:marBottom w:val="0"/>
          <w:divBdr>
            <w:top w:val="none" w:sz="0" w:space="0" w:color="auto"/>
            <w:left w:val="none" w:sz="0" w:space="0" w:color="auto"/>
            <w:bottom w:val="none" w:sz="0" w:space="0" w:color="auto"/>
            <w:right w:val="none" w:sz="0" w:space="0" w:color="auto"/>
          </w:divBdr>
          <w:divsChild>
            <w:div w:id="790318480">
              <w:marLeft w:val="0"/>
              <w:marRight w:val="0"/>
              <w:marTop w:val="0"/>
              <w:marBottom w:val="0"/>
              <w:divBdr>
                <w:top w:val="none" w:sz="0" w:space="0" w:color="auto"/>
                <w:left w:val="none" w:sz="0" w:space="0" w:color="auto"/>
                <w:bottom w:val="none" w:sz="0" w:space="0" w:color="auto"/>
                <w:right w:val="none" w:sz="0" w:space="0" w:color="auto"/>
              </w:divBdr>
              <w:divsChild>
                <w:div w:id="924344241">
                  <w:marLeft w:val="0"/>
                  <w:marRight w:val="0"/>
                  <w:marTop w:val="0"/>
                  <w:marBottom w:val="0"/>
                  <w:divBdr>
                    <w:top w:val="none" w:sz="0" w:space="0" w:color="auto"/>
                    <w:left w:val="none" w:sz="0" w:space="0" w:color="auto"/>
                    <w:bottom w:val="none" w:sz="0" w:space="0" w:color="auto"/>
                    <w:right w:val="none" w:sz="0" w:space="0" w:color="auto"/>
                  </w:divBdr>
                  <w:divsChild>
                    <w:div w:id="551038600">
                      <w:marLeft w:val="0"/>
                      <w:marRight w:val="0"/>
                      <w:marTop w:val="0"/>
                      <w:marBottom w:val="0"/>
                      <w:divBdr>
                        <w:top w:val="none" w:sz="0" w:space="0" w:color="auto"/>
                        <w:left w:val="none" w:sz="0" w:space="0" w:color="auto"/>
                        <w:bottom w:val="none" w:sz="0" w:space="0" w:color="auto"/>
                        <w:right w:val="none" w:sz="0" w:space="0" w:color="auto"/>
                      </w:divBdr>
                      <w:divsChild>
                        <w:div w:id="928197487">
                          <w:marLeft w:val="0"/>
                          <w:marRight w:val="180"/>
                          <w:marTop w:val="0"/>
                          <w:marBottom w:val="0"/>
                          <w:divBdr>
                            <w:top w:val="none" w:sz="0" w:space="0" w:color="auto"/>
                            <w:left w:val="none" w:sz="0" w:space="0" w:color="auto"/>
                            <w:bottom w:val="none" w:sz="0" w:space="0" w:color="auto"/>
                            <w:right w:val="none" w:sz="0" w:space="0" w:color="auto"/>
                          </w:divBdr>
                        </w:div>
                        <w:div w:id="14828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772745">
          <w:marLeft w:val="0"/>
          <w:marRight w:val="0"/>
          <w:marTop w:val="0"/>
          <w:marBottom w:val="0"/>
          <w:divBdr>
            <w:top w:val="none" w:sz="0" w:space="0" w:color="auto"/>
            <w:left w:val="none" w:sz="0" w:space="0" w:color="auto"/>
            <w:bottom w:val="none" w:sz="0" w:space="0" w:color="auto"/>
            <w:right w:val="none" w:sz="0" w:space="0" w:color="auto"/>
          </w:divBdr>
          <w:divsChild>
            <w:div w:id="328170033">
              <w:marLeft w:val="0"/>
              <w:marRight w:val="0"/>
              <w:marTop w:val="0"/>
              <w:marBottom w:val="0"/>
              <w:divBdr>
                <w:top w:val="none" w:sz="0" w:space="0" w:color="auto"/>
                <w:left w:val="none" w:sz="0" w:space="0" w:color="auto"/>
                <w:bottom w:val="none" w:sz="0" w:space="0" w:color="auto"/>
                <w:right w:val="none" w:sz="0" w:space="0" w:color="auto"/>
              </w:divBdr>
              <w:divsChild>
                <w:div w:id="256138574">
                  <w:marLeft w:val="0"/>
                  <w:marRight w:val="0"/>
                  <w:marTop w:val="0"/>
                  <w:marBottom w:val="0"/>
                  <w:divBdr>
                    <w:top w:val="none" w:sz="0" w:space="0" w:color="auto"/>
                    <w:left w:val="none" w:sz="0" w:space="0" w:color="auto"/>
                    <w:bottom w:val="none" w:sz="0" w:space="0" w:color="auto"/>
                    <w:right w:val="none" w:sz="0" w:space="0" w:color="auto"/>
                  </w:divBdr>
                  <w:divsChild>
                    <w:div w:id="2005279717">
                      <w:marLeft w:val="0"/>
                      <w:marRight w:val="0"/>
                      <w:marTop w:val="0"/>
                      <w:marBottom w:val="0"/>
                      <w:divBdr>
                        <w:top w:val="none" w:sz="0" w:space="0" w:color="auto"/>
                        <w:left w:val="none" w:sz="0" w:space="0" w:color="auto"/>
                        <w:bottom w:val="none" w:sz="0" w:space="0" w:color="auto"/>
                        <w:right w:val="none" w:sz="0" w:space="0" w:color="auto"/>
                      </w:divBdr>
                      <w:divsChild>
                        <w:div w:id="228158027">
                          <w:marLeft w:val="0"/>
                          <w:marRight w:val="180"/>
                          <w:marTop w:val="0"/>
                          <w:marBottom w:val="0"/>
                          <w:divBdr>
                            <w:top w:val="none" w:sz="0" w:space="0" w:color="auto"/>
                            <w:left w:val="none" w:sz="0" w:space="0" w:color="auto"/>
                            <w:bottom w:val="none" w:sz="0" w:space="0" w:color="auto"/>
                            <w:right w:val="none" w:sz="0" w:space="0" w:color="auto"/>
                          </w:divBdr>
                        </w:div>
                        <w:div w:id="17336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50074">
          <w:marLeft w:val="0"/>
          <w:marRight w:val="0"/>
          <w:marTop w:val="0"/>
          <w:marBottom w:val="0"/>
          <w:divBdr>
            <w:top w:val="none" w:sz="0" w:space="0" w:color="auto"/>
            <w:left w:val="none" w:sz="0" w:space="0" w:color="auto"/>
            <w:bottom w:val="none" w:sz="0" w:space="0" w:color="auto"/>
            <w:right w:val="none" w:sz="0" w:space="0" w:color="auto"/>
          </w:divBdr>
          <w:divsChild>
            <w:div w:id="859244551">
              <w:marLeft w:val="0"/>
              <w:marRight w:val="0"/>
              <w:marTop w:val="0"/>
              <w:marBottom w:val="0"/>
              <w:divBdr>
                <w:top w:val="none" w:sz="0" w:space="0" w:color="auto"/>
                <w:left w:val="none" w:sz="0" w:space="0" w:color="auto"/>
                <w:bottom w:val="none" w:sz="0" w:space="0" w:color="auto"/>
                <w:right w:val="none" w:sz="0" w:space="0" w:color="auto"/>
              </w:divBdr>
              <w:divsChild>
                <w:div w:id="1648321921">
                  <w:marLeft w:val="0"/>
                  <w:marRight w:val="0"/>
                  <w:marTop w:val="0"/>
                  <w:marBottom w:val="0"/>
                  <w:divBdr>
                    <w:top w:val="none" w:sz="0" w:space="0" w:color="auto"/>
                    <w:left w:val="none" w:sz="0" w:space="0" w:color="auto"/>
                    <w:bottom w:val="none" w:sz="0" w:space="0" w:color="auto"/>
                    <w:right w:val="none" w:sz="0" w:space="0" w:color="auto"/>
                  </w:divBdr>
                  <w:divsChild>
                    <w:div w:id="1836066237">
                      <w:marLeft w:val="0"/>
                      <w:marRight w:val="0"/>
                      <w:marTop w:val="0"/>
                      <w:marBottom w:val="0"/>
                      <w:divBdr>
                        <w:top w:val="none" w:sz="0" w:space="0" w:color="auto"/>
                        <w:left w:val="none" w:sz="0" w:space="0" w:color="auto"/>
                        <w:bottom w:val="none" w:sz="0" w:space="0" w:color="auto"/>
                        <w:right w:val="none" w:sz="0" w:space="0" w:color="auto"/>
                      </w:divBdr>
                      <w:divsChild>
                        <w:div w:id="665401593">
                          <w:marLeft w:val="0"/>
                          <w:marRight w:val="180"/>
                          <w:marTop w:val="0"/>
                          <w:marBottom w:val="0"/>
                          <w:divBdr>
                            <w:top w:val="none" w:sz="0" w:space="0" w:color="auto"/>
                            <w:left w:val="none" w:sz="0" w:space="0" w:color="auto"/>
                            <w:bottom w:val="none" w:sz="0" w:space="0" w:color="auto"/>
                            <w:right w:val="none" w:sz="0" w:space="0" w:color="auto"/>
                          </w:divBdr>
                        </w:div>
                        <w:div w:id="12107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57863">
          <w:marLeft w:val="0"/>
          <w:marRight w:val="0"/>
          <w:marTop w:val="0"/>
          <w:marBottom w:val="0"/>
          <w:divBdr>
            <w:top w:val="none" w:sz="0" w:space="0" w:color="auto"/>
            <w:left w:val="none" w:sz="0" w:space="0" w:color="auto"/>
            <w:bottom w:val="none" w:sz="0" w:space="0" w:color="auto"/>
            <w:right w:val="none" w:sz="0" w:space="0" w:color="auto"/>
          </w:divBdr>
          <w:divsChild>
            <w:div w:id="944115615">
              <w:marLeft w:val="0"/>
              <w:marRight w:val="0"/>
              <w:marTop w:val="0"/>
              <w:marBottom w:val="0"/>
              <w:divBdr>
                <w:top w:val="none" w:sz="0" w:space="0" w:color="auto"/>
                <w:left w:val="none" w:sz="0" w:space="0" w:color="auto"/>
                <w:bottom w:val="none" w:sz="0" w:space="0" w:color="auto"/>
                <w:right w:val="none" w:sz="0" w:space="0" w:color="auto"/>
              </w:divBdr>
              <w:divsChild>
                <w:div w:id="1879901092">
                  <w:marLeft w:val="0"/>
                  <w:marRight w:val="0"/>
                  <w:marTop w:val="0"/>
                  <w:marBottom w:val="0"/>
                  <w:divBdr>
                    <w:top w:val="none" w:sz="0" w:space="0" w:color="auto"/>
                    <w:left w:val="none" w:sz="0" w:space="0" w:color="auto"/>
                    <w:bottom w:val="none" w:sz="0" w:space="0" w:color="auto"/>
                    <w:right w:val="none" w:sz="0" w:space="0" w:color="auto"/>
                  </w:divBdr>
                  <w:divsChild>
                    <w:div w:id="1270510957">
                      <w:marLeft w:val="0"/>
                      <w:marRight w:val="0"/>
                      <w:marTop w:val="0"/>
                      <w:marBottom w:val="0"/>
                      <w:divBdr>
                        <w:top w:val="none" w:sz="0" w:space="0" w:color="auto"/>
                        <w:left w:val="none" w:sz="0" w:space="0" w:color="auto"/>
                        <w:bottom w:val="none" w:sz="0" w:space="0" w:color="auto"/>
                        <w:right w:val="none" w:sz="0" w:space="0" w:color="auto"/>
                      </w:divBdr>
                      <w:divsChild>
                        <w:div w:id="230239045">
                          <w:marLeft w:val="0"/>
                          <w:marRight w:val="180"/>
                          <w:marTop w:val="0"/>
                          <w:marBottom w:val="0"/>
                          <w:divBdr>
                            <w:top w:val="none" w:sz="0" w:space="0" w:color="auto"/>
                            <w:left w:val="none" w:sz="0" w:space="0" w:color="auto"/>
                            <w:bottom w:val="none" w:sz="0" w:space="0" w:color="auto"/>
                            <w:right w:val="none" w:sz="0" w:space="0" w:color="auto"/>
                          </w:divBdr>
                        </w:div>
                        <w:div w:id="4033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46559">
          <w:marLeft w:val="0"/>
          <w:marRight w:val="0"/>
          <w:marTop w:val="0"/>
          <w:marBottom w:val="0"/>
          <w:divBdr>
            <w:top w:val="none" w:sz="0" w:space="0" w:color="auto"/>
            <w:left w:val="none" w:sz="0" w:space="0" w:color="auto"/>
            <w:bottom w:val="none" w:sz="0" w:space="0" w:color="auto"/>
            <w:right w:val="none" w:sz="0" w:space="0" w:color="auto"/>
          </w:divBdr>
          <w:divsChild>
            <w:div w:id="88090812">
              <w:marLeft w:val="0"/>
              <w:marRight w:val="0"/>
              <w:marTop w:val="0"/>
              <w:marBottom w:val="0"/>
              <w:divBdr>
                <w:top w:val="none" w:sz="0" w:space="0" w:color="auto"/>
                <w:left w:val="none" w:sz="0" w:space="0" w:color="auto"/>
                <w:bottom w:val="none" w:sz="0" w:space="0" w:color="auto"/>
                <w:right w:val="none" w:sz="0" w:space="0" w:color="auto"/>
              </w:divBdr>
              <w:divsChild>
                <w:div w:id="332225229">
                  <w:marLeft w:val="0"/>
                  <w:marRight w:val="0"/>
                  <w:marTop w:val="0"/>
                  <w:marBottom w:val="0"/>
                  <w:divBdr>
                    <w:top w:val="none" w:sz="0" w:space="0" w:color="auto"/>
                    <w:left w:val="none" w:sz="0" w:space="0" w:color="auto"/>
                    <w:bottom w:val="none" w:sz="0" w:space="0" w:color="auto"/>
                    <w:right w:val="none" w:sz="0" w:space="0" w:color="auto"/>
                  </w:divBdr>
                  <w:divsChild>
                    <w:div w:id="142309301">
                      <w:marLeft w:val="0"/>
                      <w:marRight w:val="0"/>
                      <w:marTop w:val="0"/>
                      <w:marBottom w:val="0"/>
                      <w:divBdr>
                        <w:top w:val="none" w:sz="0" w:space="0" w:color="auto"/>
                        <w:left w:val="none" w:sz="0" w:space="0" w:color="auto"/>
                        <w:bottom w:val="none" w:sz="0" w:space="0" w:color="auto"/>
                        <w:right w:val="none" w:sz="0" w:space="0" w:color="auto"/>
                      </w:divBdr>
                      <w:divsChild>
                        <w:div w:id="1293681023">
                          <w:marLeft w:val="0"/>
                          <w:marRight w:val="180"/>
                          <w:marTop w:val="0"/>
                          <w:marBottom w:val="0"/>
                          <w:divBdr>
                            <w:top w:val="none" w:sz="0" w:space="0" w:color="auto"/>
                            <w:left w:val="none" w:sz="0" w:space="0" w:color="auto"/>
                            <w:bottom w:val="none" w:sz="0" w:space="0" w:color="auto"/>
                            <w:right w:val="none" w:sz="0" w:space="0" w:color="auto"/>
                          </w:divBdr>
                        </w:div>
                        <w:div w:id="18464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39609">
          <w:marLeft w:val="0"/>
          <w:marRight w:val="0"/>
          <w:marTop w:val="0"/>
          <w:marBottom w:val="0"/>
          <w:divBdr>
            <w:top w:val="none" w:sz="0" w:space="0" w:color="auto"/>
            <w:left w:val="none" w:sz="0" w:space="0" w:color="auto"/>
            <w:bottom w:val="none" w:sz="0" w:space="0" w:color="auto"/>
            <w:right w:val="none" w:sz="0" w:space="0" w:color="auto"/>
          </w:divBdr>
          <w:divsChild>
            <w:div w:id="2039970739">
              <w:marLeft w:val="0"/>
              <w:marRight w:val="0"/>
              <w:marTop w:val="0"/>
              <w:marBottom w:val="0"/>
              <w:divBdr>
                <w:top w:val="none" w:sz="0" w:space="0" w:color="auto"/>
                <w:left w:val="none" w:sz="0" w:space="0" w:color="auto"/>
                <w:bottom w:val="none" w:sz="0" w:space="0" w:color="auto"/>
                <w:right w:val="none" w:sz="0" w:space="0" w:color="auto"/>
              </w:divBdr>
              <w:divsChild>
                <w:div w:id="2097901312">
                  <w:marLeft w:val="0"/>
                  <w:marRight w:val="0"/>
                  <w:marTop w:val="0"/>
                  <w:marBottom w:val="0"/>
                  <w:divBdr>
                    <w:top w:val="none" w:sz="0" w:space="0" w:color="auto"/>
                    <w:left w:val="none" w:sz="0" w:space="0" w:color="auto"/>
                    <w:bottom w:val="none" w:sz="0" w:space="0" w:color="auto"/>
                    <w:right w:val="none" w:sz="0" w:space="0" w:color="auto"/>
                  </w:divBdr>
                  <w:divsChild>
                    <w:div w:id="1361394265">
                      <w:marLeft w:val="0"/>
                      <w:marRight w:val="0"/>
                      <w:marTop w:val="0"/>
                      <w:marBottom w:val="0"/>
                      <w:divBdr>
                        <w:top w:val="none" w:sz="0" w:space="0" w:color="auto"/>
                        <w:left w:val="none" w:sz="0" w:space="0" w:color="auto"/>
                        <w:bottom w:val="none" w:sz="0" w:space="0" w:color="auto"/>
                        <w:right w:val="none" w:sz="0" w:space="0" w:color="auto"/>
                      </w:divBdr>
                      <w:divsChild>
                        <w:div w:id="2045592891">
                          <w:marLeft w:val="0"/>
                          <w:marRight w:val="180"/>
                          <w:marTop w:val="0"/>
                          <w:marBottom w:val="0"/>
                          <w:divBdr>
                            <w:top w:val="none" w:sz="0" w:space="0" w:color="auto"/>
                            <w:left w:val="none" w:sz="0" w:space="0" w:color="auto"/>
                            <w:bottom w:val="none" w:sz="0" w:space="0" w:color="auto"/>
                            <w:right w:val="none" w:sz="0" w:space="0" w:color="auto"/>
                          </w:divBdr>
                        </w:div>
                        <w:div w:id="1396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1977">
          <w:marLeft w:val="0"/>
          <w:marRight w:val="0"/>
          <w:marTop w:val="0"/>
          <w:marBottom w:val="0"/>
          <w:divBdr>
            <w:top w:val="none" w:sz="0" w:space="0" w:color="auto"/>
            <w:left w:val="none" w:sz="0" w:space="0" w:color="auto"/>
            <w:bottom w:val="none" w:sz="0" w:space="0" w:color="auto"/>
            <w:right w:val="none" w:sz="0" w:space="0" w:color="auto"/>
          </w:divBdr>
          <w:divsChild>
            <w:div w:id="976108739">
              <w:marLeft w:val="0"/>
              <w:marRight w:val="0"/>
              <w:marTop w:val="0"/>
              <w:marBottom w:val="0"/>
              <w:divBdr>
                <w:top w:val="none" w:sz="0" w:space="0" w:color="auto"/>
                <w:left w:val="none" w:sz="0" w:space="0" w:color="auto"/>
                <w:bottom w:val="none" w:sz="0" w:space="0" w:color="auto"/>
                <w:right w:val="none" w:sz="0" w:space="0" w:color="auto"/>
              </w:divBdr>
              <w:divsChild>
                <w:div w:id="512691366">
                  <w:marLeft w:val="0"/>
                  <w:marRight w:val="0"/>
                  <w:marTop w:val="0"/>
                  <w:marBottom w:val="0"/>
                  <w:divBdr>
                    <w:top w:val="none" w:sz="0" w:space="0" w:color="auto"/>
                    <w:left w:val="none" w:sz="0" w:space="0" w:color="auto"/>
                    <w:bottom w:val="none" w:sz="0" w:space="0" w:color="auto"/>
                    <w:right w:val="none" w:sz="0" w:space="0" w:color="auto"/>
                  </w:divBdr>
                  <w:divsChild>
                    <w:div w:id="1477182652">
                      <w:marLeft w:val="0"/>
                      <w:marRight w:val="0"/>
                      <w:marTop w:val="0"/>
                      <w:marBottom w:val="0"/>
                      <w:divBdr>
                        <w:top w:val="none" w:sz="0" w:space="0" w:color="auto"/>
                        <w:left w:val="none" w:sz="0" w:space="0" w:color="auto"/>
                        <w:bottom w:val="none" w:sz="0" w:space="0" w:color="auto"/>
                        <w:right w:val="none" w:sz="0" w:space="0" w:color="auto"/>
                      </w:divBdr>
                      <w:divsChild>
                        <w:div w:id="119497683">
                          <w:marLeft w:val="0"/>
                          <w:marRight w:val="180"/>
                          <w:marTop w:val="0"/>
                          <w:marBottom w:val="0"/>
                          <w:divBdr>
                            <w:top w:val="none" w:sz="0" w:space="0" w:color="auto"/>
                            <w:left w:val="none" w:sz="0" w:space="0" w:color="auto"/>
                            <w:bottom w:val="none" w:sz="0" w:space="0" w:color="auto"/>
                            <w:right w:val="none" w:sz="0" w:space="0" w:color="auto"/>
                          </w:divBdr>
                        </w:div>
                        <w:div w:id="867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433510">
          <w:marLeft w:val="0"/>
          <w:marRight w:val="0"/>
          <w:marTop w:val="0"/>
          <w:marBottom w:val="0"/>
          <w:divBdr>
            <w:top w:val="none" w:sz="0" w:space="0" w:color="auto"/>
            <w:left w:val="none" w:sz="0" w:space="0" w:color="auto"/>
            <w:bottom w:val="none" w:sz="0" w:space="0" w:color="auto"/>
            <w:right w:val="none" w:sz="0" w:space="0" w:color="auto"/>
          </w:divBdr>
          <w:divsChild>
            <w:div w:id="1915820688">
              <w:marLeft w:val="0"/>
              <w:marRight w:val="0"/>
              <w:marTop w:val="0"/>
              <w:marBottom w:val="0"/>
              <w:divBdr>
                <w:top w:val="none" w:sz="0" w:space="0" w:color="auto"/>
                <w:left w:val="none" w:sz="0" w:space="0" w:color="auto"/>
                <w:bottom w:val="none" w:sz="0" w:space="0" w:color="auto"/>
                <w:right w:val="none" w:sz="0" w:space="0" w:color="auto"/>
              </w:divBdr>
              <w:divsChild>
                <w:div w:id="496724702">
                  <w:marLeft w:val="0"/>
                  <w:marRight w:val="0"/>
                  <w:marTop w:val="0"/>
                  <w:marBottom w:val="0"/>
                  <w:divBdr>
                    <w:top w:val="none" w:sz="0" w:space="0" w:color="auto"/>
                    <w:left w:val="none" w:sz="0" w:space="0" w:color="auto"/>
                    <w:bottom w:val="none" w:sz="0" w:space="0" w:color="auto"/>
                    <w:right w:val="none" w:sz="0" w:space="0" w:color="auto"/>
                  </w:divBdr>
                  <w:divsChild>
                    <w:div w:id="1235968831">
                      <w:marLeft w:val="0"/>
                      <w:marRight w:val="0"/>
                      <w:marTop w:val="0"/>
                      <w:marBottom w:val="0"/>
                      <w:divBdr>
                        <w:top w:val="none" w:sz="0" w:space="0" w:color="auto"/>
                        <w:left w:val="none" w:sz="0" w:space="0" w:color="auto"/>
                        <w:bottom w:val="none" w:sz="0" w:space="0" w:color="auto"/>
                        <w:right w:val="none" w:sz="0" w:space="0" w:color="auto"/>
                      </w:divBdr>
                      <w:divsChild>
                        <w:div w:id="1798179381">
                          <w:marLeft w:val="0"/>
                          <w:marRight w:val="180"/>
                          <w:marTop w:val="0"/>
                          <w:marBottom w:val="0"/>
                          <w:divBdr>
                            <w:top w:val="none" w:sz="0" w:space="0" w:color="auto"/>
                            <w:left w:val="none" w:sz="0" w:space="0" w:color="auto"/>
                            <w:bottom w:val="none" w:sz="0" w:space="0" w:color="auto"/>
                            <w:right w:val="none" w:sz="0" w:space="0" w:color="auto"/>
                          </w:divBdr>
                        </w:div>
                        <w:div w:id="6169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87440">
          <w:marLeft w:val="0"/>
          <w:marRight w:val="0"/>
          <w:marTop w:val="0"/>
          <w:marBottom w:val="0"/>
          <w:divBdr>
            <w:top w:val="none" w:sz="0" w:space="0" w:color="auto"/>
            <w:left w:val="none" w:sz="0" w:space="0" w:color="auto"/>
            <w:bottom w:val="none" w:sz="0" w:space="0" w:color="auto"/>
            <w:right w:val="none" w:sz="0" w:space="0" w:color="auto"/>
          </w:divBdr>
          <w:divsChild>
            <w:div w:id="1128358165">
              <w:marLeft w:val="0"/>
              <w:marRight w:val="0"/>
              <w:marTop w:val="0"/>
              <w:marBottom w:val="0"/>
              <w:divBdr>
                <w:top w:val="none" w:sz="0" w:space="0" w:color="auto"/>
                <w:left w:val="none" w:sz="0" w:space="0" w:color="auto"/>
                <w:bottom w:val="none" w:sz="0" w:space="0" w:color="auto"/>
                <w:right w:val="none" w:sz="0" w:space="0" w:color="auto"/>
              </w:divBdr>
              <w:divsChild>
                <w:div w:id="1462646556">
                  <w:marLeft w:val="0"/>
                  <w:marRight w:val="0"/>
                  <w:marTop w:val="0"/>
                  <w:marBottom w:val="0"/>
                  <w:divBdr>
                    <w:top w:val="none" w:sz="0" w:space="0" w:color="auto"/>
                    <w:left w:val="none" w:sz="0" w:space="0" w:color="auto"/>
                    <w:bottom w:val="none" w:sz="0" w:space="0" w:color="auto"/>
                    <w:right w:val="none" w:sz="0" w:space="0" w:color="auto"/>
                  </w:divBdr>
                  <w:divsChild>
                    <w:div w:id="1359626287">
                      <w:marLeft w:val="0"/>
                      <w:marRight w:val="0"/>
                      <w:marTop w:val="0"/>
                      <w:marBottom w:val="0"/>
                      <w:divBdr>
                        <w:top w:val="none" w:sz="0" w:space="0" w:color="auto"/>
                        <w:left w:val="none" w:sz="0" w:space="0" w:color="auto"/>
                        <w:bottom w:val="none" w:sz="0" w:space="0" w:color="auto"/>
                        <w:right w:val="none" w:sz="0" w:space="0" w:color="auto"/>
                      </w:divBdr>
                      <w:divsChild>
                        <w:div w:id="205485609">
                          <w:marLeft w:val="0"/>
                          <w:marRight w:val="180"/>
                          <w:marTop w:val="0"/>
                          <w:marBottom w:val="0"/>
                          <w:divBdr>
                            <w:top w:val="none" w:sz="0" w:space="0" w:color="auto"/>
                            <w:left w:val="none" w:sz="0" w:space="0" w:color="auto"/>
                            <w:bottom w:val="none" w:sz="0" w:space="0" w:color="auto"/>
                            <w:right w:val="none" w:sz="0" w:space="0" w:color="auto"/>
                          </w:divBdr>
                        </w:div>
                        <w:div w:id="9472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10383">
          <w:marLeft w:val="0"/>
          <w:marRight w:val="0"/>
          <w:marTop w:val="0"/>
          <w:marBottom w:val="0"/>
          <w:divBdr>
            <w:top w:val="none" w:sz="0" w:space="0" w:color="auto"/>
            <w:left w:val="none" w:sz="0" w:space="0" w:color="auto"/>
            <w:bottom w:val="none" w:sz="0" w:space="0" w:color="auto"/>
            <w:right w:val="none" w:sz="0" w:space="0" w:color="auto"/>
          </w:divBdr>
          <w:divsChild>
            <w:div w:id="409618007">
              <w:marLeft w:val="0"/>
              <w:marRight w:val="0"/>
              <w:marTop w:val="0"/>
              <w:marBottom w:val="0"/>
              <w:divBdr>
                <w:top w:val="none" w:sz="0" w:space="0" w:color="auto"/>
                <w:left w:val="none" w:sz="0" w:space="0" w:color="auto"/>
                <w:bottom w:val="none" w:sz="0" w:space="0" w:color="auto"/>
                <w:right w:val="none" w:sz="0" w:space="0" w:color="auto"/>
              </w:divBdr>
              <w:divsChild>
                <w:div w:id="1328169455">
                  <w:marLeft w:val="0"/>
                  <w:marRight w:val="0"/>
                  <w:marTop w:val="0"/>
                  <w:marBottom w:val="0"/>
                  <w:divBdr>
                    <w:top w:val="none" w:sz="0" w:space="0" w:color="auto"/>
                    <w:left w:val="none" w:sz="0" w:space="0" w:color="auto"/>
                    <w:bottom w:val="none" w:sz="0" w:space="0" w:color="auto"/>
                    <w:right w:val="none" w:sz="0" w:space="0" w:color="auto"/>
                  </w:divBdr>
                  <w:divsChild>
                    <w:div w:id="2016765554">
                      <w:marLeft w:val="0"/>
                      <w:marRight w:val="0"/>
                      <w:marTop w:val="0"/>
                      <w:marBottom w:val="0"/>
                      <w:divBdr>
                        <w:top w:val="none" w:sz="0" w:space="0" w:color="auto"/>
                        <w:left w:val="none" w:sz="0" w:space="0" w:color="auto"/>
                        <w:bottom w:val="none" w:sz="0" w:space="0" w:color="auto"/>
                        <w:right w:val="none" w:sz="0" w:space="0" w:color="auto"/>
                      </w:divBdr>
                      <w:divsChild>
                        <w:div w:id="351032867">
                          <w:marLeft w:val="0"/>
                          <w:marRight w:val="180"/>
                          <w:marTop w:val="0"/>
                          <w:marBottom w:val="0"/>
                          <w:divBdr>
                            <w:top w:val="none" w:sz="0" w:space="0" w:color="auto"/>
                            <w:left w:val="none" w:sz="0" w:space="0" w:color="auto"/>
                            <w:bottom w:val="none" w:sz="0" w:space="0" w:color="auto"/>
                            <w:right w:val="none" w:sz="0" w:space="0" w:color="auto"/>
                          </w:divBdr>
                        </w:div>
                        <w:div w:id="7890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231400">
          <w:marLeft w:val="0"/>
          <w:marRight w:val="0"/>
          <w:marTop w:val="0"/>
          <w:marBottom w:val="0"/>
          <w:divBdr>
            <w:top w:val="none" w:sz="0" w:space="0" w:color="auto"/>
            <w:left w:val="none" w:sz="0" w:space="0" w:color="auto"/>
            <w:bottom w:val="none" w:sz="0" w:space="0" w:color="auto"/>
            <w:right w:val="none" w:sz="0" w:space="0" w:color="auto"/>
          </w:divBdr>
          <w:divsChild>
            <w:div w:id="27801032">
              <w:marLeft w:val="0"/>
              <w:marRight w:val="0"/>
              <w:marTop w:val="0"/>
              <w:marBottom w:val="0"/>
              <w:divBdr>
                <w:top w:val="none" w:sz="0" w:space="0" w:color="auto"/>
                <w:left w:val="none" w:sz="0" w:space="0" w:color="auto"/>
                <w:bottom w:val="none" w:sz="0" w:space="0" w:color="auto"/>
                <w:right w:val="none" w:sz="0" w:space="0" w:color="auto"/>
              </w:divBdr>
              <w:divsChild>
                <w:div w:id="840119643">
                  <w:marLeft w:val="0"/>
                  <w:marRight w:val="0"/>
                  <w:marTop w:val="0"/>
                  <w:marBottom w:val="0"/>
                  <w:divBdr>
                    <w:top w:val="none" w:sz="0" w:space="0" w:color="auto"/>
                    <w:left w:val="none" w:sz="0" w:space="0" w:color="auto"/>
                    <w:bottom w:val="none" w:sz="0" w:space="0" w:color="auto"/>
                    <w:right w:val="none" w:sz="0" w:space="0" w:color="auto"/>
                  </w:divBdr>
                  <w:divsChild>
                    <w:div w:id="1466316488">
                      <w:marLeft w:val="0"/>
                      <w:marRight w:val="0"/>
                      <w:marTop w:val="0"/>
                      <w:marBottom w:val="0"/>
                      <w:divBdr>
                        <w:top w:val="none" w:sz="0" w:space="0" w:color="auto"/>
                        <w:left w:val="none" w:sz="0" w:space="0" w:color="auto"/>
                        <w:bottom w:val="none" w:sz="0" w:space="0" w:color="auto"/>
                        <w:right w:val="none" w:sz="0" w:space="0" w:color="auto"/>
                      </w:divBdr>
                      <w:divsChild>
                        <w:div w:id="1814564291">
                          <w:marLeft w:val="0"/>
                          <w:marRight w:val="180"/>
                          <w:marTop w:val="0"/>
                          <w:marBottom w:val="0"/>
                          <w:divBdr>
                            <w:top w:val="none" w:sz="0" w:space="0" w:color="auto"/>
                            <w:left w:val="none" w:sz="0" w:space="0" w:color="auto"/>
                            <w:bottom w:val="none" w:sz="0" w:space="0" w:color="auto"/>
                            <w:right w:val="none" w:sz="0" w:space="0" w:color="auto"/>
                          </w:divBdr>
                        </w:div>
                        <w:div w:id="20005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1435">
          <w:marLeft w:val="0"/>
          <w:marRight w:val="0"/>
          <w:marTop w:val="0"/>
          <w:marBottom w:val="0"/>
          <w:divBdr>
            <w:top w:val="none" w:sz="0" w:space="0" w:color="auto"/>
            <w:left w:val="none" w:sz="0" w:space="0" w:color="auto"/>
            <w:bottom w:val="none" w:sz="0" w:space="0" w:color="auto"/>
            <w:right w:val="none" w:sz="0" w:space="0" w:color="auto"/>
          </w:divBdr>
          <w:divsChild>
            <w:div w:id="1876917920">
              <w:marLeft w:val="0"/>
              <w:marRight w:val="0"/>
              <w:marTop w:val="0"/>
              <w:marBottom w:val="0"/>
              <w:divBdr>
                <w:top w:val="none" w:sz="0" w:space="0" w:color="auto"/>
                <w:left w:val="none" w:sz="0" w:space="0" w:color="auto"/>
                <w:bottom w:val="none" w:sz="0" w:space="0" w:color="auto"/>
                <w:right w:val="none" w:sz="0" w:space="0" w:color="auto"/>
              </w:divBdr>
              <w:divsChild>
                <w:div w:id="1779636248">
                  <w:marLeft w:val="0"/>
                  <w:marRight w:val="0"/>
                  <w:marTop w:val="0"/>
                  <w:marBottom w:val="0"/>
                  <w:divBdr>
                    <w:top w:val="none" w:sz="0" w:space="0" w:color="auto"/>
                    <w:left w:val="none" w:sz="0" w:space="0" w:color="auto"/>
                    <w:bottom w:val="none" w:sz="0" w:space="0" w:color="auto"/>
                    <w:right w:val="none" w:sz="0" w:space="0" w:color="auto"/>
                  </w:divBdr>
                  <w:divsChild>
                    <w:div w:id="1206789812">
                      <w:marLeft w:val="0"/>
                      <w:marRight w:val="0"/>
                      <w:marTop w:val="0"/>
                      <w:marBottom w:val="0"/>
                      <w:divBdr>
                        <w:top w:val="none" w:sz="0" w:space="0" w:color="auto"/>
                        <w:left w:val="none" w:sz="0" w:space="0" w:color="auto"/>
                        <w:bottom w:val="none" w:sz="0" w:space="0" w:color="auto"/>
                        <w:right w:val="none" w:sz="0" w:space="0" w:color="auto"/>
                      </w:divBdr>
                      <w:divsChild>
                        <w:div w:id="711998924">
                          <w:marLeft w:val="0"/>
                          <w:marRight w:val="180"/>
                          <w:marTop w:val="0"/>
                          <w:marBottom w:val="0"/>
                          <w:divBdr>
                            <w:top w:val="none" w:sz="0" w:space="0" w:color="auto"/>
                            <w:left w:val="none" w:sz="0" w:space="0" w:color="auto"/>
                            <w:bottom w:val="none" w:sz="0" w:space="0" w:color="auto"/>
                            <w:right w:val="none" w:sz="0" w:space="0" w:color="auto"/>
                          </w:divBdr>
                        </w:div>
                        <w:div w:id="16483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198330">
          <w:marLeft w:val="0"/>
          <w:marRight w:val="0"/>
          <w:marTop w:val="0"/>
          <w:marBottom w:val="0"/>
          <w:divBdr>
            <w:top w:val="none" w:sz="0" w:space="0" w:color="auto"/>
            <w:left w:val="none" w:sz="0" w:space="0" w:color="auto"/>
            <w:bottom w:val="none" w:sz="0" w:space="0" w:color="auto"/>
            <w:right w:val="none" w:sz="0" w:space="0" w:color="auto"/>
          </w:divBdr>
          <w:divsChild>
            <w:div w:id="2077972595">
              <w:marLeft w:val="0"/>
              <w:marRight w:val="0"/>
              <w:marTop w:val="0"/>
              <w:marBottom w:val="0"/>
              <w:divBdr>
                <w:top w:val="none" w:sz="0" w:space="0" w:color="auto"/>
                <w:left w:val="none" w:sz="0" w:space="0" w:color="auto"/>
                <w:bottom w:val="none" w:sz="0" w:space="0" w:color="auto"/>
                <w:right w:val="none" w:sz="0" w:space="0" w:color="auto"/>
              </w:divBdr>
              <w:divsChild>
                <w:div w:id="1631283894">
                  <w:marLeft w:val="0"/>
                  <w:marRight w:val="0"/>
                  <w:marTop w:val="0"/>
                  <w:marBottom w:val="0"/>
                  <w:divBdr>
                    <w:top w:val="none" w:sz="0" w:space="0" w:color="auto"/>
                    <w:left w:val="none" w:sz="0" w:space="0" w:color="auto"/>
                    <w:bottom w:val="none" w:sz="0" w:space="0" w:color="auto"/>
                    <w:right w:val="none" w:sz="0" w:space="0" w:color="auto"/>
                  </w:divBdr>
                  <w:divsChild>
                    <w:div w:id="2005351754">
                      <w:marLeft w:val="0"/>
                      <w:marRight w:val="0"/>
                      <w:marTop w:val="0"/>
                      <w:marBottom w:val="0"/>
                      <w:divBdr>
                        <w:top w:val="none" w:sz="0" w:space="0" w:color="auto"/>
                        <w:left w:val="none" w:sz="0" w:space="0" w:color="auto"/>
                        <w:bottom w:val="none" w:sz="0" w:space="0" w:color="auto"/>
                        <w:right w:val="none" w:sz="0" w:space="0" w:color="auto"/>
                      </w:divBdr>
                      <w:divsChild>
                        <w:div w:id="761756744">
                          <w:marLeft w:val="0"/>
                          <w:marRight w:val="180"/>
                          <w:marTop w:val="0"/>
                          <w:marBottom w:val="0"/>
                          <w:divBdr>
                            <w:top w:val="none" w:sz="0" w:space="0" w:color="auto"/>
                            <w:left w:val="none" w:sz="0" w:space="0" w:color="auto"/>
                            <w:bottom w:val="none" w:sz="0" w:space="0" w:color="auto"/>
                            <w:right w:val="none" w:sz="0" w:space="0" w:color="auto"/>
                          </w:divBdr>
                        </w:div>
                        <w:div w:id="21409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6494">
          <w:marLeft w:val="0"/>
          <w:marRight w:val="0"/>
          <w:marTop w:val="0"/>
          <w:marBottom w:val="0"/>
          <w:divBdr>
            <w:top w:val="none" w:sz="0" w:space="0" w:color="auto"/>
            <w:left w:val="none" w:sz="0" w:space="0" w:color="auto"/>
            <w:bottom w:val="none" w:sz="0" w:space="0" w:color="auto"/>
            <w:right w:val="none" w:sz="0" w:space="0" w:color="auto"/>
          </w:divBdr>
          <w:divsChild>
            <w:div w:id="1388214513">
              <w:marLeft w:val="0"/>
              <w:marRight w:val="0"/>
              <w:marTop w:val="0"/>
              <w:marBottom w:val="0"/>
              <w:divBdr>
                <w:top w:val="none" w:sz="0" w:space="0" w:color="auto"/>
                <w:left w:val="none" w:sz="0" w:space="0" w:color="auto"/>
                <w:bottom w:val="none" w:sz="0" w:space="0" w:color="auto"/>
                <w:right w:val="none" w:sz="0" w:space="0" w:color="auto"/>
              </w:divBdr>
              <w:divsChild>
                <w:div w:id="417749507">
                  <w:marLeft w:val="0"/>
                  <w:marRight w:val="0"/>
                  <w:marTop w:val="0"/>
                  <w:marBottom w:val="0"/>
                  <w:divBdr>
                    <w:top w:val="none" w:sz="0" w:space="0" w:color="auto"/>
                    <w:left w:val="none" w:sz="0" w:space="0" w:color="auto"/>
                    <w:bottom w:val="none" w:sz="0" w:space="0" w:color="auto"/>
                    <w:right w:val="none" w:sz="0" w:space="0" w:color="auto"/>
                  </w:divBdr>
                  <w:divsChild>
                    <w:div w:id="593125797">
                      <w:marLeft w:val="0"/>
                      <w:marRight w:val="0"/>
                      <w:marTop w:val="0"/>
                      <w:marBottom w:val="0"/>
                      <w:divBdr>
                        <w:top w:val="none" w:sz="0" w:space="0" w:color="auto"/>
                        <w:left w:val="none" w:sz="0" w:space="0" w:color="auto"/>
                        <w:bottom w:val="none" w:sz="0" w:space="0" w:color="auto"/>
                        <w:right w:val="none" w:sz="0" w:space="0" w:color="auto"/>
                      </w:divBdr>
                      <w:divsChild>
                        <w:div w:id="1312102976">
                          <w:marLeft w:val="0"/>
                          <w:marRight w:val="180"/>
                          <w:marTop w:val="0"/>
                          <w:marBottom w:val="0"/>
                          <w:divBdr>
                            <w:top w:val="none" w:sz="0" w:space="0" w:color="auto"/>
                            <w:left w:val="none" w:sz="0" w:space="0" w:color="auto"/>
                            <w:bottom w:val="none" w:sz="0" w:space="0" w:color="auto"/>
                            <w:right w:val="none" w:sz="0" w:space="0" w:color="auto"/>
                          </w:divBdr>
                        </w:div>
                        <w:div w:id="486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12176">
          <w:marLeft w:val="0"/>
          <w:marRight w:val="0"/>
          <w:marTop w:val="0"/>
          <w:marBottom w:val="0"/>
          <w:divBdr>
            <w:top w:val="none" w:sz="0" w:space="0" w:color="auto"/>
            <w:left w:val="none" w:sz="0" w:space="0" w:color="auto"/>
            <w:bottom w:val="none" w:sz="0" w:space="0" w:color="auto"/>
            <w:right w:val="none" w:sz="0" w:space="0" w:color="auto"/>
          </w:divBdr>
          <w:divsChild>
            <w:div w:id="2016609319">
              <w:marLeft w:val="0"/>
              <w:marRight w:val="0"/>
              <w:marTop w:val="0"/>
              <w:marBottom w:val="0"/>
              <w:divBdr>
                <w:top w:val="none" w:sz="0" w:space="0" w:color="auto"/>
                <w:left w:val="none" w:sz="0" w:space="0" w:color="auto"/>
                <w:bottom w:val="none" w:sz="0" w:space="0" w:color="auto"/>
                <w:right w:val="none" w:sz="0" w:space="0" w:color="auto"/>
              </w:divBdr>
              <w:divsChild>
                <w:div w:id="1256212525">
                  <w:marLeft w:val="0"/>
                  <w:marRight w:val="0"/>
                  <w:marTop w:val="0"/>
                  <w:marBottom w:val="0"/>
                  <w:divBdr>
                    <w:top w:val="none" w:sz="0" w:space="0" w:color="auto"/>
                    <w:left w:val="none" w:sz="0" w:space="0" w:color="auto"/>
                    <w:bottom w:val="none" w:sz="0" w:space="0" w:color="auto"/>
                    <w:right w:val="none" w:sz="0" w:space="0" w:color="auto"/>
                  </w:divBdr>
                  <w:divsChild>
                    <w:div w:id="703291914">
                      <w:marLeft w:val="0"/>
                      <w:marRight w:val="0"/>
                      <w:marTop w:val="0"/>
                      <w:marBottom w:val="0"/>
                      <w:divBdr>
                        <w:top w:val="none" w:sz="0" w:space="0" w:color="auto"/>
                        <w:left w:val="none" w:sz="0" w:space="0" w:color="auto"/>
                        <w:bottom w:val="none" w:sz="0" w:space="0" w:color="auto"/>
                        <w:right w:val="none" w:sz="0" w:space="0" w:color="auto"/>
                      </w:divBdr>
                      <w:divsChild>
                        <w:div w:id="703405637">
                          <w:marLeft w:val="0"/>
                          <w:marRight w:val="180"/>
                          <w:marTop w:val="0"/>
                          <w:marBottom w:val="0"/>
                          <w:divBdr>
                            <w:top w:val="none" w:sz="0" w:space="0" w:color="auto"/>
                            <w:left w:val="none" w:sz="0" w:space="0" w:color="auto"/>
                            <w:bottom w:val="none" w:sz="0" w:space="0" w:color="auto"/>
                            <w:right w:val="none" w:sz="0" w:space="0" w:color="auto"/>
                          </w:divBdr>
                        </w:div>
                        <w:div w:id="13400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4073">
          <w:marLeft w:val="0"/>
          <w:marRight w:val="0"/>
          <w:marTop w:val="0"/>
          <w:marBottom w:val="0"/>
          <w:divBdr>
            <w:top w:val="none" w:sz="0" w:space="0" w:color="auto"/>
            <w:left w:val="none" w:sz="0" w:space="0" w:color="auto"/>
            <w:bottom w:val="none" w:sz="0" w:space="0" w:color="auto"/>
            <w:right w:val="none" w:sz="0" w:space="0" w:color="auto"/>
          </w:divBdr>
          <w:divsChild>
            <w:div w:id="1884754247">
              <w:marLeft w:val="0"/>
              <w:marRight w:val="0"/>
              <w:marTop w:val="0"/>
              <w:marBottom w:val="0"/>
              <w:divBdr>
                <w:top w:val="none" w:sz="0" w:space="0" w:color="auto"/>
                <w:left w:val="none" w:sz="0" w:space="0" w:color="auto"/>
                <w:bottom w:val="none" w:sz="0" w:space="0" w:color="auto"/>
                <w:right w:val="none" w:sz="0" w:space="0" w:color="auto"/>
              </w:divBdr>
              <w:divsChild>
                <w:div w:id="1395736436">
                  <w:marLeft w:val="0"/>
                  <w:marRight w:val="0"/>
                  <w:marTop w:val="0"/>
                  <w:marBottom w:val="0"/>
                  <w:divBdr>
                    <w:top w:val="none" w:sz="0" w:space="0" w:color="auto"/>
                    <w:left w:val="none" w:sz="0" w:space="0" w:color="auto"/>
                    <w:bottom w:val="none" w:sz="0" w:space="0" w:color="auto"/>
                    <w:right w:val="none" w:sz="0" w:space="0" w:color="auto"/>
                  </w:divBdr>
                  <w:divsChild>
                    <w:div w:id="233584689">
                      <w:marLeft w:val="0"/>
                      <w:marRight w:val="0"/>
                      <w:marTop w:val="0"/>
                      <w:marBottom w:val="0"/>
                      <w:divBdr>
                        <w:top w:val="none" w:sz="0" w:space="0" w:color="auto"/>
                        <w:left w:val="none" w:sz="0" w:space="0" w:color="auto"/>
                        <w:bottom w:val="none" w:sz="0" w:space="0" w:color="auto"/>
                        <w:right w:val="none" w:sz="0" w:space="0" w:color="auto"/>
                      </w:divBdr>
                      <w:divsChild>
                        <w:div w:id="226190414">
                          <w:marLeft w:val="0"/>
                          <w:marRight w:val="180"/>
                          <w:marTop w:val="0"/>
                          <w:marBottom w:val="0"/>
                          <w:divBdr>
                            <w:top w:val="none" w:sz="0" w:space="0" w:color="auto"/>
                            <w:left w:val="none" w:sz="0" w:space="0" w:color="auto"/>
                            <w:bottom w:val="none" w:sz="0" w:space="0" w:color="auto"/>
                            <w:right w:val="none" w:sz="0" w:space="0" w:color="auto"/>
                          </w:divBdr>
                        </w:div>
                        <w:div w:id="7473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93536">
          <w:marLeft w:val="0"/>
          <w:marRight w:val="0"/>
          <w:marTop w:val="0"/>
          <w:marBottom w:val="0"/>
          <w:divBdr>
            <w:top w:val="none" w:sz="0" w:space="0" w:color="auto"/>
            <w:left w:val="none" w:sz="0" w:space="0" w:color="auto"/>
            <w:bottom w:val="none" w:sz="0" w:space="0" w:color="auto"/>
            <w:right w:val="none" w:sz="0" w:space="0" w:color="auto"/>
          </w:divBdr>
          <w:divsChild>
            <w:div w:id="243344536">
              <w:marLeft w:val="0"/>
              <w:marRight w:val="0"/>
              <w:marTop w:val="0"/>
              <w:marBottom w:val="0"/>
              <w:divBdr>
                <w:top w:val="none" w:sz="0" w:space="0" w:color="auto"/>
                <w:left w:val="none" w:sz="0" w:space="0" w:color="auto"/>
                <w:bottom w:val="none" w:sz="0" w:space="0" w:color="auto"/>
                <w:right w:val="none" w:sz="0" w:space="0" w:color="auto"/>
              </w:divBdr>
              <w:divsChild>
                <w:div w:id="1413312000">
                  <w:marLeft w:val="0"/>
                  <w:marRight w:val="0"/>
                  <w:marTop w:val="0"/>
                  <w:marBottom w:val="0"/>
                  <w:divBdr>
                    <w:top w:val="none" w:sz="0" w:space="0" w:color="auto"/>
                    <w:left w:val="none" w:sz="0" w:space="0" w:color="auto"/>
                    <w:bottom w:val="none" w:sz="0" w:space="0" w:color="auto"/>
                    <w:right w:val="none" w:sz="0" w:space="0" w:color="auto"/>
                  </w:divBdr>
                  <w:divsChild>
                    <w:div w:id="77794447">
                      <w:marLeft w:val="0"/>
                      <w:marRight w:val="0"/>
                      <w:marTop w:val="0"/>
                      <w:marBottom w:val="0"/>
                      <w:divBdr>
                        <w:top w:val="none" w:sz="0" w:space="0" w:color="auto"/>
                        <w:left w:val="none" w:sz="0" w:space="0" w:color="auto"/>
                        <w:bottom w:val="none" w:sz="0" w:space="0" w:color="auto"/>
                        <w:right w:val="none" w:sz="0" w:space="0" w:color="auto"/>
                      </w:divBdr>
                      <w:divsChild>
                        <w:div w:id="1802113683">
                          <w:marLeft w:val="0"/>
                          <w:marRight w:val="180"/>
                          <w:marTop w:val="0"/>
                          <w:marBottom w:val="0"/>
                          <w:divBdr>
                            <w:top w:val="none" w:sz="0" w:space="0" w:color="auto"/>
                            <w:left w:val="none" w:sz="0" w:space="0" w:color="auto"/>
                            <w:bottom w:val="none" w:sz="0" w:space="0" w:color="auto"/>
                            <w:right w:val="none" w:sz="0" w:space="0" w:color="auto"/>
                          </w:divBdr>
                        </w:div>
                        <w:div w:id="3889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243523">
          <w:marLeft w:val="0"/>
          <w:marRight w:val="0"/>
          <w:marTop w:val="0"/>
          <w:marBottom w:val="0"/>
          <w:divBdr>
            <w:top w:val="none" w:sz="0" w:space="0" w:color="auto"/>
            <w:left w:val="none" w:sz="0" w:space="0" w:color="auto"/>
            <w:bottom w:val="none" w:sz="0" w:space="0" w:color="auto"/>
            <w:right w:val="none" w:sz="0" w:space="0" w:color="auto"/>
          </w:divBdr>
          <w:divsChild>
            <w:div w:id="108479220">
              <w:marLeft w:val="0"/>
              <w:marRight w:val="0"/>
              <w:marTop w:val="0"/>
              <w:marBottom w:val="0"/>
              <w:divBdr>
                <w:top w:val="none" w:sz="0" w:space="0" w:color="auto"/>
                <w:left w:val="none" w:sz="0" w:space="0" w:color="auto"/>
                <w:bottom w:val="none" w:sz="0" w:space="0" w:color="auto"/>
                <w:right w:val="none" w:sz="0" w:space="0" w:color="auto"/>
              </w:divBdr>
              <w:divsChild>
                <w:div w:id="949702154">
                  <w:marLeft w:val="0"/>
                  <w:marRight w:val="0"/>
                  <w:marTop w:val="0"/>
                  <w:marBottom w:val="0"/>
                  <w:divBdr>
                    <w:top w:val="none" w:sz="0" w:space="0" w:color="auto"/>
                    <w:left w:val="none" w:sz="0" w:space="0" w:color="auto"/>
                    <w:bottom w:val="none" w:sz="0" w:space="0" w:color="auto"/>
                    <w:right w:val="none" w:sz="0" w:space="0" w:color="auto"/>
                  </w:divBdr>
                  <w:divsChild>
                    <w:div w:id="734746655">
                      <w:marLeft w:val="0"/>
                      <w:marRight w:val="0"/>
                      <w:marTop w:val="0"/>
                      <w:marBottom w:val="0"/>
                      <w:divBdr>
                        <w:top w:val="none" w:sz="0" w:space="0" w:color="auto"/>
                        <w:left w:val="none" w:sz="0" w:space="0" w:color="auto"/>
                        <w:bottom w:val="none" w:sz="0" w:space="0" w:color="auto"/>
                        <w:right w:val="none" w:sz="0" w:space="0" w:color="auto"/>
                      </w:divBdr>
                      <w:divsChild>
                        <w:div w:id="1752657892">
                          <w:marLeft w:val="0"/>
                          <w:marRight w:val="180"/>
                          <w:marTop w:val="0"/>
                          <w:marBottom w:val="0"/>
                          <w:divBdr>
                            <w:top w:val="none" w:sz="0" w:space="0" w:color="auto"/>
                            <w:left w:val="none" w:sz="0" w:space="0" w:color="auto"/>
                            <w:bottom w:val="none" w:sz="0" w:space="0" w:color="auto"/>
                            <w:right w:val="none" w:sz="0" w:space="0" w:color="auto"/>
                          </w:divBdr>
                        </w:div>
                        <w:div w:id="945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
          <w:marLeft w:val="0"/>
          <w:marRight w:val="0"/>
          <w:marTop w:val="0"/>
          <w:marBottom w:val="0"/>
          <w:divBdr>
            <w:top w:val="none" w:sz="0" w:space="0" w:color="auto"/>
            <w:left w:val="none" w:sz="0" w:space="0" w:color="auto"/>
            <w:bottom w:val="none" w:sz="0" w:space="0" w:color="auto"/>
            <w:right w:val="none" w:sz="0" w:space="0" w:color="auto"/>
          </w:divBdr>
          <w:divsChild>
            <w:div w:id="54935923">
              <w:marLeft w:val="0"/>
              <w:marRight w:val="0"/>
              <w:marTop w:val="0"/>
              <w:marBottom w:val="0"/>
              <w:divBdr>
                <w:top w:val="none" w:sz="0" w:space="0" w:color="auto"/>
                <w:left w:val="none" w:sz="0" w:space="0" w:color="auto"/>
                <w:bottom w:val="none" w:sz="0" w:space="0" w:color="auto"/>
                <w:right w:val="none" w:sz="0" w:space="0" w:color="auto"/>
              </w:divBdr>
              <w:divsChild>
                <w:div w:id="1858999558">
                  <w:marLeft w:val="0"/>
                  <w:marRight w:val="0"/>
                  <w:marTop w:val="0"/>
                  <w:marBottom w:val="0"/>
                  <w:divBdr>
                    <w:top w:val="none" w:sz="0" w:space="0" w:color="auto"/>
                    <w:left w:val="none" w:sz="0" w:space="0" w:color="auto"/>
                    <w:bottom w:val="none" w:sz="0" w:space="0" w:color="auto"/>
                    <w:right w:val="none" w:sz="0" w:space="0" w:color="auto"/>
                  </w:divBdr>
                  <w:divsChild>
                    <w:div w:id="329069508">
                      <w:marLeft w:val="0"/>
                      <w:marRight w:val="0"/>
                      <w:marTop w:val="0"/>
                      <w:marBottom w:val="0"/>
                      <w:divBdr>
                        <w:top w:val="none" w:sz="0" w:space="0" w:color="auto"/>
                        <w:left w:val="none" w:sz="0" w:space="0" w:color="auto"/>
                        <w:bottom w:val="none" w:sz="0" w:space="0" w:color="auto"/>
                        <w:right w:val="none" w:sz="0" w:space="0" w:color="auto"/>
                      </w:divBdr>
                      <w:divsChild>
                        <w:div w:id="805195292">
                          <w:marLeft w:val="0"/>
                          <w:marRight w:val="180"/>
                          <w:marTop w:val="0"/>
                          <w:marBottom w:val="0"/>
                          <w:divBdr>
                            <w:top w:val="none" w:sz="0" w:space="0" w:color="auto"/>
                            <w:left w:val="none" w:sz="0" w:space="0" w:color="auto"/>
                            <w:bottom w:val="none" w:sz="0" w:space="0" w:color="auto"/>
                            <w:right w:val="none" w:sz="0" w:space="0" w:color="auto"/>
                          </w:divBdr>
                        </w:div>
                        <w:div w:id="6780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78775">
          <w:marLeft w:val="0"/>
          <w:marRight w:val="0"/>
          <w:marTop w:val="0"/>
          <w:marBottom w:val="0"/>
          <w:divBdr>
            <w:top w:val="none" w:sz="0" w:space="0" w:color="auto"/>
            <w:left w:val="none" w:sz="0" w:space="0" w:color="auto"/>
            <w:bottom w:val="none" w:sz="0" w:space="0" w:color="auto"/>
            <w:right w:val="none" w:sz="0" w:space="0" w:color="auto"/>
          </w:divBdr>
          <w:divsChild>
            <w:div w:id="309099223">
              <w:marLeft w:val="0"/>
              <w:marRight w:val="0"/>
              <w:marTop w:val="0"/>
              <w:marBottom w:val="0"/>
              <w:divBdr>
                <w:top w:val="none" w:sz="0" w:space="0" w:color="auto"/>
                <w:left w:val="none" w:sz="0" w:space="0" w:color="auto"/>
                <w:bottom w:val="none" w:sz="0" w:space="0" w:color="auto"/>
                <w:right w:val="none" w:sz="0" w:space="0" w:color="auto"/>
              </w:divBdr>
              <w:divsChild>
                <w:div w:id="2102292758">
                  <w:marLeft w:val="0"/>
                  <w:marRight w:val="0"/>
                  <w:marTop w:val="0"/>
                  <w:marBottom w:val="0"/>
                  <w:divBdr>
                    <w:top w:val="none" w:sz="0" w:space="0" w:color="auto"/>
                    <w:left w:val="none" w:sz="0" w:space="0" w:color="auto"/>
                    <w:bottom w:val="none" w:sz="0" w:space="0" w:color="auto"/>
                    <w:right w:val="none" w:sz="0" w:space="0" w:color="auto"/>
                  </w:divBdr>
                  <w:divsChild>
                    <w:div w:id="1686054511">
                      <w:marLeft w:val="0"/>
                      <w:marRight w:val="0"/>
                      <w:marTop w:val="0"/>
                      <w:marBottom w:val="0"/>
                      <w:divBdr>
                        <w:top w:val="none" w:sz="0" w:space="0" w:color="auto"/>
                        <w:left w:val="none" w:sz="0" w:space="0" w:color="auto"/>
                        <w:bottom w:val="none" w:sz="0" w:space="0" w:color="auto"/>
                        <w:right w:val="none" w:sz="0" w:space="0" w:color="auto"/>
                      </w:divBdr>
                      <w:divsChild>
                        <w:div w:id="1776557929">
                          <w:marLeft w:val="0"/>
                          <w:marRight w:val="180"/>
                          <w:marTop w:val="0"/>
                          <w:marBottom w:val="0"/>
                          <w:divBdr>
                            <w:top w:val="none" w:sz="0" w:space="0" w:color="auto"/>
                            <w:left w:val="none" w:sz="0" w:space="0" w:color="auto"/>
                            <w:bottom w:val="none" w:sz="0" w:space="0" w:color="auto"/>
                            <w:right w:val="none" w:sz="0" w:space="0" w:color="auto"/>
                          </w:divBdr>
                        </w:div>
                        <w:div w:id="2200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39080">
          <w:marLeft w:val="0"/>
          <w:marRight w:val="0"/>
          <w:marTop w:val="0"/>
          <w:marBottom w:val="0"/>
          <w:divBdr>
            <w:top w:val="none" w:sz="0" w:space="0" w:color="auto"/>
            <w:left w:val="none" w:sz="0" w:space="0" w:color="auto"/>
            <w:bottom w:val="none" w:sz="0" w:space="0" w:color="auto"/>
            <w:right w:val="none" w:sz="0" w:space="0" w:color="auto"/>
          </w:divBdr>
          <w:divsChild>
            <w:div w:id="1787651127">
              <w:marLeft w:val="0"/>
              <w:marRight w:val="0"/>
              <w:marTop w:val="0"/>
              <w:marBottom w:val="0"/>
              <w:divBdr>
                <w:top w:val="none" w:sz="0" w:space="0" w:color="auto"/>
                <w:left w:val="none" w:sz="0" w:space="0" w:color="auto"/>
                <w:bottom w:val="none" w:sz="0" w:space="0" w:color="auto"/>
                <w:right w:val="none" w:sz="0" w:space="0" w:color="auto"/>
              </w:divBdr>
              <w:divsChild>
                <w:div w:id="1672485302">
                  <w:marLeft w:val="0"/>
                  <w:marRight w:val="0"/>
                  <w:marTop w:val="0"/>
                  <w:marBottom w:val="0"/>
                  <w:divBdr>
                    <w:top w:val="none" w:sz="0" w:space="0" w:color="auto"/>
                    <w:left w:val="none" w:sz="0" w:space="0" w:color="auto"/>
                    <w:bottom w:val="none" w:sz="0" w:space="0" w:color="auto"/>
                    <w:right w:val="none" w:sz="0" w:space="0" w:color="auto"/>
                  </w:divBdr>
                  <w:divsChild>
                    <w:div w:id="1322731294">
                      <w:marLeft w:val="0"/>
                      <w:marRight w:val="0"/>
                      <w:marTop w:val="0"/>
                      <w:marBottom w:val="0"/>
                      <w:divBdr>
                        <w:top w:val="none" w:sz="0" w:space="0" w:color="auto"/>
                        <w:left w:val="none" w:sz="0" w:space="0" w:color="auto"/>
                        <w:bottom w:val="none" w:sz="0" w:space="0" w:color="auto"/>
                        <w:right w:val="none" w:sz="0" w:space="0" w:color="auto"/>
                      </w:divBdr>
                      <w:divsChild>
                        <w:div w:id="371467944">
                          <w:marLeft w:val="0"/>
                          <w:marRight w:val="180"/>
                          <w:marTop w:val="0"/>
                          <w:marBottom w:val="0"/>
                          <w:divBdr>
                            <w:top w:val="none" w:sz="0" w:space="0" w:color="auto"/>
                            <w:left w:val="none" w:sz="0" w:space="0" w:color="auto"/>
                            <w:bottom w:val="none" w:sz="0" w:space="0" w:color="auto"/>
                            <w:right w:val="none" w:sz="0" w:space="0" w:color="auto"/>
                          </w:divBdr>
                        </w:div>
                        <w:div w:id="3335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92997">
          <w:marLeft w:val="0"/>
          <w:marRight w:val="0"/>
          <w:marTop w:val="0"/>
          <w:marBottom w:val="0"/>
          <w:divBdr>
            <w:top w:val="none" w:sz="0" w:space="0" w:color="auto"/>
            <w:left w:val="none" w:sz="0" w:space="0" w:color="auto"/>
            <w:bottom w:val="none" w:sz="0" w:space="0" w:color="auto"/>
            <w:right w:val="none" w:sz="0" w:space="0" w:color="auto"/>
          </w:divBdr>
          <w:divsChild>
            <w:div w:id="980887349">
              <w:marLeft w:val="0"/>
              <w:marRight w:val="0"/>
              <w:marTop w:val="0"/>
              <w:marBottom w:val="0"/>
              <w:divBdr>
                <w:top w:val="none" w:sz="0" w:space="0" w:color="auto"/>
                <w:left w:val="none" w:sz="0" w:space="0" w:color="auto"/>
                <w:bottom w:val="none" w:sz="0" w:space="0" w:color="auto"/>
                <w:right w:val="none" w:sz="0" w:space="0" w:color="auto"/>
              </w:divBdr>
              <w:divsChild>
                <w:div w:id="223879545">
                  <w:marLeft w:val="0"/>
                  <w:marRight w:val="0"/>
                  <w:marTop w:val="0"/>
                  <w:marBottom w:val="0"/>
                  <w:divBdr>
                    <w:top w:val="none" w:sz="0" w:space="0" w:color="auto"/>
                    <w:left w:val="none" w:sz="0" w:space="0" w:color="auto"/>
                    <w:bottom w:val="none" w:sz="0" w:space="0" w:color="auto"/>
                    <w:right w:val="none" w:sz="0" w:space="0" w:color="auto"/>
                  </w:divBdr>
                  <w:divsChild>
                    <w:div w:id="459542509">
                      <w:marLeft w:val="0"/>
                      <w:marRight w:val="0"/>
                      <w:marTop w:val="0"/>
                      <w:marBottom w:val="0"/>
                      <w:divBdr>
                        <w:top w:val="none" w:sz="0" w:space="0" w:color="auto"/>
                        <w:left w:val="none" w:sz="0" w:space="0" w:color="auto"/>
                        <w:bottom w:val="none" w:sz="0" w:space="0" w:color="auto"/>
                        <w:right w:val="none" w:sz="0" w:space="0" w:color="auto"/>
                      </w:divBdr>
                      <w:divsChild>
                        <w:div w:id="483157683">
                          <w:marLeft w:val="0"/>
                          <w:marRight w:val="180"/>
                          <w:marTop w:val="0"/>
                          <w:marBottom w:val="0"/>
                          <w:divBdr>
                            <w:top w:val="none" w:sz="0" w:space="0" w:color="auto"/>
                            <w:left w:val="none" w:sz="0" w:space="0" w:color="auto"/>
                            <w:bottom w:val="none" w:sz="0" w:space="0" w:color="auto"/>
                            <w:right w:val="none" w:sz="0" w:space="0" w:color="auto"/>
                          </w:divBdr>
                        </w:div>
                        <w:div w:id="21094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90967">
          <w:marLeft w:val="0"/>
          <w:marRight w:val="0"/>
          <w:marTop w:val="0"/>
          <w:marBottom w:val="0"/>
          <w:divBdr>
            <w:top w:val="none" w:sz="0" w:space="0" w:color="auto"/>
            <w:left w:val="none" w:sz="0" w:space="0" w:color="auto"/>
            <w:bottom w:val="none" w:sz="0" w:space="0" w:color="auto"/>
            <w:right w:val="none" w:sz="0" w:space="0" w:color="auto"/>
          </w:divBdr>
          <w:divsChild>
            <w:div w:id="1315329378">
              <w:marLeft w:val="0"/>
              <w:marRight w:val="0"/>
              <w:marTop w:val="0"/>
              <w:marBottom w:val="0"/>
              <w:divBdr>
                <w:top w:val="none" w:sz="0" w:space="0" w:color="auto"/>
                <w:left w:val="none" w:sz="0" w:space="0" w:color="auto"/>
                <w:bottom w:val="none" w:sz="0" w:space="0" w:color="auto"/>
                <w:right w:val="none" w:sz="0" w:space="0" w:color="auto"/>
              </w:divBdr>
              <w:divsChild>
                <w:div w:id="558630524">
                  <w:marLeft w:val="0"/>
                  <w:marRight w:val="0"/>
                  <w:marTop w:val="0"/>
                  <w:marBottom w:val="0"/>
                  <w:divBdr>
                    <w:top w:val="none" w:sz="0" w:space="0" w:color="auto"/>
                    <w:left w:val="none" w:sz="0" w:space="0" w:color="auto"/>
                    <w:bottom w:val="none" w:sz="0" w:space="0" w:color="auto"/>
                    <w:right w:val="none" w:sz="0" w:space="0" w:color="auto"/>
                  </w:divBdr>
                  <w:divsChild>
                    <w:div w:id="641279083">
                      <w:marLeft w:val="0"/>
                      <w:marRight w:val="0"/>
                      <w:marTop w:val="0"/>
                      <w:marBottom w:val="0"/>
                      <w:divBdr>
                        <w:top w:val="none" w:sz="0" w:space="0" w:color="auto"/>
                        <w:left w:val="none" w:sz="0" w:space="0" w:color="auto"/>
                        <w:bottom w:val="none" w:sz="0" w:space="0" w:color="auto"/>
                        <w:right w:val="none" w:sz="0" w:space="0" w:color="auto"/>
                      </w:divBdr>
                      <w:divsChild>
                        <w:div w:id="1669357985">
                          <w:marLeft w:val="0"/>
                          <w:marRight w:val="180"/>
                          <w:marTop w:val="0"/>
                          <w:marBottom w:val="0"/>
                          <w:divBdr>
                            <w:top w:val="none" w:sz="0" w:space="0" w:color="auto"/>
                            <w:left w:val="none" w:sz="0" w:space="0" w:color="auto"/>
                            <w:bottom w:val="none" w:sz="0" w:space="0" w:color="auto"/>
                            <w:right w:val="none" w:sz="0" w:space="0" w:color="auto"/>
                          </w:divBdr>
                        </w:div>
                        <w:div w:id="20378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934708">
          <w:marLeft w:val="0"/>
          <w:marRight w:val="0"/>
          <w:marTop w:val="0"/>
          <w:marBottom w:val="0"/>
          <w:divBdr>
            <w:top w:val="none" w:sz="0" w:space="0" w:color="auto"/>
            <w:left w:val="none" w:sz="0" w:space="0" w:color="auto"/>
            <w:bottom w:val="none" w:sz="0" w:space="0" w:color="auto"/>
            <w:right w:val="none" w:sz="0" w:space="0" w:color="auto"/>
          </w:divBdr>
          <w:divsChild>
            <w:div w:id="2096003931">
              <w:marLeft w:val="0"/>
              <w:marRight w:val="0"/>
              <w:marTop w:val="0"/>
              <w:marBottom w:val="0"/>
              <w:divBdr>
                <w:top w:val="none" w:sz="0" w:space="0" w:color="auto"/>
                <w:left w:val="none" w:sz="0" w:space="0" w:color="auto"/>
                <w:bottom w:val="none" w:sz="0" w:space="0" w:color="auto"/>
                <w:right w:val="none" w:sz="0" w:space="0" w:color="auto"/>
              </w:divBdr>
              <w:divsChild>
                <w:div w:id="1125583095">
                  <w:marLeft w:val="0"/>
                  <w:marRight w:val="0"/>
                  <w:marTop w:val="0"/>
                  <w:marBottom w:val="0"/>
                  <w:divBdr>
                    <w:top w:val="none" w:sz="0" w:space="0" w:color="auto"/>
                    <w:left w:val="none" w:sz="0" w:space="0" w:color="auto"/>
                    <w:bottom w:val="none" w:sz="0" w:space="0" w:color="auto"/>
                    <w:right w:val="none" w:sz="0" w:space="0" w:color="auto"/>
                  </w:divBdr>
                  <w:divsChild>
                    <w:div w:id="1521432712">
                      <w:marLeft w:val="0"/>
                      <w:marRight w:val="0"/>
                      <w:marTop w:val="0"/>
                      <w:marBottom w:val="0"/>
                      <w:divBdr>
                        <w:top w:val="none" w:sz="0" w:space="0" w:color="auto"/>
                        <w:left w:val="none" w:sz="0" w:space="0" w:color="auto"/>
                        <w:bottom w:val="none" w:sz="0" w:space="0" w:color="auto"/>
                        <w:right w:val="none" w:sz="0" w:space="0" w:color="auto"/>
                      </w:divBdr>
                      <w:divsChild>
                        <w:div w:id="490407273">
                          <w:marLeft w:val="0"/>
                          <w:marRight w:val="180"/>
                          <w:marTop w:val="0"/>
                          <w:marBottom w:val="0"/>
                          <w:divBdr>
                            <w:top w:val="none" w:sz="0" w:space="0" w:color="auto"/>
                            <w:left w:val="none" w:sz="0" w:space="0" w:color="auto"/>
                            <w:bottom w:val="none" w:sz="0" w:space="0" w:color="auto"/>
                            <w:right w:val="none" w:sz="0" w:space="0" w:color="auto"/>
                          </w:divBdr>
                        </w:div>
                        <w:div w:id="5737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88158">
          <w:marLeft w:val="0"/>
          <w:marRight w:val="0"/>
          <w:marTop w:val="0"/>
          <w:marBottom w:val="0"/>
          <w:divBdr>
            <w:top w:val="none" w:sz="0" w:space="0" w:color="auto"/>
            <w:left w:val="none" w:sz="0" w:space="0" w:color="auto"/>
            <w:bottom w:val="none" w:sz="0" w:space="0" w:color="auto"/>
            <w:right w:val="none" w:sz="0" w:space="0" w:color="auto"/>
          </w:divBdr>
          <w:divsChild>
            <w:div w:id="38938277">
              <w:marLeft w:val="0"/>
              <w:marRight w:val="0"/>
              <w:marTop w:val="0"/>
              <w:marBottom w:val="0"/>
              <w:divBdr>
                <w:top w:val="none" w:sz="0" w:space="0" w:color="auto"/>
                <w:left w:val="none" w:sz="0" w:space="0" w:color="auto"/>
                <w:bottom w:val="none" w:sz="0" w:space="0" w:color="auto"/>
                <w:right w:val="none" w:sz="0" w:space="0" w:color="auto"/>
              </w:divBdr>
              <w:divsChild>
                <w:div w:id="1725984919">
                  <w:marLeft w:val="0"/>
                  <w:marRight w:val="0"/>
                  <w:marTop w:val="0"/>
                  <w:marBottom w:val="0"/>
                  <w:divBdr>
                    <w:top w:val="none" w:sz="0" w:space="0" w:color="auto"/>
                    <w:left w:val="none" w:sz="0" w:space="0" w:color="auto"/>
                    <w:bottom w:val="none" w:sz="0" w:space="0" w:color="auto"/>
                    <w:right w:val="none" w:sz="0" w:space="0" w:color="auto"/>
                  </w:divBdr>
                  <w:divsChild>
                    <w:div w:id="1783919897">
                      <w:marLeft w:val="0"/>
                      <w:marRight w:val="0"/>
                      <w:marTop w:val="0"/>
                      <w:marBottom w:val="0"/>
                      <w:divBdr>
                        <w:top w:val="none" w:sz="0" w:space="0" w:color="auto"/>
                        <w:left w:val="none" w:sz="0" w:space="0" w:color="auto"/>
                        <w:bottom w:val="none" w:sz="0" w:space="0" w:color="auto"/>
                        <w:right w:val="none" w:sz="0" w:space="0" w:color="auto"/>
                      </w:divBdr>
                      <w:divsChild>
                        <w:div w:id="218126891">
                          <w:marLeft w:val="0"/>
                          <w:marRight w:val="180"/>
                          <w:marTop w:val="0"/>
                          <w:marBottom w:val="0"/>
                          <w:divBdr>
                            <w:top w:val="none" w:sz="0" w:space="0" w:color="auto"/>
                            <w:left w:val="none" w:sz="0" w:space="0" w:color="auto"/>
                            <w:bottom w:val="none" w:sz="0" w:space="0" w:color="auto"/>
                            <w:right w:val="none" w:sz="0" w:space="0" w:color="auto"/>
                          </w:divBdr>
                        </w:div>
                        <w:div w:id="10147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73554">
          <w:marLeft w:val="0"/>
          <w:marRight w:val="0"/>
          <w:marTop w:val="0"/>
          <w:marBottom w:val="0"/>
          <w:divBdr>
            <w:top w:val="none" w:sz="0" w:space="0" w:color="auto"/>
            <w:left w:val="none" w:sz="0" w:space="0" w:color="auto"/>
            <w:bottom w:val="none" w:sz="0" w:space="0" w:color="auto"/>
            <w:right w:val="none" w:sz="0" w:space="0" w:color="auto"/>
          </w:divBdr>
          <w:divsChild>
            <w:div w:id="1741559540">
              <w:marLeft w:val="0"/>
              <w:marRight w:val="0"/>
              <w:marTop w:val="0"/>
              <w:marBottom w:val="0"/>
              <w:divBdr>
                <w:top w:val="none" w:sz="0" w:space="0" w:color="auto"/>
                <w:left w:val="none" w:sz="0" w:space="0" w:color="auto"/>
                <w:bottom w:val="none" w:sz="0" w:space="0" w:color="auto"/>
                <w:right w:val="none" w:sz="0" w:space="0" w:color="auto"/>
              </w:divBdr>
              <w:divsChild>
                <w:div w:id="883298875">
                  <w:marLeft w:val="0"/>
                  <w:marRight w:val="0"/>
                  <w:marTop w:val="0"/>
                  <w:marBottom w:val="0"/>
                  <w:divBdr>
                    <w:top w:val="none" w:sz="0" w:space="0" w:color="auto"/>
                    <w:left w:val="none" w:sz="0" w:space="0" w:color="auto"/>
                    <w:bottom w:val="none" w:sz="0" w:space="0" w:color="auto"/>
                    <w:right w:val="none" w:sz="0" w:space="0" w:color="auto"/>
                  </w:divBdr>
                  <w:divsChild>
                    <w:div w:id="1469013273">
                      <w:marLeft w:val="0"/>
                      <w:marRight w:val="0"/>
                      <w:marTop w:val="0"/>
                      <w:marBottom w:val="0"/>
                      <w:divBdr>
                        <w:top w:val="none" w:sz="0" w:space="0" w:color="auto"/>
                        <w:left w:val="none" w:sz="0" w:space="0" w:color="auto"/>
                        <w:bottom w:val="none" w:sz="0" w:space="0" w:color="auto"/>
                        <w:right w:val="none" w:sz="0" w:space="0" w:color="auto"/>
                      </w:divBdr>
                      <w:divsChild>
                        <w:div w:id="1982877990">
                          <w:marLeft w:val="0"/>
                          <w:marRight w:val="180"/>
                          <w:marTop w:val="0"/>
                          <w:marBottom w:val="0"/>
                          <w:divBdr>
                            <w:top w:val="none" w:sz="0" w:space="0" w:color="auto"/>
                            <w:left w:val="none" w:sz="0" w:space="0" w:color="auto"/>
                            <w:bottom w:val="none" w:sz="0" w:space="0" w:color="auto"/>
                            <w:right w:val="none" w:sz="0" w:space="0" w:color="auto"/>
                          </w:divBdr>
                        </w:div>
                        <w:div w:id="11959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7427">
          <w:marLeft w:val="0"/>
          <w:marRight w:val="0"/>
          <w:marTop w:val="0"/>
          <w:marBottom w:val="0"/>
          <w:divBdr>
            <w:top w:val="none" w:sz="0" w:space="0" w:color="auto"/>
            <w:left w:val="none" w:sz="0" w:space="0" w:color="auto"/>
            <w:bottom w:val="none" w:sz="0" w:space="0" w:color="auto"/>
            <w:right w:val="none" w:sz="0" w:space="0" w:color="auto"/>
          </w:divBdr>
          <w:divsChild>
            <w:div w:id="2086535413">
              <w:marLeft w:val="0"/>
              <w:marRight w:val="0"/>
              <w:marTop w:val="0"/>
              <w:marBottom w:val="0"/>
              <w:divBdr>
                <w:top w:val="none" w:sz="0" w:space="0" w:color="auto"/>
                <w:left w:val="none" w:sz="0" w:space="0" w:color="auto"/>
                <w:bottom w:val="none" w:sz="0" w:space="0" w:color="auto"/>
                <w:right w:val="none" w:sz="0" w:space="0" w:color="auto"/>
              </w:divBdr>
              <w:divsChild>
                <w:div w:id="1392846534">
                  <w:marLeft w:val="0"/>
                  <w:marRight w:val="0"/>
                  <w:marTop w:val="0"/>
                  <w:marBottom w:val="0"/>
                  <w:divBdr>
                    <w:top w:val="none" w:sz="0" w:space="0" w:color="auto"/>
                    <w:left w:val="none" w:sz="0" w:space="0" w:color="auto"/>
                    <w:bottom w:val="none" w:sz="0" w:space="0" w:color="auto"/>
                    <w:right w:val="none" w:sz="0" w:space="0" w:color="auto"/>
                  </w:divBdr>
                  <w:divsChild>
                    <w:div w:id="1003819201">
                      <w:marLeft w:val="0"/>
                      <w:marRight w:val="0"/>
                      <w:marTop w:val="0"/>
                      <w:marBottom w:val="0"/>
                      <w:divBdr>
                        <w:top w:val="none" w:sz="0" w:space="0" w:color="auto"/>
                        <w:left w:val="none" w:sz="0" w:space="0" w:color="auto"/>
                        <w:bottom w:val="none" w:sz="0" w:space="0" w:color="auto"/>
                        <w:right w:val="none" w:sz="0" w:space="0" w:color="auto"/>
                      </w:divBdr>
                      <w:divsChild>
                        <w:div w:id="355498704">
                          <w:marLeft w:val="0"/>
                          <w:marRight w:val="180"/>
                          <w:marTop w:val="0"/>
                          <w:marBottom w:val="0"/>
                          <w:divBdr>
                            <w:top w:val="none" w:sz="0" w:space="0" w:color="auto"/>
                            <w:left w:val="none" w:sz="0" w:space="0" w:color="auto"/>
                            <w:bottom w:val="none" w:sz="0" w:space="0" w:color="auto"/>
                            <w:right w:val="none" w:sz="0" w:space="0" w:color="auto"/>
                          </w:divBdr>
                        </w:div>
                        <w:div w:id="4777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73530">
          <w:marLeft w:val="0"/>
          <w:marRight w:val="0"/>
          <w:marTop w:val="0"/>
          <w:marBottom w:val="0"/>
          <w:divBdr>
            <w:top w:val="none" w:sz="0" w:space="0" w:color="auto"/>
            <w:left w:val="none" w:sz="0" w:space="0" w:color="auto"/>
            <w:bottom w:val="none" w:sz="0" w:space="0" w:color="auto"/>
            <w:right w:val="none" w:sz="0" w:space="0" w:color="auto"/>
          </w:divBdr>
          <w:divsChild>
            <w:div w:id="1535847469">
              <w:marLeft w:val="0"/>
              <w:marRight w:val="0"/>
              <w:marTop w:val="0"/>
              <w:marBottom w:val="0"/>
              <w:divBdr>
                <w:top w:val="none" w:sz="0" w:space="0" w:color="auto"/>
                <w:left w:val="none" w:sz="0" w:space="0" w:color="auto"/>
                <w:bottom w:val="none" w:sz="0" w:space="0" w:color="auto"/>
                <w:right w:val="none" w:sz="0" w:space="0" w:color="auto"/>
              </w:divBdr>
              <w:divsChild>
                <w:div w:id="2365671">
                  <w:marLeft w:val="0"/>
                  <w:marRight w:val="0"/>
                  <w:marTop w:val="0"/>
                  <w:marBottom w:val="0"/>
                  <w:divBdr>
                    <w:top w:val="none" w:sz="0" w:space="0" w:color="auto"/>
                    <w:left w:val="none" w:sz="0" w:space="0" w:color="auto"/>
                    <w:bottom w:val="none" w:sz="0" w:space="0" w:color="auto"/>
                    <w:right w:val="none" w:sz="0" w:space="0" w:color="auto"/>
                  </w:divBdr>
                  <w:divsChild>
                    <w:div w:id="995303616">
                      <w:marLeft w:val="0"/>
                      <w:marRight w:val="0"/>
                      <w:marTop w:val="0"/>
                      <w:marBottom w:val="0"/>
                      <w:divBdr>
                        <w:top w:val="none" w:sz="0" w:space="0" w:color="auto"/>
                        <w:left w:val="none" w:sz="0" w:space="0" w:color="auto"/>
                        <w:bottom w:val="none" w:sz="0" w:space="0" w:color="auto"/>
                        <w:right w:val="none" w:sz="0" w:space="0" w:color="auto"/>
                      </w:divBdr>
                      <w:divsChild>
                        <w:div w:id="1857697663">
                          <w:marLeft w:val="0"/>
                          <w:marRight w:val="180"/>
                          <w:marTop w:val="0"/>
                          <w:marBottom w:val="0"/>
                          <w:divBdr>
                            <w:top w:val="none" w:sz="0" w:space="0" w:color="auto"/>
                            <w:left w:val="none" w:sz="0" w:space="0" w:color="auto"/>
                            <w:bottom w:val="none" w:sz="0" w:space="0" w:color="auto"/>
                            <w:right w:val="none" w:sz="0" w:space="0" w:color="auto"/>
                          </w:divBdr>
                        </w:div>
                        <w:div w:id="3052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79714">
          <w:marLeft w:val="0"/>
          <w:marRight w:val="0"/>
          <w:marTop w:val="0"/>
          <w:marBottom w:val="0"/>
          <w:divBdr>
            <w:top w:val="none" w:sz="0" w:space="0" w:color="auto"/>
            <w:left w:val="none" w:sz="0" w:space="0" w:color="auto"/>
            <w:bottom w:val="none" w:sz="0" w:space="0" w:color="auto"/>
            <w:right w:val="none" w:sz="0" w:space="0" w:color="auto"/>
          </w:divBdr>
          <w:divsChild>
            <w:div w:id="475685345">
              <w:marLeft w:val="0"/>
              <w:marRight w:val="0"/>
              <w:marTop w:val="0"/>
              <w:marBottom w:val="0"/>
              <w:divBdr>
                <w:top w:val="none" w:sz="0" w:space="0" w:color="auto"/>
                <w:left w:val="none" w:sz="0" w:space="0" w:color="auto"/>
                <w:bottom w:val="none" w:sz="0" w:space="0" w:color="auto"/>
                <w:right w:val="none" w:sz="0" w:space="0" w:color="auto"/>
              </w:divBdr>
              <w:divsChild>
                <w:div w:id="384911259">
                  <w:marLeft w:val="0"/>
                  <w:marRight w:val="0"/>
                  <w:marTop w:val="0"/>
                  <w:marBottom w:val="0"/>
                  <w:divBdr>
                    <w:top w:val="none" w:sz="0" w:space="0" w:color="auto"/>
                    <w:left w:val="none" w:sz="0" w:space="0" w:color="auto"/>
                    <w:bottom w:val="none" w:sz="0" w:space="0" w:color="auto"/>
                    <w:right w:val="none" w:sz="0" w:space="0" w:color="auto"/>
                  </w:divBdr>
                  <w:divsChild>
                    <w:div w:id="1884515863">
                      <w:marLeft w:val="0"/>
                      <w:marRight w:val="0"/>
                      <w:marTop w:val="0"/>
                      <w:marBottom w:val="0"/>
                      <w:divBdr>
                        <w:top w:val="none" w:sz="0" w:space="0" w:color="auto"/>
                        <w:left w:val="none" w:sz="0" w:space="0" w:color="auto"/>
                        <w:bottom w:val="none" w:sz="0" w:space="0" w:color="auto"/>
                        <w:right w:val="none" w:sz="0" w:space="0" w:color="auto"/>
                      </w:divBdr>
                      <w:divsChild>
                        <w:div w:id="416557222">
                          <w:marLeft w:val="0"/>
                          <w:marRight w:val="180"/>
                          <w:marTop w:val="0"/>
                          <w:marBottom w:val="0"/>
                          <w:divBdr>
                            <w:top w:val="none" w:sz="0" w:space="0" w:color="auto"/>
                            <w:left w:val="none" w:sz="0" w:space="0" w:color="auto"/>
                            <w:bottom w:val="none" w:sz="0" w:space="0" w:color="auto"/>
                            <w:right w:val="none" w:sz="0" w:space="0" w:color="auto"/>
                          </w:divBdr>
                        </w:div>
                        <w:div w:id="20021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3486">
          <w:marLeft w:val="0"/>
          <w:marRight w:val="0"/>
          <w:marTop w:val="0"/>
          <w:marBottom w:val="0"/>
          <w:divBdr>
            <w:top w:val="none" w:sz="0" w:space="0" w:color="auto"/>
            <w:left w:val="none" w:sz="0" w:space="0" w:color="auto"/>
            <w:bottom w:val="none" w:sz="0" w:space="0" w:color="auto"/>
            <w:right w:val="none" w:sz="0" w:space="0" w:color="auto"/>
          </w:divBdr>
          <w:divsChild>
            <w:div w:id="1240628265">
              <w:marLeft w:val="0"/>
              <w:marRight w:val="0"/>
              <w:marTop w:val="0"/>
              <w:marBottom w:val="0"/>
              <w:divBdr>
                <w:top w:val="none" w:sz="0" w:space="0" w:color="auto"/>
                <w:left w:val="none" w:sz="0" w:space="0" w:color="auto"/>
                <w:bottom w:val="none" w:sz="0" w:space="0" w:color="auto"/>
                <w:right w:val="none" w:sz="0" w:space="0" w:color="auto"/>
              </w:divBdr>
              <w:divsChild>
                <w:div w:id="496381643">
                  <w:marLeft w:val="0"/>
                  <w:marRight w:val="0"/>
                  <w:marTop w:val="0"/>
                  <w:marBottom w:val="0"/>
                  <w:divBdr>
                    <w:top w:val="none" w:sz="0" w:space="0" w:color="auto"/>
                    <w:left w:val="none" w:sz="0" w:space="0" w:color="auto"/>
                    <w:bottom w:val="none" w:sz="0" w:space="0" w:color="auto"/>
                    <w:right w:val="none" w:sz="0" w:space="0" w:color="auto"/>
                  </w:divBdr>
                  <w:divsChild>
                    <w:div w:id="852843681">
                      <w:marLeft w:val="0"/>
                      <w:marRight w:val="0"/>
                      <w:marTop w:val="0"/>
                      <w:marBottom w:val="0"/>
                      <w:divBdr>
                        <w:top w:val="none" w:sz="0" w:space="0" w:color="auto"/>
                        <w:left w:val="none" w:sz="0" w:space="0" w:color="auto"/>
                        <w:bottom w:val="none" w:sz="0" w:space="0" w:color="auto"/>
                        <w:right w:val="none" w:sz="0" w:space="0" w:color="auto"/>
                      </w:divBdr>
                      <w:divsChild>
                        <w:div w:id="1000890029">
                          <w:marLeft w:val="0"/>
                          <w:marRight w:val="180"/>
                          <w:marTop w:val="0"/>
                          <w:marBottom w:val="0"/>
                          <w:divBdr>
                            <w:top w:val="none" w:sz="0" w:space="0" w:color="auto"/>
                            <w:left w:val="none" w:sz="0" w:space="0" w:color="auto"/>
                            <w:bottom w:val="none" w:sz="0" w:space="0" w:color="auto"/>
                            <w:right w:val="none" w:sz="0" w:space="0" w:color="auto"/>
                          </w:divBdr>
                        </w:div>
                        <w:div w:id="6768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1610">
          <w:marLeft w:val="0"/>
          <w:marRight w:val="0"/>
          <w:marTop w:val="0"/>
          <w:marBottom w:val="0"/>
          <w:divBdr>
            <w:top w:val="none" w:sz="0" w:space="0" w:color="auto"/>
            <w:left w:val="none" w:sz="0" w:space="0" w:color="auto"/>
            <w:bottom w:val="none" w:sz="0" w:space="0" w:color="auto"/>
            <w:right w:val="none" w:sz="0" w:space="0" w:color="auto"/>
          </w:divBdr>
          <w:divsChild>
            <w:div w:id="1691178647">
              <w:marLeft w:val="0"/>
              <w:marRight w:val="0"/>
              <w:marTop w:val="0"/>
              <w:marBottom w:val="0"/>
              <w:divBdr>
                <w:top w:val="none" w:sz="0" w:space="0" w:color="auto"/>
                <w:left w:val="none" w:sz="0" w:space="0" w:color="auto"/>
                <w:bottom w:val="none" w:sz="0" w:space="0" w:color="auto"/>
                <w:right w:val="none" w:sz="0" w:space="0" w:color="auto"/>
              </w:divBdr>
              <w:divsChild>
                <w:div w:id="767962681">
                  <w:marLeft w:val="0"/>
                  <w:marRight w:val="0"/>
                  <w:marTop w:val="0"/>
                  <w:marBottom w:val="0"/>
                  <w:divBdr>
                    <w:top w:val="none" w:sz="0" w:space="0" w:color="auto"/>
                    <w:left w:val="none" w:sz="0" w:space="0" w:color="auto"/>
                    <w:bottom w:val="none" w:sz="0" w:space="0" w:color="auto"/>
                    <w:right w:val="none" w:sz="0" w:space="0" w:color="auto"/>
                  </w:divBdr>
                  <w:divsChild>
                    <w:div w:id="861436140">
                      <w:marLeft w:val="0"/>
                      <w:marRight w:val="0"/>
                      <w:marTop w:val="0"/>
                      <w:marBottom w:val="0"/>
                      <w:divBdr>
                        <w:top w:val="none" w:sz="0" w:space="0" w:color="auto"/>
                        <w:left w:val="none" w:sz="0" w:space="0" w:color="auto"/>
                        <w:bottom w:val="none" w:sz="0" w:space="0" w:color="auto"/>
                        <w:right w:val="none" w:sz="0" w:space="0" w:color="auto"/>
                      </w:divBdr>
                      <w:divsChild>
                        <w:div w:id="1202784327">
                          <w:marLeft w:val="0"/>
                          <w:marRight w:val="180"/>
                          <w:marTop w:val="0"/>
                          <w:marBottom w:val="0"/>
                          <w:divBdr>
                            <w:top w:val="none" w:sz="0" w:space="0" w:color="auto"/>
                            <w:left w:val="none" w:sz="0" w:space="0" w:color="auto"/>
                            <w:bottom w:val="none" w:sz="0" w:space="0" w:color="auto"/>
                            <w:right w:val="none" w:sz="0" w:space="0" w:color="auto"/>
                          </w:divBdr>
                        </w:div>
                        <w:div w:id="4935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02953">
          <w:marLeft w:val="0"/>
          <w:marRight w:val="0"/>
          <w:marTop w:val="0"/>
          <w:marBottom w:val="0"/>
          <w:divBdr>
            <w:top w:val="none" w:sz="0" w:space="0" w:color="auto"/>
            <w:left w:val="none" w:sz="0" w:space="0" w:color="auto"/>
            <w:bottom w:val="none" w:sz="0" w:space="0" w:color="auto"/>
            <w:right w:val="none" w:sz="0" w:space="0" w:color="auto"/>
          </w:divBdr>
          <w:divsChild>
            <w:div w:id="1634022330">
              <w:marLeft w:val="0"/>
              <w:marRight w:val="0"/>
              <w:marTop w:val="0"/>
              <w:marBottom w:val="0"/>
              <w:divBdr>
                <w:top w:val="none" w:sz="0" w:space="0" w:color="auto"/>
                <w:left w:val="none" w:sz="0" w:space="0" w:color="auto"/>
                <w:bottom w:val="none" w:sz="0" w:space="0" w:color="auto"/>
                <w:right w:val="none" w:sz="0" w:space="0" w:color="auto"/>
              </w:divBdr>
              <w:divsChild>
                <w:div w:id="887180126">
                  <w:marLeft w:val="0"/>
                  <w:marRight w:val="0"/>
                  <w:marTop w:val="0"/>
                  <w:marBottom w:val="0"/>
                  <w:divBdr>
                    <w:top w:val="none" w:sz="0" w:space="0" w:color="auto"/>
                    <w:left w:val="none" w:sz="0" w:space="0" w:color="auto"/>
                    <w:bottom w:val="none" w:sz="0" w:space="0" w:color="auto"/>
                    <w:right w:val="none" w:sz="0" w:space="0" w:color="auto"/>
                  </w:divBdr>
                  <w:divsChild>
                    <w:div w:id="16856606">
                      <w:marLeft w:val="0"/>
                      <w:marRight w:val="0"/>
                      <w:marTop w:val="0"/>
                      <w:marBottom w:val="0"/>
                      <w:divBdr>
                        <w:top w:val="none" w:sz="0" w:space="0" w:color="auto"/>
                        <w:left w:val="none" w:sz="0" w:space="0" w:color="auto"/>
                        <w:bottom w:val="none" w:sz="0" w:space="0" w:color="auto"/>
                        <w:right w:val="none" w:sz="0" w:space="0" w:color="auto"/>
                      </w:divBdr>
                      <w:divsChild>
                        <w:div w:id="2087993633">
                          <w:marLeft w:val="0"/>
                          <w:marRight w:val="180"/>
                          <w:marTop w:val="0"/>
                          <w:marBottom w:val="0"/>
                          <w:divBdr>
                            <w:top w:val="none" w:sz="0" w:space="0" w:color="auto"/>
                            <w:left w:val="none" w:sz="0" w:space="0" w:color="auto"/>
                            <w:bottom w:val="none" w:sz="0" w:space="0" w:color="auto"/>
                            <w:right w:val="none" w:sz="0" w:space="0" w:color="auto"/>
                          </w:divBdr>
                        </w:div>
                        <w:div w:id="4783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7898">
          <w:marLeft w:val="0"/>
          <w:marRight w:val="0"/>
          <w:marTop w:val="0"/>
          <w:marBottom w:val="0"/>
          <w:divBdr>
            <w:top w:val="none" w:sz="0" w:space="0" w:color="auto"/>
            <w:left w:val="none" w:sz="0" w:space="0" w:color="auto"/>
            <w:bottom w:val="none" w:sz="0" w:space="0" w:color="auto"/>
            <w:right w:val="none" w:sz="0" w:space="0" w:color="auto"/>
          </w:divBdr>
          <w:divsChild>
            <w:div w:id="1002392276">
              <w:marLeft w:val="0"/>
              <w:marRight w:val="0"/>
              <w:marTop w:val="0"/>
              <w:marBottom w:val="0"/>
              <w:divBdr>
                <w:top w:val="none" w:sz="0" w:space="0" w:color="auto"/>
                <w:left w:val="none" w:sz="0" w:space="0" w:color="auto"/>
                <w:bottom w:val="none" w:sz="0" w:space="0" w:color="auto"/>
                <w:right w:val="none" w:sz="0" w:space="0" w:color="auto"/>
              </w:divBdr>
              <w:divsChild>
                <w:div w:id="1880892640">
                  <w:marLeft w:val="0"/>
                  <w:marRight w:val="0"/>
                  <w:marTop w:val="0"/>
                  <w:marBottom w:val="0"/>
                  <w:divBdr>
                    <w:top w:val="none" w:sz="0" w:space="0" w:color="auto"/>
                    <w:left w:val="none" w:sz="0" w:space="0" w:color="auto"/>
                    <w:bottom w:val="none" w:sz="0" w:space="0" w:color="auto"/>
                    <w:right w:val="none" w:sz="0" w:space="0" w:color="auto"/>
                  </w:divBdr>
                  <w:divsChild>
                    <w:div w:id="715545903">
                      <w:marLeft w:val="0"/>
                      <w:marRight w:val="0"/>
                      <w:marTop w:val="0"/>
                      <w:marBottom w:val="0"/>
                      <w:divBdr>
                        <w:top w:val="none" w:sz="0" w:space="0" w:color="auto"/>
                        <w:left w:val="none" w:sz="0" w:space="0" w:color="auto"/>
                        <w:bottom w:val="none" w:sz="0" w:space="0" w:color="auto"/>
                        <w:right w:val="none" w:sz="0" w:space="0" w:color="auto"/>
                      </w:divBdr>
                      <w:divsChild>
                        <w:div w:id="380981534">
                          <w:marLeft w:val="0"/>
                          <w:marRight w:val="180"/>
                          <w:marTop w:val="0"/>
                          <w:marBottom w:val="0"/>
                          <w:divBdr>
                            <w:top w:val="none" w:sz="0" w:space="0" w:color="auto"/>
                            <w:left w:val="none" w:sz="0" w:space="0" w:color="auto"/>
                            <w:bottom w:val="none" w:sz="0" w:space="0" w:color="auto"/>
                            <w:right w:val="none" w:sz="0" w:space="0" w:color="auto"/>
                          </w:divBdr>
                        </w:div>
                        <w:div w:id="3288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717075">
          <w:marLeft w:val="0"/>
          <w:marRight w:val="0"/>
          <w:marTop w:val="0"/>
          <w:marBottom w:val="0"/>
          <w:divBdr>
            <w:top w:val="none" w:sz="0" w:space="0" w:color="auto"/>
            <w:left w:val="none" w:sz="0" w:space="0" w:color="auto"/>
            <w:bottom w:val="none" w:sz="0" w:space="0" w:color="auto"/>
            <w:right w:val="none" w:sz="0" w:space="0" w:color="auto"/>
          </w:divBdr>
          <w:divsChild>
            <w:div w:id="195236138">
              <w:marLeft w:val="0"/>
              <w:marRight w:val="0"/>
              <w:marTop w:val="0"/>
              <w:marBottom w:val="0"/>
              <w:divBdr>
                <w:top w:val="none" w:sz="0" w:space="0" w:color="auto"/>
                <w:left w:val="none" w:sz="0" w:space="0" w:color="auto"/>
                <w:bottom w:val="none" w:sz="0" w:space="0" w:color="auto"/>
                <w:right w:val="none" w:sz="0" w:space="0" w:color="auto"/>
              </w:divBdr>
              <w:divsChild>
                <w:div w:id="1354263720">
                  <w:marLeft w:val="0"/>
                  <w:marRight w:val="0"/>
                  <w:marTop w:val="0"/>
                  <w:marBottom w:val="0"/>
                  <w:divBdr>
                    <w:top w:val="none" w:sz="0" w:space="0" w:color="auto"/>
                    <w:left w:val="none" w:sz="0" w:space="0" w:color="auto"/>
                    <w:bottom w:val="none" w:sz="0" w:space="0" w:color="auto"/>
                    <w:right w:val="none" w:sz="0" w:space="0" w:color="auto"/>
                  </w:divBdr>
                  <w:divsChild>
                    <w:div w:id="631987435">
                      <w:marLeft w:val="0"/>
                      <w:marRight w:val="0"/>
                      <w:marTop w:val="0"/>
                      <w:marBottom w:val="0"/>
                      <w:divBdr>
                        <w:top w:val="none" w:sz="0" w:space="0" w:color="auto"/>
                        <w:left w:val="none" w:sz="0" w:space="0" w:color="auto"/>
                        <w:bottom w:val="none" w:sz="0" w:space="0" w:color="auto"/>
                        <w:right w:val="none" w:sz="0" w:space="0" w:color="auto"/>
                      </w:divBdr>
                      <w:divsChild>
                        <w:div w:id="1495998086">
                          <w:marLeft w:val="0"/>
                          <w:marRight w:val="180"/>
                          <w:marTop w:val="0"/>
                          <w:marBottom w:val="0"/>
                          <w:divBdr>
                            <w:top w:val="none" w:sz="0" w:space="0" w:color="auto"/>
                            <w:left w:val="none" w:sz="0" w:space="0" w:color="auto"/>
                            <w:bottom w:val="none" w:sz="0" w:space="0" w:color="auto"/>
                            <w:right w:val="none" w:sz="0" w:space="0" w:color="auto"/>
                          </w:divBdr>
                        </w:div>
                        <w:div w:id="4183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9957">
          <w:marLeft w:val="0"/>
          <w:marRight w:val="0"/>
          <w:marTop w:val="0"/>
          <w:marBottom w:val="0"/>
          <w:divBdr>
            <w:top w:val="none" w:sz="0" w:space="0" w:color="auto"/>
            <w:left w:val="none" w:sz="0" w:space="0" w:color="auto"/>
            <w:bottom w:val="none" w:sz="0" w:space="0" w:color="auto"/>
            <w:right w:val="none" w:sz="0" w:space="0" w:color="auto"/>
          </w:divBdr>
          <w:divsChild>
            <w:div w:id="573274973">
              <w:marLeft w:val="0"/>
              <w:marRight w:val="0"/>
              <w:marTop w:val="0"/>
              <w:marBottom w:val="0"/>
              <w:divBdr>
                <w:top w:val="none" w:sz="0" w:space="0" w:color="auto"/>
                <w:left w:val="none" w:sz="0" w:space="0" w:color="auto"/>
                <w:bottom w:val="none" w:sz="0" w:space="0" w:color="auto"/>
                <w:right w:val="none" w:sz="0" w:space="0" w:color="auto"/>
              </w:divBdr>
              <w:divsChild>
                <w:div w:id="944726317">
                  <w:marLeft w:val="0"/>
                  <w:marRight w:val="0"/>
                  <w:marTop w:val="0"/>
                  <w:marBottom w:val="0"/>
                  <w:divBdr>
                    <w:top w:val="none" w:sz="0" w:space="0" w:color="auto"/>
                    <w:left w:val="none" w:sz="0" w:space="0" w:color="auto"/>
                    <w:bottom w:val="none" w:sz="0" w:space="0" w:color="auto"/>
                    <w:right w:val="none" w:sz="0" w:space="0" w:color="auto"/>
                  </w:divBdr>
                  <w:divsChild>
                    <w:div w:id="1426266695">
                      <w:marLeft w:val="0"/>
                      <w:marRight w:val="0"/>
                      <w:marTop w:val="0"/>
                      <w:marBottom w:val="0"/>
                      <w:divBdr>
                        <w:top w:val="none" w:sz="0" w:space="0" w:color="auto"/>
                        <w:left w:val="none" w:sz="0" w:space="0" w:color="auto"/>
                        <w:bottom w:val="none" w:sz="0" w:space="0" w:color="auto"/>
                        <w:right w:val="none" w:sz="0" w:space="0" w:color="auto"/>
                      </w:divBdr>
                      <w:divsChild>
                        <w:div w:id="787553636">
                          <w:marLeft w:val="0"/>
                          <w:marRight w:val="180"/>
                          <w:marTop w:val="0"/>
                          <w:marBottom w:val="0"/>
                          <w:divBdr>
                            <w:top w:val="none" w:sz="0" w:space="0" w:color="auto"/>
                            <w:left w:val="none" w:sz="0" w:space="0" w:color="auto"/>
                            <w:bottom w:val="none" w:sz="0" w:space="0" w:color="auto"/>
                            <w:right w:val="none" w:sz="0" w:space="0" w:color="auto"/>
                          </w:divBdr>
                        </w:div>
                        <w:div w:id="962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70154">
          <w:marLeft w:val="0"/>
          <w:marRight w:val="0"/>
          <w:marTop w:val="0"/>
          <w:marBottom w:val="0"/>
          <w:divBdr>
            <w:top w:val="none" w:sz="0" w:space="0" w:color="auto"/>
            <w:left w:val="none" w:sz="0" w:space="0" w:color="auto"/>
            <w:bottom w:val="none" w:sz="0" w:space="0" w:color="auto"/>
            <w:right w:val="none" w:sz="0" w:space="0" w:color="auto"/>
          </w:divBdr>
          <w:divsChild>
            <w:div w:id="906766551">
              <w:marLeft w:val="0"/>
              <w:marRight w:val="0"/>
              <w:marTop w:val="0"/>
              <w:marBottom w:val="0"/>
              <w:divBdr>
                <w:top w:val="none" w:sz="0" w:space="0" w:color="auto"/>
                <w:left w:val="none" w:sz="0" w:space="0" w:color="auto"/>
                <w:bottom w:val="none" w:sz="0" w:space="0" w:color="auto"/>
                <w:right w:val="none" w:sz="0" w:space="0" w:color="auto"/>
              </w:divBdr>
              <w:divsChild>
                <w:div w:id="467825019">
                  <w:marLeft w:val="0"/>
                  <w:marRight w:val="0"/>
                  <w:marTop w:val="0"/>
                  <w:marBottom w:val="0"/>
                  <w:divBdr>
                    <w:top w:val="none" w:sz="0" w:space="0" w:color="auto"/>
                    <w:left w:val="none" w:sz="0" w:space="0" w:color="auto"/>
                    <w:bottom w:val="none" w:sz="0" w:space="0" w:color="auto"/>
                    <w:right w:val="none" w:sz="0" w:space="0" w:color="auto"/>
                  </w:divBdr>
                  <w:divsChild>
                    <w:div w:id="322010021">
                      <w:marLeft w:val="0"/>
                      <w:marRight w:val="0"/>
                      <w:marTop w:val="0"/>
                      <w:marBottom w:val="0"/>
                      <w:divBdr>
                        <w:top w:val="none" w:sz="0" w:space="0" w:color="auto"/>
                        <w:left w:val="none" w:sz="0" w:space="0" w:color="auto"/>
                        <w:bottom w:val="none" w:sz="0" w:space="0" w:color="auto"/>
                        <w:right w:val="none" w:sz="0" w:space="0" w:color="auto"/>
                      </w:divBdr>
                      <w:divsChild>
                        <w:div w:id="1366559848">
                          <w:marLeft w:val="0"/>
                          <w:marRight w:val="180"/>
                          <w:marTop w:val="0"/>
                          <w:marBottom w:val="0"/>
                          <w:divBdr>
                            <w:top w:val="none" w:sz="0" w:space="0" w:color="auto"/>
                            <w:left w:val="none" w:sz="0" w:space="0" w:color="auto"/>
                            <w:bottom w:val="none" w:sz="0" w:space="0" w:color="auto"/>
                            <w:right w:val="none" w:sz="0" w:space="0" w:color="auto"/>
                          </w:divBdr>
                        </w:div>
                        <w:div w:id="20217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1377</Words>
  <Characters>7576</Characters>
  <Application>Microsoft Macintosh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dcterms:created xsi:type="dcterms:W3CDTF">2018-09-24T13:55:00Z</dcterms:created>
  <dcterms:modified xsi:type="dcterms:W3CDTF">2018-09-24T13:55:00Z</dcterms:modified>
</cp:coreProperties>
</file>