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746D65E" w:rsidR="0033569C" w:rsidRPr="007C6DF6" w:rsidRDefault="009F2752">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18656" behindDoc="1" locked="0" layoutInCell="1" allowOverlap="1" wp14:anchorId="439A8C92" wp14:editId="76897345">
            <wp:simplePos x="0" y="0"/>
            <wp:positionH relativeFrom="column">
              <wp:posOffset>-1054736</wp:posOffset>
            </wp:positionH>
            <wp:positionV relativeFrom="paragraph">
              <wp:posOffset>-282575</wp:posOffset>
            </wp:positionV>
            <wp:extent cx="7772679" cy="100584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GBTI-cartagen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85632" cy="10075163"/>
                    </a:xfrm>
                    <a:prstGeom prst="rect">
                      <a:avLst/>
                    </a:prstGeom>
                  </pic:spPr>
                </pic:pic>
              </a:graphicData>
            </a:graphic>
            <wp14:sizeRelH relativeFrom="page">
              <wp14:pctWidth>0</wp14:pctWidth>
            </wp14:sizeRelH>
            <wp14:sizeRelV relativeFrom="page">
              <wp14:pctHeight>0</wp14:pctHeight>
            </wp14:sizeRelV>
          </wp:anchor>
        </w:drawing>
      </w:r>
    </w:p>
    <w:p w14:paraId="6D10A2B6" w14:textId="03935BEA" w:rsidR="0033569C" w:rsidRPr="007C6DF6" w:rsidRDefault="002B3FB1">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10764391">
            <wp:simplePos x="0" y="0"/>
            <wp:positionH relativeFrom="column">
              <wp:posOffset>-748030</wp:posOffset>
            </wp:positionH>
            <wp:positionV relativeFrom="paragraph">
              <wp:posOffset>8051800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750CC87D">
                <wp:simplePos x="0" y="0"/>
                <wp:positionH relativeFrom="column">
                  <wp:posOffset>3425190</wp:posOffset>
                </wp:positionH>
                <wp:positionV relativeFrom="paragraph">
                  <wp:posOffset>800100</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40D3AACA"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7A44EB">
                              <w:rPr>
                                <w:rFonts w:ascii="Calibri" w:hAnsi="Calibri"/>
                                <w:b/>
                                <w:color w:val="FFFFFF" w:themeColor="background1"/>
                                <w:sz w:val="48"/>
                                <w:szCs w:val="48"/>
                                <w:lang w:val="es-ES"/>
                              </w:rPr>
                              <w:t xml:space="preserve">VIVE CARTAGENA </w:t>
                            </w:r>
                            <w:r w:rsidR="009808ED">
                              <w:rPr>
                                <w:rFonts w:ascii="Calibri" w:hAnsi="Calibri"/>
                                <w:b/>
                                <w:color w:val="FFFFFF" w:themeColor="background1"/>
                                <w:sz w:val="48"/>
                                <w:szCs w:val="48"/>
                                <w:lang w:val="es-ES"/>
                              </w:rPr>
                              <w:t xml:space="preserve">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Pr>
                                <w:rFonts w:ascii="Calibri" w:hAnsi="Calibri"/>
                                <w:b/>
                                <w:color w:val="FFFFFF" w:themeColor="background1"/>
                                <w:sz w:val="48"/>
                                <w:szCs w:val="48"/>
                                <w:lang w:val="es-ES"/>
                              </w:rPr>
                              <w:t xml:space="preserve"> </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91A78" id="_x0000_t202" coordsize="21600,21600" o:spt="202" path="m,l,21600r21600,l21600,xe">
                <v:stroke joinstyle="miter"/>
                <v:path gradientshapeok="t" o:connecttype="rect"/>
              </v:shapetype>
              <v:shape id="Cuadro de texto 2" o:spid="_x0000_s1026" type="#_x0000_t202" style="position:absolute;margin-left:269.7pt;margin-top:63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" filled="f" stroked="f">
                <v:textbox>
                  <w:txbxContent>
                    <w:p w14:paraId="754C2264" w14:textId="40D3AACA"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7A44EB">
                        <w:rPr>
                          <w:rFonts w:ascii="Calibri" w:hAnsi="Calibri"/>
                          <w:b/>
                          <w:color w:val="FFFFFF" w:themeColor="background1"/>
                          <w:sz w:val="48"/>
                          <w:szCs w:val="48"/>
                          <w:lang w:val="es-ES"/>
                        </w:rPr>
                        <w:t xml:space="preserve">VIVE CARTAGENA </w:t>
                      </w:r>
                      <w:r w:rsidR="009808ED">
                        <w:rPr>
                          <w:rFonts w:ascii="Calibri" w:hAnsi="Calibri"/>
                          <w:b/>
                          <w:color w:val="FFFFFF" w:themeColor="background1"/>
                          <w:sz w:val="48"/>
                          <w:szCs w:val="48"/>
                          <w:lang w:val="es-ES"/>
                        </w:rPr>
                        <w:t xml:space="preserve">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Pr>
                          <w:rFonts w:ascii="Calibri" w:hAnsi="Calibri"/>
                          <w:b/>
                          <w:color w:val="FFFFFF" w:themeColor="background1"/>
                          <w:sz w:val="48"/>
                          <w:szCs w:val="48"/>
                          <w:lang w:val="es-ES"/>
                        </w:rPr>
                        <w:t xml:space="preserve"> </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45AA3C09">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11A52F8C" w:rsidR="005D7A79" w:rsidRPr="007C6DF6" w:rsidRDefault="001D33D2"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5165" behindDoc="1" locked="0" layoutInCell="1" allowOverlap="1" wp14:anchorId="663C7F94" wp14:editId="4EEF0D02">
            <wp:simplePos x="0" y="0"/>
            <wp:positionH relativeFrom="margin">
              <wp:align>center</wp:align>
            </wp:positionH>
            <wp:positionV relativeFrom="paragraph">
              <wp:posOffset>-453390</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AE5648"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091DBF64">
                <wp:simplePos x="0" y="0"/>
                <wp:positionH relativeFrom="page">
                  <wp:align>right</wp:align>
                </wp:positionH>
                <wp:positionV relativeFrom="paragraph">
                  <wp:posOffset>123825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4E873C3" w:rsidR="005D7A79" w:rsidRPr="007C6DF6" w:rsidRDefault="00D125A1"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1EB6A" id="Cuadro de texto 21" o:spid="_x0000_s1028" type="#_x0000_t202" style="position:absolute;margin-left:129.25pt;margin-top:9.7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" filled="f" stroked="f">
                <v:textbox>
                  <w:txbxContent>
                    <w:p w14:paraId="542FCB00" w14:textId="04E873C3" w:rsidR="005D7A79" w:rsidRPr="007C6DF6" w:rsidRDefault="00D125A1"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C30D4">
        <w:rPr>
          <w:rFonts w:ascii="Calibri" w:hAnsi="Calibri"/>
          <w:b/>
          <w:noProof/>
          <w:color w:val="FFFFFF" w:themeColor="background1"/>
          <w:sz w:val="34"/>
          <w:szCs w:val="34"/>
          <w:lang w:eastAsia="es-CO"/>
        </w:rPr>
        <w:t>gg</w:t>
      </w:r>
      <w:r w:rsidR="00073E39">
        <w:rPr>
          <w:rFonts w:ascii="Calibri" w:hAnsi="Calibri"/>
        </w:rPr>
        <w:tab/>
      </w:r>
    </w:p>
    <w:p w14:paraId="4FEBAE59" w14:textId="6CB22E6E" w:rsidR="00470F65" w:rsidRPr="007C6DF6" w:rsidRDefault="00470F65" w:rsidP="00470F65">
      <w:pPr>
        <w:rPr>
          <w:rFonts w:ascii="Calibri" w:hAnsi="Calibri"/>
        </w:rPr>
      </w:pP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2B9C0FEA" w:rsidR="0027327A" w:rsidRDefault="0027327A" w:rsidP="00470F65">
      <w:pPr>
        <w:rPr>
          <w:rFonts w:ascii="Calibri" w:hAnsi="Calibri"/>
          <w:b/>
          <w:color w:val="FFFFFF" w:themeColor="background1"/>
          <w:sz w:val="26"/>
          <w:szCs w:val="26"/>
        </w:rPr>
      </w:pP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447F98A4"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33E3159F"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0A080649" w14:textId="28939BFA" w:rsidR="00DF4FE3" w:rsidRPr="00610916" w:rsidRDefault="00402606" w:rsidP="00957834">
      <w:pPr>
        <w:jc w:val="both"/>
        <w:rPr>
          <w:rFonts w:ascii="Calibri" w:hAnsi="Calibri"/>
          <w:sz w:val="20"/>
          <w:szCs w:val="20"/>
        </w:rPr>
      </w:pPr>
      <w:r w:rsidRPr="00610916">
        <w:rPr>
          <w:rFonts w:ascii="Calibri" w:hAnsi="Calibri"/>
          <w:b/>
          <w:color w:val="002060"/>
          <w:sz w:val="20"/>
          <w:szCs w:val="20"/>
        </w:rPr>
        <w:lastRenderedPageBreak/>
        <w:t>DÍA 1</w:t>
      </w:r>
      <w:r w:rsidR="00AF27A6" w:rsidRPr="00610916">
        <w:rPr>
          <w:rFonts w:ascii="Calibri" w:hAnsi="Calibri"/>
          <w:b/>
          <w:color w:val="002060"/>
          <w:sz w:val="20"/>
          <w:szCs w:val="20"/>
        </w:rPr>
        <w:t xml:space="preserve"> </w:t>
      </w:r>
      <w:r w:rsidR="00D41D43" w:rsidRPr="00610916">
        <w:rPr>
          <w:rFonts w:ascii="Calibri" w:hAnsi="Calibri"/>
          <w:b/>
          <w:color w:val="002060"/>
          <w:sz w:val="20"/>
          <w:szCs w:val="20"/>
        </w:rPr>
        <w:t xml:space="preserve">CARTAGENA </w:t>
      </w:r>
      <w:r w:rsidRPr="00610916">
        <w:rPr>
          <w:rFonts w:ascii="Calibri" w:hAnsi="Calibri"/>
          <w:sz w:val="20"/>
          <w:szCs w:val="20"/>
        </w:rPr>
        <w:t xml:space="preserve">Recepción y traslado del aeropuerto </w:t>
      </w:r>
      <w:r w:rsidR="00F707AE" w:rsidRPr="00610916">
        <w:rPr>
          <w:rFonts w:ascii="Calibri" w:hAnsi="Calibri"/>
          <w:sz w:val="20"/>
          <w:szCs w:val="20"/>
        </w:rPr>
        <w:t xml:space="preserve">Rafael Nuñez de Cartagena </w:t>
      </w:r>
      <w:r w:rsidRPr="00610916">
        <w:rPr>
          <w:rFonts w:ascii="Calibri" w:hAnsi="Calibri"/>
          <w:sz w:val="20"/>
          <w:szCs w:val="20"/>
        </w:rPr>
        <w:t>al hotel elegido.</w:t>
      </w:r>
      <w:r w:rsidR="003A4530" w:rsidRPr="00610916">
        <w:rPr>
          <w:rFonts w:ascii="Calibri" w:hAnsi="Calibri"/>
          <w:sz w:val="20"/>
          <w:szCs w:val="20"/>
        </w:rPr>
        <w:t xml:space="preserve"> Alojamiento.</w:t>
      </w:r>
    </w:p>
    <w:p w14:paraId="79C436B8" w14:textId="756BDC9F" w:rsidR="00DF4FE3" w:rsidRPr="00610916" w:rsidRDefault="00DF4FE3" w:rsidP="00957834">
      <w:pPr>
        <w:jc w:val="both"/>
        <w:rPr>
          <w:rFonts w:ascii="Calibri" w:hAnsi="Calibri"/>
          <w:sz w:val="20"/>
          <w:szCs w:val="20"/>
        </w:rPr>
      </w:pPr>
      <w:r w:rsidRPr="00610916">
        <w:rPr>
          <w:rFonts w:ascii="Calibri" w:hAnsi="Calibri"/>
          <w:b/>
          <w:color w:val="002060"/>
          <w:sz w:val="20"/>
          <w:szCs w:val="20"/>
        </w:rPr>
        <w:t xml:space="preserve">DÍA 2 CARTAGENA </w:t>
      </w:r>
      <w:r w:rsidR="00441F1F" w:rsidRPr="00610916">
        <w:rPr>
          <w:rFonts w:ascii="Calibri" w:hAnsi="Calibri"/>
          <w:b/>
          <w:color w:val="002060"/>
          <w:sz w:val="20"/>
          <w:szCs w:val="20"/>
        </w:rPr>
        <w:t xml:space="preserve">(City Tour / Paseo en Coche y Cena) </w:t>
      </w:r>
      <w:r w:rsidRPr="00610916">
        <w:rPr>
          <w:rFonts w:ascii="Calibri" w:hAnsi="Calibri"/>
          <w:b/>
          <w:color w:val="002060"/>
          <w:sz w:val="20"/>
          <w:szCs w:val="20"/>
        </w:rPr>
        <w:t xml:space="preserve">  </w:t>
      </w:r>
      <w:r w:rsidRPr="00610916">
        <w:rPr>
          <w:rFonts w:ascii="Calibri" w:hAnsi="Calibri"/>
          <w:sz w:val="20"/>
          <w:szCs w:val="20"/>
        </w:rPr>
        <w:t>Desayuno en el hotel. A la hora acordada, encuentro con uno de nuestros represent</w:t>
      </w:r>
      <w:r w:rsidR="00B22DF5" w:rsidRPr="00610916">
        <w:rPr>
          <w:rFonts w:ascii="Calibri" w:hAnsi="Calibri"/>
          <w:sz w:val="20"/>
          <w:szCs w:val="20"/>
        </w:rPr>
        <w:t>antes en el hotel</w:t>
      </w:r>
      <w:r w:rsidRPr="00610916">
        <w:rPr>
          <w:rFonts w:ascii="Calibri" w:hAnsi="Calibri"/>
          <w:sz w:val="20"/>
          <w:szCs w:val="20"/>
        </w:rPr>
        <w:t xml:space="preserve"> para comenzar un recorrido panorámico por </w:t>
      </w:r>
      <w:r w:rsidR="00B22DF5" w:rsidRPr="00610916">
        <w:rPr>
          <w:rFonts w:ascii="Calibri" w:hAnsi="Calibri"/>
          <w:sz w:val="20"/>
          <w:szCs w:val="20"/>
        </w:rPr>
        <w:t xml:space="preserve">la histórica ciudad de </w:t>
      </w:r>
      <w:r w:rsidRPr="00610916">
        <w:rPr>
          <w:rFonts w:ascii="Calibri" w:hAnsi="Calibri"/>
          <w:sz w:val="20"/>
          <w:szCs w:val="20"/>
        </w:rPr>
        <w:t>Cartagena de Indias. Durante el circuito pasar</w:t>
      </w:r>
      <w:r w:rsidR="000C7CD5" w:rsidRPr="00610916">
        <w:rPr>
          <w:rFonts w:ascii="Calibri" w:hAnsi="Calibri"/>
          <w:sz w:val="20"/>
          <w:szCs w:val="20"/>
        </w:rPr>
        <w:t>án</w:t>
      </w:r>
      <w:r w:rsidRPr="00610916">
        <w:rPr>
          <w:rFonts w:ascii="Calibri" w:hAnsi="Calibri"/>
          <w:sz w:val="20"/>
          <w:szCs w:val="20"/>
        </w:rPr>
        <w:t xml:space="preserve"> por el área moderna de Bocagrande y el barrio de Manga, donde se ven casonas antiguas de inicios del siglo XX. Luego se visitará el Castillo de S</w:t>
      </w:r>
      <w:r w:rsidR="00706B1A" w:rsidRPr="00610916">
        <w:rPr>
          <w:rFonts w:ascii="Calibri" w:hAnsi="Calibri"/>
          <w:sz w:val="20"/>
          <w:szCs w:val="20"/>
        </w:rPr>
        <w:t>an Felipe de Barajas, con el cual</w:t>
      </w:r>
      <w:r w:rsidRPr="00610916">
        <w:rPr>
          <w:rFonts w:ascii="Calibri" w:hAnsi="Calibri"/>
          <w:sz w:val="20"/>
          <w:szCs w:val="20"/>
        </w:rPr>
        <w:t xml:space="preserve"> los españoles buscaban defenderse de los ataques ingles</w:t>
      </w:r>
      <w:r w:rsidR="00706B1A" w:rsidRPr="00610916">
        <w:rPr>
          <w:rFonts w:ascii="Calibri" w:hAnsi="Calibri"/>
          <w:sz w:val="20"/>
          <w:szCs w:val="20"/>
        </w:rPr>
        <w:t>es en el siglo XVII. Continua el recorrido</w:t>
      </w:r>
      <w:r w:rsidRPr="00610916">
        <w:rPr>
          <w:rFonts w:ascii="Calibri" w:hAnsi="Calibri"/>
          <w:sz w:val="20"/>
          <w:szCs w:val="20"/>
        </w:rPr>
        <w:t xml:space="preserve"> con una breve caminata por el centro histórico de esta hermosa ciudad visitando la iglesia San Pedro Claver, lugar donde se encuentran los restos del Santo que lleva su mismo nombre, se finaliza visitando el museo de la esmeralda. El recorrido terminará</w:t>
      </w:r>
      <w:r w:rsidR="00175CD5" w:rsidRPr="00610916">
        <w:rPr>
          <w:rFonts w:ascii="Calibri" w:hAnsi="Calibri"/>
          <w:sz w:val="20"/>
          <w:szCs w:val="20"/>
        </w:rPr>
        <w:t xml:space="preserve"> de regreso</w:t>
      </w:r>
      <w:r w:rsidRPr="00610916">
        <w:rPr>
          <w:rFonts w:ascii="Calibri" w:hAnsi="Calibri"/>
          <w:sz w:val="20"/>
          <w:szCs w:val="20"/>
        </w:rPr>
        <w:t xml:space="preserve"> en </w:t>
      </w:r>
      <w:r w:rsidR="00175CD5" w:rsidRPr="00610916">
        <w:rPr>
          <w:rFonts w:ascii="Calibri" w:hAnsi="Calibri"/>
          <w:sz w:val="20"/>
          <w:szCs w:val="20"/>
        </w:rPr>
        <w:t>el</w:t>
      </w:r>
      <w:r w:rsidRPr="00610916">
        <w:rPr>
          <w:rFonts w:ascii="Calibri" w:hAnsi="Calibri"/>
          <w:sz w:val="20"/>
          <w:szCs w:val="20"/>
        </w:rPr>
        <w:t xml:space="preserve"> hotel. </w:t>
      </w:r>
      <w:r w:rsidRPr="00610916">
        <w:rPr>
          <w:rFonts w:ascii="Calibri" w:hAnsi="Calibri"/>
          <w:sz w:val="20"/>
          <w:szCs w:val="20"/>
        </w:rPr>
        <w:br/>
      </w:r>
      <w:r w:rsidRPr="00610916">
        <w:rPr>
          <w:rFonts w:ascii="Calibri" w:hAnsi="Calibri"/>
          <w:b/>
          <w:sz w:val="20"/>
          <w:szCs w:val="20"/>
        </w:rPr>
        <w:t>Incluye:</w:t>
      </w:r>
      <w:r w:rsidRPr="00610916">
        <w:rPr>
          <w:rFonts w:ascii="Calibri" w:hAnsi="Calibri"/>
          <w:sz w:val="20"/>
          <w:szCs w:val="20"/>
        </w:rPr>
        <w:t xml:space="preserve"> E</w:t>
      </w:r>
      <w:r w:rsidR="00282D7E" w:rsidRPr="00610916">
        <w:rPr>
          <w:rFonts w:ascii="Calibri" w:hAnsi="Calibri"/>
          <w:sz w:val="20"/>
          <w:szCs w:val="20"/>
        </w:rPr>
        <w:t>ntradas al Castillo San Felipe,</w:t>
      </w:r>
      <w:r w:rsidRPr="00610916">
        <w:rPr>
          <w:rFonts w:ascii="Calibri" w:hAnsi="Calibri"/>
          <w:sz w:val="20"/>
          <w:szCs w:val="20"/>
        </w:rPr>
        <w:t xml:space="preserve"> visita a la Iglesia San Pedro Claver y museo de la Esmeralda. </w:t>
      </w:r>
    </w:p>
    <w:p w14:paraId="3CA4CC79" w14:textId="78D1DAF8" w:rsidR="00DF4FE3" w:rsidRPr="00610916" w:rsidRDefault="00DF4FE3" w:rsidP="00957834">
      <w:pPr>
        <w:jc w:val="both"/>
        <w:rPr>
          <w:sz w:val="20"/>
          <w:szCs w:val="20"/>
        </w:rPr>
      </w:pPr>
      <w:r w:rsidRPr="00610916">
        <w:rPr>
          <w:rFonts w:ascii="Calibri" w:hAnsi="Calibri"/>
          <w:b/>
          <w:sz w:val="20"/>
          <w:szCs w:val="20"/>
        </w:rPr>
        <w:t>Duración</w:t>
      </w:r>
      <w:r w:rsidRPr="00610916">
        <w:rPr>
          <w:rFonts w:ascii="Calibri" w:hAnsi="Calibri"/>
          <w:sz w:val="20"/>
          <w:szCs w:val="20"/>
        </w:rPr>
        <w:t xml:space="preserve"> </w:t>
      </w:r>
      <w:r w:rsidRPr="00610916">
        <w:rPr>
          <w:rFonts w:ascii="Calibri" w:hAnsi="Calibri"/>
          <w:b/>
          <w:sz w:val="20"/>
          <w:szCs w:val="20"/>
        </w:rPr>
        <w:t>aproximada</w:t>
      </w:r>
      <w:r w:rsidRPr="00610916">
        <w:rPr>
          <w:rFonts w:ascii="Calibri" w:hAnsi="Calibri"/>
          <w:sz w:val="20"/>
          <w:szCs w:val="20"/>
        </w:rPr>
        <w:t>: 4 Horas.</w:t>
      </w:r>
      <w:r w:rsidRPr="00610916">
        <w:rPr>
          <w:rFonts w:ascii="Calibri" w:hAnsi="Calibri"/>
          <w:sz w:val="20"/>
          <w:szCs w:val="20"/>
        </w:rPr>
        <w:br/>
      </w:r>
      <w:r w:rsidR="000C7CD5" w:rsidRPr="00610916">
        <w:rPr>
          <w:sz w:val="20"/>
          <w:szCs w:val="20"/>
        </w:rPr>
        <w:br/>
      </w:r>
      <w:r w:rsidRPr="00610916">
        <w:rPr>
          <w:sz w:val="20"/>
          <w:szCs w:val="20"/>
        </w:rPr>
        <w:t xml:space="preserve">Al comenzar la noche, </w:t>
      </w:r>
      <w:r w:rsidR="0019615A" w:rsidRPr="00610916">
        <w:rPr>
          <w:sz w:val="20"/>
          <w:szCs w:val="20"/>
        </w:rPr>
        <w:t xml:space="preserve">encuentro con </w:t>
      </w:r>
      <w:r w:rsidRPr="00610916">
        <w:rPr>
          <w:sz w:val="20"/>
          <w:szCs w:val="20"/>
        </w:rPr>
        <w:t xml:space="preserve">uno de nuestros representantes </w:t>
      </w:r>
      <w:r w:rsidR="0019615A" w:rsidRPr="00610916">
        <w:rPr>
          <w:sz w:val="20"/>
          <w:szCs w:val="20"/>
        </w:rPr>
        <w:t xml:space="preserve">en el </w:t>
      </w:r>
      <w:r w:rsidRPr="00610916">
        <w:rPr>
          <w:sz w:val="20"/>
          <w:szCs w:val="20"/>
        </w:rPr>
        <w:t>hotel para comenzar</w:t>
      </w:r>
      <w:r w:rsidR="0019615A" w:rsidRPr="00610916">
        <w:rPr>
          <w:sz w:val="20"/>
          <w:szCs w:val="20"/>
        </w:rPr>
        <w:t xml:space="preserve"> a la hora acordada</w:t>
      </w:r>
      <w:r w:rsidR="00444B78" w:rsidRPr="00610916">
        <w:rPr>
          <w:sz w:val="20"/>
          <w:szCs w:val="20"/>
        </w:rPr>
        <w:t>,</w:t>
      </w:r>
      <w:r w:rsidRPr="00610916">
        <w:rPr>
          <w:sz w:val="20"/>
          <w:szCs w:val="20"/>
        </w:rPr>
        <w:t xml:space="preserve"> un paseo en </w:t>
      </w:r>
      <w:r w:rsidR="00444B78" w:rsidRPr="00610916">
        <w:rPr>
          <w:sz w:val="20"/>
          <w:szCs w:val="20"/>
        </w:rPr>
        <w:t>coche halado</w:t>
      </w:r>
      <w:r w:rsidRPr="00610916">
        <w:rPr>
          <w:sz w:val="20"/>
          <w:szCs w:val="20"/>
        </w:rPr>
        <w:t xml:space="preserve"> por caballos. En una de estas carrozas atravesará</w:t>
      </w:r>
      <w:r w:rsidR="00444B78" w:rsidRPr="00610916">
        <w:rPr>
          <w:sz w:val="20"/>
          <w:szCs w:val="20"/>
        </w:rPr>
        <w:t>n</w:t>
      </w:r>
      <w:r w:rsidRPr="00610916">
        <w:rPr>
          <w:sz w:val="20"/>
          <w:szCs w:val="20"/>
        </w:rPr>
        <w:t xml:space="preserve"> calles estrechas flanqueadas por fachadas elegantes de casas de más de 400 años, en las que sobresalen balcones llenos de flores. Este recorrido es el preámbulo de una cena al estilo cartagenero (Cena incluida) que lo</w:t>
      </w:r>
      <w:r w:rsidR="00444B78" w:rsidRPr="00610916">
        <w:rPr>
          <w:sz w:val="20"/>
          <w:szCs w:val="20"/>
        </w:rPr>
        <w:t>s</w:t>
      </w:r>
      <w:r w:rsidRPr="00610916">
        <w:rPr>
          <w:sz w:val="20"/>
          <w:szCs w:val="20"/>
        </w:rPr>
        <w:t xml:space="preserve"> espera en un restaurante donde probará</w:t>
      </w:r>
      <w:r w:rsidR="00444B78" w:rsidRPr="00610916">
        <w:rPr>
          <w:sz w:val="20"/>
          <w:szCs w:val="20"/>
        </w:rPr>
        <w:t>n</w:t>
      </w:r>
      <w:r w:rsidRPr="00610916">
        <w:rPr>
          <w:sz w:val="20"/>
          <w:szCs w:val="20"/>
        </w:rPr>
        <w:t xml:space="preserve"> las delicias que por siglos se han cocinado en los fogones tradicionales de esta ciudad. Regreso al hotel por cuenta de los pasajeros. Alojamiento </w:t>
      </w:r>
    </w:p>
    <w:p w14:paraId="016005A4" w14:textId="46D2B3C4" w:rsidR="00F26DB6" w:rsidRPr="00610916" w:rsidRDefault="00765456" w:rsidP="00957834">
      <w:pPr>
        <w:jc w:val="both"/>
        <w:rPr>
          <w:sz w:val="20"/>
          <w:szCs w:val="20"/>
        </w:rPr>
      </w:pPr>
      <w:r w:rsidRPr="00610916">
        <w:rPr>
          <w:b/>
          <w:color w:val="C00000"/>
          <w:sz w:val="20"/>
          <w:szCs w:val="20"/>
        </w:rPr>
        <w:t>Nota:</w:t>
      </w:r>
      <w:r w:rsidRPr="00610916">
        <w:rPr>
          <w:color w:val="C00000"/>
          <w:sz w:val="20"/>
          <w:szCs w:val="20"/>
        </w:rPr>
        <w:t xml:space="preserve"> </w:t>
      </w:r>
      <w:r w:rsidRPr="00610916">
        <w:rPr>
          <w:sz w:val="20"/>
          <w:szCs w:val="20"/>
        </w:rPr>
        <w:t>Regreso al hotel por cuenta de los pasajeros</w:t>
      </w:r>
      <w:r w:rsidR="003D61AF" w:rsidRPr="00610916">
        <w:rPr>
          <w:sz w:val="20"/>
          <w:szCs w:val="20"/>
        </w:rPr>
        <w:t>.</w:t>
      </w:r>
    </w:p>
    <w:p w14:paraId="6DE29F99" w14:textId="75BEEF34" w:rsidR="00BF7E8C" w:rsidRPr="00610916" w:rsidRDefault="003D61AF" w:rsidP="00957834">
      <w:pPr>
        <w:jc w:val="both"/>
        <w:rPr>
          <w:rFonts w:ascii="Calibri" w:hAnsi="Calibri"/>
          <w:sz w:val="20"/>
          <w:szCs w:val="20"/>
        </w:rPr>
      </w:pPr>
      <w:r w:rsidRPr="00610916">
        <w:rPr>
          <w:rFonts w:ascii="Calibri" w:hAnsi="Calibri"/>
          <w:b/>
          <w:color w:val="002060"/>
          <w:sz w:val="20"/>
          <w:szCs w:val="20"/>
        </w:rPr>
        <w:t>DÍA 3 CARTAGENA</w:t>
      </w:r>
      <w:r w:rsidR="00F80874" w:rsidRPr="00610916">
        <w:rPr>
          <w:rFonts w:ascii="Calibri" w:hAnsi="Calibri"/>
          <w:b/>
          <w:color w:val="002060"/>
          <w:sz w:val="20"/>
          <w:szCs w:val="20"/>
        </w:rPr>
        <w:t xml:space="preserve"> (</w:t>
      </w:r>
      <w:r w:rsidR="007D3B26" w:rsidRPr="00610916">
        <w:rPr>
          <w:rFonts w:ascii="Calibri" w:hAnsi="Calibri"/>
          <w:b/>
          <w:color w:val="002060"/>
          <w:sz w:val="20"/>
          <w:szCs w:val="20"/>
        </w:rPr>
        <w:t>Relax Total en tour privado a Islas del Rosario</w:t>
      </w:r>
      <w:r w:rsidRPr="00610916">
        <w:rPr>
          <w:rFonts w:ascii="Calibri" w:hAnsi="Calibri"/>
          <w:b/>
          <w:color w:val="002060"/>
          <w:sz w:val="20"/>
          <w:szCs w:val="20"/>
        </w:rPr>
        <w:t xml:space="preserve">) </w:t>
      </w:r>
      <w:r w:rsidR="002304B7" w:rsidRPr="00610916">
        <w:rPr>
          <w:rFonts w:ascii="Calibri" w:hAnsi="Calibri"/>
          <w:sz w:val="20"/>
          <w:szCs w:val="20"/>
        </w:rPr>
        <w:t xml:space="preserve">Desayuno en el hotel. A la hora </w:t>
      </w:r>
      <w:r w:rsidR="002304B7" w:rsidRPr="00610916">
        <w:rPr>
          <w:rFonts w:ascii="Calibri" w:hAnsi="Calibri"/>
          <w:sz w:val="20"/>
          <w:szCs w:val="20"/>
        </w:rPr>
        <w:lastRenderedPageBreak/>
        <w:t>acordada, encuentro con uno de nuestros representantes en el hotel para</w:t>
      </w:r>
      <w:r w:rsidR="003119E5" w:rsidRPr="00610916">
        <w:rPr>
          <w:rFonts w:ascii="Calibri" w:hAnsi="Calibri"/>
          <w:sz w:val="20"/>
          <w:szCs w:val="20"/>
        </w:rPr>
        <w:t xml:space="preserve"> </w:t>
      </w:r>
      <w:r w:rsidR="002304B7" w:rsidRPr="00610916">
        <w:rPr>
          <w:rFonts w:ascii="Calibri" w:hAnsi="Calibri"/>
          <w:sz w:val="20"/>
          <w:szCs w:val="20"/>
        </w:rPr>
        <w:t>traslad</w:t>
      </w:r>
      <w:r w:rsidR="003119E5" w:rsidRPr="00610916">
        <w:rPr>
          <w:rFonts w:ascii="Calibri" w:hAnsi="Calibri"/>
          <w:sz w:val="20"/>
          <w:szCs w:val="20"/>
        </w:rPr>
        <w:t>arlos</w:t>
      </w:r>
      <w:r w:rsidR="002304B7" w:rsidRPr="00610916">
        <w:rPr>
          <w:rFonts w:ascii="Calibri" w:hAnsi="Calibri"/>
          <w:sz w:val="20"/>
          <w:szCs w:val="20"/>
        </w:rPr>
        <w:t xml:space="preserve"> hasta la Marina Santa Cruz</w:t>
      </w:r>
      <w:r w:rsidR="001617C3" w:rsidRPr="00610916">
        <w:rPr>
          <w:rFonts w:ascii="Calibri" w:eastAsia="Times New Roman" w:hAnsi="Calibri" w:cs="Arial"/>
          <w:color w:val="222222"/>
          <w:sz w:val="20"/>
          <w:szCs w:val="20"/>
          <w:lang w:eastAsia="es-CO"/>
        </w:rPr>
        <w:t xml:space="preserve"> </w:t>
      </w:r>
      <w:r w:rsidR="00322BC3" w:rsidRPr="00610916">
        <w:rPr>
          <w:rFonts w:ascii="Calibri" w:eastAsia="Times New Roman" w:hAnsi="Calibri" w:cs="Arial"/>
          <w:color w:val="222222"/>
          <w:sz w:val="20"/>
          <w:szCs w:val="20"/>
          <w:lang w:eastAsia="es-CO"/>
        </w:rPr>
        <w:t>y poder</w:t>
      </w:r>
      <w:r w:rsidR="001617C3" w:rsidRPr="00610916">
        <w:rPr>
          <w:rFonts w:ascii="Calibri" w:eastAsia="Times New Roman" w:hAnsi="Calibri" w:cs="Arial"/>
          <w:color w:val="222222"/>
          <w:sz w:val="20"/>
          <w:szCs w:val="20"/>
          <w:lang w:eastAsia="es-CO"/>
        </w:rPr>
        <w:t xml:space="preserve"> disfrutar de una experiencia a bordo de un bote deportivo de lujo privado </w:t>
      </w:r>
      <w:r w:rsidR="001617C3" w:rsidRPr="00610916">
        <w:rPr>
          <w:rFonts w:ascii="Calibri" w:hAnsi="Calibri"/>
          <w:sz w:val="20"/>
          <w:szCs w:val="20"/>
        </w:rPr>
        <w:t>para salir con dirección a las Islas del Rosario</w:t>
      </w:r>
      <w:r w:rsidR="001617C3" w:rsidRPr="00610916">
        <w:rPr>
          <w:rFonts w:ascii="Calibri" w:eastAsia="Times New Roman" w:hAnsi="Calibri" w:cs="Arial"/>
          <w:color w:val="222222"/>
          <w:sz w:val="20"/>
          <w:szCs w:val="20"/>
          <w:lang w:eastAsia="es-CO"/>
        </w:rPr>
        <w:t xml:space="preserve">. </w:t>
      </w:r>
      <w:r w:rsidR="00FF535D" w:rsidRPr="00610916">
        <w:rPr>
          <w:rFonts w:ascii="Calibri" w:eastAsia="Times New Roman" w:hAnsi="Calibri" w:cs="Arial"/>
          <w:color w:val="222222"/>
          <w:sz w:val="20"/>
          <w:szCs w:val="20"/>
          <w:lang w:eastAsia="es-CO"/>
        </w:rPr>
        <w:t>Se inicia</w:t>
      </w:r>
      <w:r w:rsidR="001617C3" w:rsidRPr="00610916">
        <w:rPr>
          <w:rFonts w:ascii="Calibri" w:eastAsia="Times New Roman" w:hAnsi="Calibri" w:cs="Arial"/>
          <w:color w:val="222222"/>
          <w:sz w:val="20"/>
          <w:szCs w:val="20"/>
          <w:lang w:eastAsia="es-CO"/>
        </w:rPr>
        <w:t xml:space="preserve"> saliendo de la Marina con rumbo a Isla Grande</w:t>
      </w:r>
      <w:r w:rsidR="00FF535D" w:rsidRPr="00610916">
        <w:rPr>
          <w:rFonts w:ascii="Calibri" w:eastAsia="Times New Roman" w:hAnsi="Calibri" w:cs="Arial"/>
          <w:color w:val="222222"/>
          <w:sz w:val="20"/>
          <w:szCs w:val="20"/>
          <w:lang w:eastAsia="es-CO"/>
        </w:rPr>
        <w:t xml:space="preserve">; </w:t>
      </w:r>
      <w:r w:rsidR="006003F0" w:rsidRPr="00610916">
        <w:rPr>
          <w:rFonts w:ascii="Calibri" w:eastAsia="Times New Roman" w:hAnsi="Calibri" w:cs="Arial"/>
          <w:color w:val="222222"/>
          <w:sz w:val="20"/>
          <w:szCs w:val="20"/>
          <w:lang w:eastAsia="es-CO"/>
        </w:rPr>
        <w:t xml:space="preserve">durante el </w:t>
      </w:r>
      <w:r w:rsidR="00FF535D" w:rsidRPr="00610916">
        <w:rPr>
          <w:rFonts w:ascii="Calibri" w:eastAsia="Times New Roman" w:hAnsi="Calibri" w:cs="Arial"/>
          <w:color w:val="222222"/>
          <w:sz w:val="20"/>
          <w:szCs w:val="20"/>
          <w:lang w:eastAsia="es-CO"/>
        </w:rPr>
        <w:t xml:space="preserve">recorrido </w:t>
      </w:r>
      <w:r w:rsidR="006003F0" w:rsidRPr="00610916">
        <w:rPr>
          <w:rFonts w:ascii="Calibri" w:eastAsia="Times New Roman" w:hAnsi="Calibri" w:cs="Arial"/>
          <w:color w:val="222222"/>
          <w:sz w:val="20"/>
          <w:szCs w:val="20"/>
          <w:lang w:eastAsia="es-CO"/>
        </w:rPr>
        <w:t xml:space="preserve">brinden con una botella de vino por la </w:t>
      </w:r>
      <w:r w:rsidR="00FF535D" w:rsidRPr="00610916">
        <w:rPr>
          <w:rFonts w:ascii="Calibri" w:eastAsia="Times New Roman" w:hAnsi="Calibri" w:cs="Arial"/>
          <w:color w:val="222222"/>
          <w:sz w:val="20"/>
          <w:szCs w:val="20"/>
          <w:lang w:eastAsia="es-CO"/>
        </w:rPr>
        <w:t xml:space="preserve">inmensidad y la belleza del mar que </w:t>
      </w:r>
      <w:r w:rsidR="00322BC3" w:rsidRPr="00610916">
        <w:rPr>
          <w:rFonts w:ascii="Calibri" w:eastAsia="Times New Roman" w:hAnsi="Calibri" w:cs="Arial"/>
          <w:color w:val="222222"/>
          <w:sz w:val="20"/>
          <w:szCs w:val="20"/>
          <w:lang w:eastAsia="es-CO"/>
        </w:rPr>
        <w:t>se encuentra frente a ustedes</w:t>
      </w:r>
      <w:r w:rsidR="00FF535D" w:rsidRPr="00610916">
        <w:rPr>
          <w:rFonts w:ascii="Calibri" w:eastAsia="Times New Roman" w:hAnsi="Calibri" w:cs="Arial"/>
          <w:color w:val="222222"/>
          <w:sz w:val="20"/>
          <w:szCs w:val="20"/>
          <w:lang w:eastAsia="es-CO"/>
        </w:rPr>
        <w:t xml:space="preserve">.  La </w:t>
      </w:r>
      <w:r w:rsidR="001617C3" w:rsidRPr="00610916">
        <w:rPr>
          <w:rFonts w:ascii="Calibri" w:eastAsia="Times New Roman" w:hAnsi="Calibri" w:cs="Arial"/>
          <w:color w:val="222222"/>
          <w:sz w:val="20"/>
          <w:szCs w:val="20"/>
          <w:lang w:eastAsia="es-CO"/>
        </w:rPr>
        <w:t xml:space="preserve">primera parada </w:t>
      </w:r>
      <w:r w:rsidR="00322BC3" w:rsidRPr="00610916">
        <w:rPr>
          <w:rFonts w:ascii="Calibri" w:eastAsia="Times New Roman" w:hAnsi="Calibri" w:cs="Arial"/>
          <w:color w:val="222222"/>
          <w:sz w:val="20"/>
          <w:szCs w:val="20"/>
          <w:lang w:eastAsia="es-CO"/>
        </w:rPr>
        <w:t>será en</w:t>
      </w:r>
      <w:r w:rsidR="001617C3" w:rsidRPr="00610916">
        <w:rPr>
          <w:rFonts w:ascii="Calibri" w:eastAsia="Times New Roman" w:hAnsi="Calibri" w:cs="Arial"/>
          <w:color w:val="222222"/>
          <w:sz w:val="20"/>
          <w:szCs w:val="20"/>
          <w:lang w:eastAsia="es-CO"/>
        </w:rPr>
        <w:t xml:space="preserve"> Isla Arena donde tendrán t</w:t>
      </w:r>
      <w:r w:rsidR="00322BC3" w:rsidRPr="00610916">
        <w:rPr>
          <w:rFonts w:ascii="Calibri" w:eastAsia="Times New Roman" w:hAnsi="Calibri" w:cs="Arial"/>
          <w:color w:val="222222"/>
          <w:sz w:val="20"/>
          <w:szCs w:val="20"/>
          <w:lang w:eastAsia="es-CO"/>
        </w:rPr>
        <w:t>iempo de disfrutar de la playa. C</w:t>
      </w:r>
      <w:r w:rsidR="001617C3" w:rsidRPr="00610916">
        <w:rPr>
          <w:rFonts w:ascii="Calibri" w:eastAsia="Times New Roman" w:hAnsi="Calibri" w:cs="Arial"/>
          <w:color w:val="222222"/>
          <w:sz w:val="20"/>
          <w:szCs w:val="20"/>
          <w:lang w:eastAsia="es-CO"/>
        </w:rPr>
        <w:t>ontinua</w:t>
      </w:r>
      <w:r w:rsidR="00322BC3" w:rsidRPr="00610916">
        <w:rPr>
          <w:rFonts w:ascii="Calibri" w:eastAsia="Times New Roman" w:hAnsi="Calibri" w:cs="Arial"/>
          <w:color w:val="222222"/>
          <w:sz w:val="20"/>
          <w:szCs w:val="20"/>
          <w:lang w:eastAsia="es-CO"/>
        </w:rPr>
        <w:t xml:space="preserve"> el trayecto</w:t>
      </w:r>
      <w:r w:rsidR="001617C3" w:rsidRPr="00610916">
        <w:rPr>
          <w:rFonts w:ascii="Calibri" w:eastAsia="Times New Roman" w:hAnsi="Calibri" w:cs="Arial"/>
          <w:color w:val="222222"/>
          <w:sz w:val="20"/>
          <w:szCs w:val="20"/>
          <w:lang w:eastAsia="es-CO"/>
        </w:rPr>
        <w:t xml:space="preserve"> hacia el sector de Agua azul donde también podrán disfrutar del mar y la fina arena de la sus playas, luego traslado y llegada hacia el mediodía a Sport Barú para degustar un delicioso almuerzo típico.  </w:t>
      </w:r>
      <w:r w:rsidR="001617C3" w:rsidRPr="00610916">
        <w:rPr>
          <w:rFonts w:ascii="Calibri" w:eastAsia="Times New Roman" w:hAnsi="Calibri" w:cs="Arial"/>
          <w:color w:val="222222"/>
          <w:sz w:val="20"/>
          <w:szCs w:val="20"/>
          <w:lang w:eastAsia="es-CO"/>
        </w:rPr>
        <w:br/>
        <w:t>Posteriormente salida de la zona de Sport Barú hacia Cholón donde la música, la playa y la buena energía del lugar prenden la rumba de esta isla. Hacia las 3:30 de la tarde aproximadamente iniciaremos el regreso hacia la ciudad de Cartagena. Llegada</w:t>
      </w:r>
      <w:r w:rsidR="00D2003B" w:rsidRPr="00610916">
        <w:rPr>
          <w:rFonts w:ascii="Calibri" w:eastAsia="Times New Roman" w:hAnsi="Calibri" w:cs="Arial"/>
          <w:color w:val="222222"/>
          <w:sz w:val="20"/>
          <w:szCs w:val="20"/>
          <w:lang w:eastAsia="es-CO"/>
        </w:rPr>
        <w:t xml:space="preserve"> a Marina S</w:t>
      </w:r>
      <w:r w:rsidR="001617C3" w:rsidRPr="00610916">
        <w:rPr>
          <w:rFonts w:ascii="Calibri" w:eastAsia="Times New Roman" w:hAnsi="Calibri" w:cs="Arial"/>
          <w:color w:val="222222"/>
          <w:sz w:val="20"/>
          <w:szCs w:val="20"/>
          <w:lang w:eastAsia="es-CO"/>
        </w:rPr>
        <w:t>anta Cruz y traslado al hotel.</w:t>
      </w:r>
      <w:r w:rsidR="002304B7" w:rsidRPr="00610916">
        <w:rPr>
          <w:rFonts w:ascii="Calibri" w:hAnsi="Calibri"/>
          <w:sz w:val="20"/>
          <w:szCs w:val="20"/>
        </w:rPr>
        <w:t xml:space="preserve"> </w:t>
      </w:r>
      <w:r w:rsidR="00E8473C" w:rsidRPr="00610916">
        <w:rPr>
          <w:rFonts w:ascii="Calibri" w:hAnsi="Calibri"/>
          <w:sz w:val="20"/>
          <w:szCs w:val="20"/>
        </w:rPr>
        <w:t>Alojamiento.</w:t>
      </w:r>
    </w:p>
    <w:p w14:paraId="5566A0D3" w14:textId="03FCDDAB" w:rsidR="00635AEF" w:rsidRPr="00610916" w:rsidRDefault="00BF7E8C" w:rsidP="00957834">
      <w:pPr>
        <w:jc w:val="both"/>
        <w:rPr>
          <w:rFonts w:ascii="Calibri" w:hAnsi="Calibri"/>
          <w:b/>
          <w:sz w:val="20"/>
          <w:szCs w:val="20"/>
        </w:rPr>
      </w:pPr>
      <w:r w:rsidRPr="00610916">
        <w:rPr>
          <w:rFonts w:ascii="Calibri" w:hAnsi="Calibri"/>
          <w:b/>
          <w:color w:val="C00000"/>
          <w:sz w:val="20"/>
          <w:szCs w:val="20"/>
        </w:rPr>
        <w:t xml:space="preserve">Notas: </w:t>
      </w:r>
      <w:r w:rsidR="00E8473C" w:rsidRPr="00610916">
        <w:rPr>
          <w:rFonts w:ascii="Calibri" w:hAnsi="Calibri"/>
          <w:b/>
          <w:sz w:val="20"/>
          <w:szCs w:val="20"/>
        </w:rPr>
        <w:t xml:space="preserve"> </w:t>
      </w:r>
    </w:p>
    <w:p w14:paraId="5243E356" w14:textId="5AFB3B70" w:rsidR="00912F84" w:rsidRPr="00610916" w:rsidRDefault="00687696" w:rsidP="00957834">
      <w:pPr>
        <w:jc w:val="both"/>
        <w:rPr>
          <w:rFonts w:ascii="Calibri" w:hAnsi="Calibri"/>
          <w:sz w:val="20"/>
          <w:szCs w:val="20"/>
        </w:rPr>
      </w:pPr>
      <w:r w:rsidRPr="00610916">
        <w:rPr>
          <w:rFonts w:ascii="Calibri" w:hAnsi="Calibri"/>
          <w:b/>
          <w:sz w:val="20"/>
          <w:szCs w:val="20"/>
        </w:rPr>
        <w:t>Incluye</w:t>
      </w:r>
      <w:r w:rsidR="003576F3" w:rsidRPr="00610916">
        <w:rPr>
          <w:rFonts w:ascii="Calibri" w:hAnsi="Calibri"/>
          <w:b/>
          <w:sz w:val="20"/>
          <w:szCs w:val="20"/>
        </w:rPr>
        <w:t>:</w:t>
      </w:r>
      <w:r w:rsidRPr="00610916">
        <w:rPr>
          <w:rFonts w:ascii="Calibri" w:hAnsi="Calibri"/>
          <w:b/>
          <w:sz w:val="20"/>
          <w:szCs w:val="20"/>
        </w:rPr>
        <w:br/>
        <w:t>por persona:</w:t>
      </w:r>
      <w:r w:rsidRPr="00610916">
        <w:rPr>
          <w:rFonts w:ascii="Calibri" w:hAnsi="Calibri"/>
          <w:sz w:val="20"/>
          <w:szCs w:val="20"/>
        </w:rPr>
        <w:t xml:space="preserve"> Recorrido</w:t>
      </w:r>
      <w:r w:rsidR="00BF7E8C" w:rsidRPr="00610916">
        <w:rPr>
          <w:rFonts w:ascii="Calibri" w:hAnsi="Calibri"/>
          <w:sz w:val="20"/>
          <w:szCs w:val="20"/>
        </w:rPr>
        <w:t xml:space="preserve"> descrito en embarcación Bravo 290, impuesto de zarpe del muelle, almuerzo típico pre-establecido en Sport Barú</w:t>
      </w:r>
      <w:r w:rsidRPr="00610916">
        <w:rPr>
          <w:rFonts w:ascii="Calibri" w:hAnsi="Calibri"/>
          <w:sz w:val="20"/>
          <w:szCs w:val="20"/>
        </w:rPr>
        <w:br/>
      </w:r>
      <w:r w:rsidR="003576F3" w:rsidRPr="00610916">
        <w:rPr>
          <w:rFonts w:ascii="Calibri" w:hAnsi="Calibri"/>
          <w:b/>
          <w:sz w:val="20"/>
          <w:szCs w:val="20"/>
        </w:rPr>
        <w:t>P</w:t>
      </w:r>
      <w:r w:rsidRPr="00610916">
        <w:rPr>
          <w:rFonts w:ascii="Calibri" w:hAnsi="Calibri"/>
          <w:b/>
          <w:sz w:val="20"/>
          <w:szCs w:val="20"/>
        </w:rPr>
        <w:t>or embarcación:</w:t>
      </w:r>
      <w:r w:rsidR="00BF7E8C" w:rsidRPr="00610916">
        <w:rPr>
          <w:rFonts w:ascii="Calibri" w:hAnsi="Calibri"/>
          <w:sz w:val="20"/>
          <w:szCs w:val="20"/>
        </w:rPr>
        <w:t xml:space="preserve"> </w:t>
      </w:r>
      <w:r w:rsidR="00CE4AE4" w:rsidRPr="00610916">
        <w:rPr>
          <w:rFonts w:ascii="Calibri" w:hAnsi="Calibri"/>
          <w:sz w:val="20"/>
          <w:szCs w:val="20"/>
        </w:rPr>
        <w:t xml:space="preserve">en total </w:t>
      </w:r>
      <w:r w:rsidR="003576F3" w:rsidRPr="00610916">
        <w:rPr>
          <w:rFonts w:ascii="Calibri" w:hAnsi="Calibri"/>
          <w:sz w:val="20"/>
          <w:szCs w:val="20"/>
        </w:rPr>
        <w:t xml:space="preserve">abordo durante el recorrido </w:t>
      </w:r>
      <w:r w:rsidRPr="00610916">
        <w:rPr>
          <w:rFonts w:ascii="Calibri" w:hAnsi="Calibri"/>
          <w:sz w:val="20"/>
          <w:szCs w:val="20"/>
        </w:rPr>
        <w:t xml:space="preserve">(1 botella de Vino Navarro Correa, 6 cervezas, 6 botellas de agua y snacks) </w:t>
      </w:r>
      <w:r w:rsidR="00912F84" w:rsidRPr="00610916">
        <w:rPr>
          <w:rFonts w:ascii="Calibri" w:hAnsi="Calibri"/>
          <w:sz w:val="20"/>
          <w:szCs w:val="20"/>
        </w:rPr>
        <w:br/>
      </w:r>
      <w:r w:rsidRPr="00610916">
        <w:rPr>
          <w:rFonts w:ascii="Calibri" w:hAnsi="Calibri"/>
          <w:b/>
          <w:sz w:val="20"/>
          <w:szCs w:val="20"/>
        </w:rPr>
        <w:t>Dura</w:t>
      </w:r>
      <w:r w:rsidR="003576F3" w:rsidRPr="00610916">
        <w:rPr>
          <w:rFonts w:ascii="Calibri" w:hAnsi="Calibri"/>
          <w:b/>
          <w:sz w:val="20"/>
          <w:szCs w:val="20"/>
        </w:rPr>
        <w:t>ción aproximada</w:t>
      </w:r>
      <w:r w:rsidR="003576F3" w:rsidRPr="00610916">
        <w:rPr>
          <w:rFonts w:ascii="Calibri" w:hAnsi="Calibri"/>
          <w:sz w:val="20"/>
          <w:szCs w:val="20"/>
        </w:rPr>
        <w:t>: 7 ½ horas.</w:t>
      </w:r>
      <w:r w:rsidR="0024297A" w:rsidRPr="00610916">
        <w:rPr>
          <w:rFonts w:ascii="Calibri" w:hAnsi="Calibri"/>
          <w:sz w:val="20"/>
          <w:szCs w:val="20"/>
        </w:rPr>
        <w:br/>
      </w:r>
      <w:r w:rsidR="0024297A" w:rsidRPr="00610916">
        <w:rPr>
          <w:rFonts w:ascii="Calibri" w:hAnsi="Calibri"/>
          <w:b/>
          <w:sz w:val="20"/>
          <w:szCs w:val="20"/>
        </w:rPr>
        <w:t>Horario aproximado:</w:t>
      </w:r>
      <w:r w:rsidR="0024297A" w:rsidRPr="00610916">
        <w:rPr>
          <w:rFonts w:ascii="Calibri" w:hAnsi="Calibri"/>
          <w:sz w:val="20"/>
          <w:szCs w:val="20"/>
        </w:rPr>
        <w:t xml:space="preserve"> Entre las 8:30am y las 4:30pm</w:t>
      </w:r>
      <w:r w:rsidR="00912F84" w:rsidRPr="00610916">
        <w:rPr>
          <w:rFonts w:ascii="Calibri" w:hAnsi="Calibri"/>
          <w:sz w:val="20"/>
          <w:szCs w:val="20"/>
        </w:rPr>
        <w:t xml:space="preserve">. </w:t>
      </w:r>
    </w:p>
    <w:p w14:paraId="68ABA6F1" w14:textId="2D540CE6" w:rsidR="0024297A" w:rsidRPr="00610916" w:rsidRDefault="00912F84" w:rsidP="00957834">
      <w:pPr>
        <w:jc w:val="both"/>
        <w:rPr>
          <w:rFonts w:ascii="Calibri" w:hAnsi="Calibri"/>
          <w:sz w:val="20"/>
          <w:szCs w:val="20"/>
        </w:rPr>
      </w:pPr>
      <w:r w:rsidRPr="00610916">
        <w:rPr>
          <w:rFonts w:ascii="Calibri" w:hAnsi="Calibri"/>
          <w:sz w:val="20"/>
          <w:szCs w:val="20"/>
        </w:rPr>
        <w:t>*Se recomienda llevar equipo de snorkel personal.</w:t>
      </w:r>
      <w:r w:rsidR="0024297A" w:rsidRPr="00610916">
        <w:rPr>
          <w:rFonts w:ascii="Calibri" w:hAnsi="Calibri"/>
          <w:sz w:val="20"/>
          <w:szCs w:val="20"/>
        </w:rPr>
        <w:t xml:space="preserve"> </w:t>
      </w:r>
    </w:p>
    <w:p w14:paraId="28F85591" w14:textId="3C10BE23" w:rsidR="009258BE" w:rsidRPr="00610916" w:rsidRDefault="003576F3" w:rsidP="00957834">
      <w:pPr>
        <w:jc w:val="both"/>
        <w:rPr>
          <w:rFonts w:ascii="Calibri" w:hAnsi="Calibri"/>
          <w:sz w:val="20"/>
          <w:szCs w:val="20"/>
        </w:rPr>
      </w:pPr>
      <w:r w:rsidRPr="00610916">
        <w:rPr>
          <w:rFonts w:ascii="Calibri" w:hAnsi="Calibri"/>
          <w:sz w:val="20"/>
          <w:szCs w:val="20"/>
        </w:rPr>
        <w:t xml:space="preserve"> </w:t>
      </w:r>
      <w:r w:rsidR="009258BE" w:rsidRPr="00610916">
        <w:rPr>
          <w:rFonts w:ascii="Calibri" w:eastAsia="MS Mincho" w:hAnsi="Calibri" w:cs="Times New Roman"/>
          <w:b/>
          <w:color w:val="002060"/>
          <w:sz w:val="20"/>
          <w:szCs w:val="20"/>
          <w:lang w:val="es-ES_tradnl" w:eastAsia="es-ES"/>
        </w:rPr>
        <w:t>DÍA 4 CARTAGENA</w:t>
      </w:r>
      <w:r w:rsidR="009258BE" w:rsidRPr="00610916">
        <w:rPr>
          <w:rFonts w:ascii="Calibri" w:eastAsia="MS Mincho" w:hAnsi="Calibri" w:cs="Times New Roman"/>
          <w:color w:val="002060"/>
          <w:sz w:val="20"/>
          <w:szCs w:val="20"/>
          <w:lang w:val="es-ES_tradnl" w:eastAsia="es-ES"/>
        </w:rPr>
        <w:t xml:space="preserve"> </w:t>
      </w:r>
      <w:r w:rsidR="009258BE" w:rsidRPr="00610916">
        <w:rPr>
          <w:rFonts w:ascii="Calibri" w:eastAsia="MS Mincho" w:hAnsi="Calibri" w:cs="Times New Roman"/>
          <w:sz w:val="20"/>
          <w:szCs w:val="20"/>
          <w:lang w:val="es-ES_tradnl" w:eastAsia="es-ES"/>
        </w:rPr>
        <w:t>Desayuno en el hotel A la hora indicada, uno de nuestros representantes, lo buscará en el hotel para trasladarlo hacia el aeropuerto para tomar el vuelo a su ciudad de origen.</w:t>
      </w:r>
    </w:p>
    <w:p w14:paraId="4BB22D98" w14:textId="77777777" w:rsidR="003576F3" w:rsidRDefault="003576F3" w:rsidP="007D3B26">
      <w:pPr>
        <w:jc w:val="both"/>
        <w:rPr>
          <w:rFonts w:ascii="Calibri" w:hAnsi="Calibri"/>
          <w:sz w:val="20"/>
          <w:szCs w:val="20"/>
        </w:rPr>
        <w:sectPr w:rsidR="003576F3" w:rsidSect="003576F3">
          <w:type w:val="continuous"/>
          <w:pgSz w:w="12240" w:h="15840"/>
          <w:pgMar w:top="465" w:right="1701" w:bottom="1417" w:left="1701" w:header="708" w:footer="708" w:gutter="0"/>
          <w:cols w:num="2" w:space="708"/>
          <w:docGrid w:linePitch="360"/>
        </w:sectPr>
      </w:pPr>
    </w:p>
    <w:p w14:paraId="59F75944" w14:textId="42B6D1A2" w:rsidR="009258BE" w:rsidRDefault="009258BE" w:rsidP="007D3B26">
      <w:pPr>
        <w:jc w:val="both"/>
        <w:rPr>
          <w:rFonts w:ascii="Calibri" w:hAnsi="Calibri"/>
          <w:sz w:val="20"/>
          <w:szCs w:val="20"/>
        </w:rPr>
      </w:pPr>
    </w:p>
    <w:p w14:paraId="3CA3C585" w14:textId="690F17A5" w:rsidR="003F4CBC" w:rsidRDefault="005F0136" w:rsidP="007D3B26">
      <w:pPr>
        <w:jc w:val="both"/>
        <w:rPr>
          <w:rFonts w:ascii="Calibri" w:hAnsi="Calibri"/>
          <w:sz w:val="20"/>
          <w:szCs w:val="20"/>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4140" behindDoc="1" locked="0" layoutInCell="1" allowOverlap="1" wp14:anchorId="339DB0D2" wp14:editId="731CB94D">
            <wp:simplePos x="0" y="0"/>
            <wp:positionH relativeFrom="page">
              <wp:align>right</wp:align>
            </wp:positionH>
            <wp:positionV relativeFrom="paragraph">
              <wp:posOffset>-457835</wp:posOffset>
            </wp:positionV>
            <wp:extent cx="7887335" cy="102031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814A8E" w:rsidRPr="007C6DF6">
        <w:rPr>
          <w:rFonts w:ascii="Calibri" w:hAnsi="Calibri"/>
          <w:noProof/>
          <w:sz w:val="32"/>
          <w:szCs w:val="32"/>
          <w:lang w:val="es-ES_tradnl" w:eastAsia="es-ES_tradnl"/>
        </w:rPr>
        <mc:AlternateContent>
          <mc:Choice Requires="wps">
            <w:drawing>
              <wp:anchor distT="0" distB="0" distL="114300" distR="114300" simplePos="0" relativeHeight="251717632" behindDoc="0" locked="0" layoutInCell="1" allowOverlap="1" wp14:anchorId="05859A71" wp14:editId="030AF96D">
                <wp:simplePos x="0" y="0"/>
                <wp:positionH relativeFrom="page">
                  <wp:posOffset>5410200</wp:posOffset>
                </wp:positionH>
                <wp:positionV relativeFrom="paragraph">
                  <wp:posOffset>142875</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EDCCE9" w14:textId="77777777" w:rsidR="00814A8E" w:rsidRPr="007C6DF6" w:rsidRDefault="00814A8E" w:rsidP="00814A8E">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59A71" id="Cuadro de texto 11" o:spid="_x0000_s1029" type="#_x0000_t202" style="position:absolute;left:0;text-align:left;margin-left:426pt;margin-top:11.25pt;width:180.45pt;height:3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" filled="f" stroked="f">
                <v:textbox>
                  <w:txbxContent>
                    <w:p w14:paraId="7EEDCCE9" w14:textId="77777777" w:rsidR="00814A8E" w:rsidRPr="007C6DF6" w:rsidRDefault="00814A8E" w:rsidP="00814A8E">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2308E">
        <w:rPr>
          <w:rFonts w:ascii="Calibri" w:hAnsi="Calibri"/>
          <w:sz w:val="20"/>
          <w:szCs w:val="20"/>
        </w:rPr>
        <w:br/>
      </w:r>
      <w:r w:rsidR="00B2308E">
        <w:rPr>
          <w:rFonts w:ascii="Calibri" w:hAnsi="Calibri"/>
          <w:sz w:val="20"/>
          <w:szCs w:val="20"/>
        </w:rPr>
        <w:br/>
      </w:r>
    </w:p>
    <w:p w14:paraId="5D349B30" w14:textId="77777777" w:rsidR="00635AEF" w:rsidRDefault="00635AEF" w:rsidP="001B31E8">
      <w:pPr>
        <w:rPr>
          <w:rFonts w:ascii="Calibri" w:hAnsi="Calibri"/>
          <w:sz w:val="20"/>
          <w:szCs w:val="20"/>
        </w:rPr>
      </w:pPr>
    </w:p>
    <w:tbl>
      <w:tblPr>
        <w:tblW w:w="10067"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537"/>
        <w:gridCol w:w="3434"/>
        <w:gridCol w:w="1300"/>
        <w:gridCol w:w="1214"/>
        <w:gridCol w:w="1366"/>
        <w:gridCol w:w="1216"/>
      </w:tblGrid>
      <w:tr w:rsidR="007F266C" w:rsidRPr="006F12AF" w14:paraId="2131FF5C" w14:textId="20B065F7" w:rsidTr="00B2308E">
        <w:trPr>
          <w:trHeight w:val="107"/>
          <w:jc w:val="center"/>
        </w:trPr>
        <w:tc>
          <w:tcPr>
            <w:tcW w:w="10067" w:type="dxa"/>
            <w:gridSpan w:val="6"/>
            <w:shd w:val="clear" w:color="auto" w:fill="FFFFFF" w:themeFill="background1"/>
          </w:tcPr>
          <w:p w14:paraId="2A446D74" w14:textId="00F20926" w:rsidR="007F266C" w:rsidRDefault="007F266C" w:rsidP="004310FD">
            <w:pPr>
              <w:spacing w:after="0" w:line="240" w:lineRule="auto"/>
              <w:jc w:val="center"/>
            </w:pPr>
            <w:r>
              <w:tab/>
            </w:r>
            <w:r>
              <w:rPr>
                <w:rFonts w:ascii="Calibri" w:eastAsia="Times New Roman" w:hAnsi="Calibri" w:cs="Arial"/>
                <w:b/>
                <w:bCs/>
                <w:szCs w:val="24"/>
                <w:lang w:eastAsia="es-CO"/>
              </w:rPr>
              <w:t xml:space="preserve">TARIFAS  POR PERSONA EN DOLARES AMERICANOS </w:t>
            </w:r>
            <w:r>
              <w:rPr>
                <w:rFonts w:ascii="Calibri" w:eastAsia="Times New Roman" w:hAnsi="Calibri" w:cs="Arial"/>
                <w:b/>
                <w:bCs/>
                <w:szCs w:val="24"/>
                <w:lang w:eastAsia="es-CO"/>
              </w:rPr>
              <w:br/>
            </w:r>
            <w:r w:rsidRPr="009D08B5">
              <w:rPr>
                <w:rFonts w:ascii="Calibri" w:eastAsia="Times New Roman" w:hAnsi="Calibri" w:cs="Arial"/>
                <w:b/>
                <w:bCs/>
                <w:sz w:val="20"/>
                <w:szCs w:val="24"/>
                <w:lang w:eastAsia="es-CO"/>
              </w:rPr>
              <w:t xml:space="preserve"> (2 PASAJEROS EN ADELANTE)</w:t>
            </w:r>
          </w:p>
        </w:tc>
      </w:tr>
      <w:tr w:rsidR="006458F8" w:rsidRPr="006F12AF" w14:paraId="0DE9A201" w14:textId="1E27C1E0" w:rsidTr="00B2308E">
        <w:trPr>
          <w:trHeight w:val="101"/>
          <w:jc w:val="center"/>
        </w:trPr>
        <w:tc>
          <w:tcPr>
            <w:tcW w:w="1537" w:type="dxa"/>
            <w:shd w:val="clear" w:color="auto" w:fill="002060"/>
          </w:tcPr>
          <w:p w14:paraId="0E446746" w14:textId="370E3F13" w:rsidR="006458F8" w:rsidRPr="006F12AF" w:rsidRDefault="006458F8" w:rsidP="007E4659">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CATEGORIA</w:t>
            </w:r>
          </w:p>
        </w:tc>
        <w:tc>
          <w:tcPr>
            <w:tcW w:w="3434" w:type="dxa"/>
            <w:shd w:val="clear" w:color="auto" w:fill="002060"/>
            <w:vAlign w:val="bottom"/>
            <w:hideMark/>
          </w:tcPr>
          <w:p w14:paraId="1E3E9AC5" w14:textId="4FC3313A" w:rsidR="006458F8" w:rsidRPr="006F12AF" w:rsidRDefault="006458F8"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 xml:space="preserve">HOTELES </w:t>
            </w:r>
          </w:p>
        </w:tc>
        <w:tc>
          <w:tcPr>
            <w:tcW w:w="1300" w:type="dxa"/>
            <w:shd w:val="clear" w:color="auto" w:fill="002060"/>
            <w:noWrap/>
            <w:vAlign w:val="bottom"/>
            <w:hideMark/>
          </w:tcPr>
          <w:p w14:paraId="62C43DB3" w14:textId="77777777" w:rsidR="006458F8" w:rsidRPr="006F12AF" w:rsidRDefault="006458F8"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SGL</w:t>
            </w:r>
          </w:p>
        </w:tc>
        <w:tc>
          <w:tcPr>
            <w:tcW w:w="1214" w:type="dxa"/>
            <w:shd w:val="clear" w:color="auto" w:fill="002060"/>
          </w:tcPr>
          <w:p w14:paraId="7FFBA933" w14:textId="0900C9BC" w:rsidR="006458F8" w:rsidRPr="006F12AF" w:rsidRDefault="006458F8" w:rsidP="007E4659">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N.ADIC</w:t>
            </w:r>
          </w:p>
        </w:tc>
        <w:tc>
          <w:tcPr>
            <w:tcW w:w="1366" w:type="dxa"/>
            <w:shd w:val="clear" w:color="auto" w:fill="002060"/>
            <w:noWrap/>
            <w:vAlign w:val="bottom"/>
            <w:hideMark/>
          </w:tcPr>
          <w:p w14:paraId="4C537649" w14:textId="250D0814" w:rsidR="006458F8" w:rsidRPr="006F12AF" w:rsidRDefault="006458F8"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DBL</w:t>
            </w:r>
          </w:p>
        </w:tc>
        <w:tc>
          <w:tcPr>
            <w:tcW w:w="1216" w:type="dxa"/>
            <w:shd w:val="clear" w:color="auto" w:fill="002060"/>
          </w:tcPr>
          <w:p w14:paraId="764573D5" w14:textId="2F936811" w:rsidR="006458F8" w:rsidRPr="006F12AF" w:rsidRDefault="006458F8" w:rsidP="007E4659">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N.ADIC</w:t>
            </w:r>
          </w:p>
        </w:tc>
      </w:tr>
      <w:tr w:rsidR="00A70FDF" w:rsidRPr="00385C9E" w14:paraId="68117E5E" w14:textId="61799AD4" w:rsidTr="00B2308E">
        <w:trPr>
          <w:trHeight w:val="101"/>
          <w:jc w:val="center"/>
        </w:trPr>
        <w:tc>
          <w:tcPr>
            <w:tcW w:w="1537" w:type="dxa"/>
          </w:tcPr>
          <w:p w14:paraId="709E6366" w14:textId="2EFBE274" w:rsidR="00A70FDF" w:rsidRPr="007C11E2" w:rsidRDefault="00A70FDF" w:rsidP="00A70FDF">
            <w:pPr>
              <w:spacing w:after="0" w:line="240" w:lineRule="auto"/>
              <w:jc w:val="center"/>
              <w:rPr>
                <w:rFonts w:ascii="Calibri" w:hAnsi="Calibri"/>
                <w:b/>
                <w:bCs/>
                <w:sz w:val="20"/>
                <w:szCs w:val="20"/>
                <w:lang w:val="en-US"/>
              </w:rPr>
            </w:pPr>
            <w:r>
              <w:rPr>
                <w:rFonts w:ascii="Calibri" w:hAnsi="Calibri"/>
                <w:b/>
                <w:bCs/>
                <w:sz w:val="20"/>
                <w:szCs w:val="20"/>
                <w:lang w:val="en-US"/>
              </w:rPr>
              <w:t xml:space="preserve">3 </w:t>
            </w:r>
            <w:proofErr w:type="gramStart"/>
            <w:r>
              <w:rPr>
                <w:rFonts w:ascii="Calibri" w:hAnsi="Calibri"/>
                <w:b/>
                <w:bCs/>
                <w:sz w:val="20"/>
                <w:szCs w:val="20"/>
                <w:lang w:val="en-US"/>
              </w:rPr>
              <w:t>SUP</w:t>
            </w:r>
            <w:proofErr w:type="gramEnd"/>
            <w:r>
              <w:rPr>
                <w:rFonts w:ascii="Calibri" w:hAnsi="Calibri"/>
                <w:b/>
                <w:bCs/>
                <w:sz w:val="20"/>
                <w:szCs w:val="20"/>
                <w:lang w:val="en-US"/>
              </w:rPr>
              <w:t xml:space="preserve"> *</w:t>
            </w:r>
          </w:p>
        </w:tc>
        <w:tc>
          <w:tcPr>
            <w:tcW w:w="3434" w:type="dxa"/>
            <w:shd w:val="clear" w:color="auto" w:fill="auto"/>
            <w:noWrap/>
            <w:vAlign w:val="bottom"/>
          </w:tcPr>
          <w:p w14:paraId="51BEE0F9" w14:textId="713A9CCD" w:rsidR="00A70FDF" w:rsidRPr="003A24CC" w:rsidRDefault="00A70FDF" w:rsidP="00A70FDF">
            <w:pPr>
              <w:spacing w:after="0" w:line="240" w:lineRule="auto"/>
              <w:rPr>
                <w:rFonts w:ascii="Calibri" w:eastAsia="Times New Roman" w:hAnsi="Calibri" w:cs="Arial"/>
                <w:bCs/>
                <w:lang w:val="en-US" w:eastAsia="es-CO"/>
              </w:rPr>
            </w:pPr>
            <w:proofErr w:type="spellStart"/>
            <w:r w:rsidRPr="007C11E2">
              <w:rPr>
                <w:rFonts w:ascii="Calibri" w:hAnsi="Calibri"/>
                <w:b/>
                <w:bCs/>
                <w:sz w:val="20"/>
                <w:szCs w:val="20"/>
                <w:lang w:val="en-US"/>
              </w:rPr>
              <w:t>Kartaxa</w:t>
            </w:r>
            <w:proofErr w:type="spellEnd"/>
            <w:r w:rsidRPr="007C11E2">
              <w:rPr>
                <w:rFonts w:ascii="Calibri" w:hAnsi="Calibri"/>
                <w:b/>
                <w:bCs/>
                <w:sz w:val="20"/>
                <w:szCs w:val="20"/>
                <w:lang w:val="en-US"/>
              </w:rPr>
              <w:t xml:space="preserve"> Life Style - </w:t>
            </w:r>
            <w:r w:rsidRPr="007C11E2">
              <w:rPr>
                <w:rFonts w:ascii="Calibri" w:hAnsi="Calibri"/>
                <w:sz w:val="20"/>
                <w:szCs w:val="20"/>
                <w:lang w:val="en-US"/>
              </w:rPr>
              <w:t xml:space="preserve">Hab. Standard </w:t>
            </w:r>
          </w:p>
        </w:tc>
        <w:tc>
          <w:tcPr>
            <w:tcW w:w="1300" w:type="dxa"/>
            <w:shd w:val="clear" w:color="auto" w:fill="D9E2F3" w:themeFill="accent1" w:themeFillTint="33"/>
            <w:noWrap/>
            <w:vAlign w:val="bottom"/>
          </w:tcPr>
          <w:p w14:paraId="22C99EFA" w14:textId="3C68361D"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1.061</w:t>
            </w:r>
          </w:p>
        </w:tc>
        <w:tc>
          <w:tcPr>
            <w:tcW w:w="1214" w:type="dxa"/>
            <w:shd w:val="clear" w:color="auto" w:fill="D9E2F3" w:themeFill="accent1" w:themeFillTint="33"/>
            <w:vAlign w:val="bottom"/>
          </w:tcPr>
          <w:p w14:paraId="60772706" w14:textId="04F0DC4B"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105</w:t>
            </w:r>
          </w:p>
        </w:tc>
        <w:tc>
          <w:tcPr>
            <w:tcW w:w="1366" w:type="dxa"/>
            <w:shd w:val="clear" w:color="auto" w:fill="FFFFFF" w:themeFill="background1"/>
            <w:noWrap/>
            <w:vAlign w:val="bottom"/>
          </w:tcPr>
          <w:p w14:paraId="7FCA685D" w14:textId="419392E4"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900</w:t>
            </w:r>
          </w:p>
        </w:tc>
        <w:tc>
          <w:tcPr>
            <w:tcW w:w="1216" w:type="dxa"/>
            <w:shd w:val="clear" w:color="auto" w:fill="FFFFFF" w:themeFill="background1"/>
            <w:vAlign w:val="bottom"/>
          </w:tcPr>
          <w:p w14:paraId="113598F3" w14:textId="5576FF15"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51</w:t>
            </w:r>
          </w:p>
        </w:tc>
      </w:tr>
      <w:tr w:rsidR="00A70FDF" w:rsidRPr="006458F8" w14:paraId="6EEE5339" w14:textId="50396543" w:rsidTr="00B2308E">
        <w:trPr>
          <w:trHeight w:val="101"/>
          <w:jc w:val="center"/>
        </w:trPr>
        <w:tc>
          <w:tcPr>
            <w:tcW w:w="1537" w:type="dxa"/>
            <w:shd w:val="clear" w:color="auto" w:fill="D9E2F3" w:themeFill="accent1" w:themeFillTint="33"/>
          </w:tcPr>
          <w:p w14:paraId="5DF10961" w14:textId="0C86E484" w:rsidR="00A70FDF" w:rsidRPr="007C11E2" w:rsidRDefault="00A70FDF" w:rsidP="00A70FDF">
            <w:pPr>
              <w:spacing w:after="0" w:line="240" w:lineRule="auto"/>
              <w:jc w:val="center"/>
              <w:rPr>
                <w:rFonts w:ascii="Calibri" w:hAnsi="Calibri"/>
                <w:b/>
                <w:bCs/>
                <w:sz w:val="20"/>
                <w:szCs w:val="20"/>
                <w:lang w:val="en-US"/>
              </w:rPr>
            </w:pPr>
            <w:r>
              <w:rPr>
                <w:rFonts w:ascii="Calibri" w:hAnsi="Calibri"/>
                <w:b/>
                <w:bCs/>
                <w:sz w:val="20"/>
                <w:szCs w:val="20"/>
                <w:lang w:val="en-US"/>
              </w:rPr>
              <w:t>4 * BOUTIQUE</w:t>
            </w:r>
          </w:p>
        </w:tc>
        <w:tc>
          <w:tcPr>
            <w:tcW w:w="3434" w:type="dxa"/>
            <w:shd w:val="clear" w:color="auto" w:fill="D9E2F3" w:themeFill="accent1" w:themeFillTint="33"/>
            <w:noWrap/>
            <w:vAlign w:val="bottom"/>
          </w:tcPr>
          <w:p w14:paraId="15A1D7CD" w14:textId="075834DF" w:rsidR="00A70FDF" w:rsidRPr="006458F8" w:rsidRDefault="00A70FDF" w:rsidP="00A70FDF">
            <w:pPr>
              <w:spacing w:after="0" w:line="240" w:lineRule="auto"/>
              <w:rPr>
                <w:rFonts w:ascii="Calibri" w:eastAsia="Times New Roman" w:hAnsi="Calibri" w:cs="Arial"/>
                <w:bCs/>
                <w:lang w:val="en-US" w:eastAsia="es-CO"/>
              </w:rPr>
            </w:pPr>
            <w:proofErr w:type="spellStart"/>
            <w:r w:rsidRPr="007C11E2">
              <w:rPr>
                <w:rFonts w:ascii="Calibri" w:hAnsi="Calibri"/>
                <w:b/>
                <w:bCs/>
                <w:sz w:val="20"/>
                <w:szCs w:val="20"/>
                <w:lang w:val="en-US"/>
              </w:rPr>
              <w:t>Bantú</w:t>
            </w:r>
            <w:proofErr w:type="spellEnd"/>
            <w:r w:rsidRPr="007C11E2">
              <w:rPr>
                <w:rFonts w:ascii="Calibri" w:hAnsi="Calibri"/>
                <w:b/>
                <w:bCs/>
                <w:sz w:val="20"/>
                <w:szCs w:val="20"/>
                <w:lang w:val="en-US"/>
              </w:rPr>
              <w:t xml:space="preserve"> Hotel &amp; Life Style -</w:t>
            </w:r>
            <w:r w:rsidRPr="007C11E2">
              <w:rPr>
                <w:rFonts w:ascii="Calibri" w:hAnsi="Calibri"/>
                <w:sz w:val="20"/>
                <w:szCs w:val="20"/>
                <w:lang w:val="en-US"/>
              </w:rPr>
              <w:t xml:space="preserve"> Hab. </w:t>
            </w:r>
            <w:r w:rsidRPr="006458F8">
              <w:rPr>
                <w:rFonts w:ascii="Calibri" w:hAnsi="Calibri"/>
                <w:sz w:val="20"/>
                <w:szCs w:val="20"/>
                <w:lang w:val="en-US"/>
              </w:rPr>
              <w:t>Superior</w:t>
            </w:r>
          </w:p>
        </w:tc>
        <w:tc>
          <w:tcPr>
            <w:tcW w:w="1300" w:type="dxa"/>
            <w:shd w:val="clear" w:color="auto" w:fill="D9E2F3" w:themeFill="accent1" w:themeFillTint="33"/>
            <w:noWrap/>
            <w:vAlign w:val="bottom"/>
          </w:tcPr>
          <w:p w14:paraId="7CE08779" w14:textId="273FCFFC"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1.350</w:t>
            </w:r>
          </w:p>
        </w:tc>
        <w:tc>
          <w:tcPr>
            <w:tcW w:w="1214" w:type="dxa"/>
            <w:shd w:val="clear" w:color="auto" w:fill="D9E2F3" w:themeFill="accent1" w:themeFillTint="33"/>
            <w:vAlign w:val="bottom"/>
          </w:tcPr>
          <w:p w14:paraId="4C4BBDCB" w14:textId="561ACCDD" w:rsidR="00A70FDF" w:rsidRPr="005557F5" w:rsidRDefault="00A70FDF" w:rsidP="00A70FDF">
            <w:pPr>
              <w:spacing w:after="0" w:line="240" w:lineRule="auto"/>
              <w:jc w:val="center"/>
              <w:rPr>
                <w:rFonts w:ascii="Calibri" w:hAnsi="Calibri"/>
                <w:sz w:val="24"/>
                <w:szCs w:val="24"/>
                <w:lang w:val="en-US"/>
              </w:rPr>
            </w:pPr>
            <w:r w:rsidRPr="005557F5">
              <w:rPr>
                <w:rFonts w:ascii="Calibri" w:hAnsi="Calibri"/>
                <w:sz w:val="24"/>
                <w:szCs w:val="24"/>
              </w:rPr>
              <w:t>201</w:t>
            </w:r>
          </w:p>
        </w:tc>
        <w:tc>
          <w:tcPr>
            <w:tcW w:w="1366" w:type="dxa"/>
            <w:shd w:val="clear" w:color="auto" w:fill="FFFFFF" w:themeFill="background1"/>
            <w:noWrap/>
            <w:vAlign w:val="bottom"/>
          </w:tcPr>
          <w:p w14:paraId="1B6C4633" w14:textId="5124A2B1"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1.050</w:t>
            </w:r>
          </w:p>
        </w:tc>
        <w:tc>
          <w:tcPr>
            <w:tcW w:w="1216" w:type="dxa"/>
            <w:shd w:val="clear" w:color="auto" w:fill="FFFFFF" w:themeFill="background1"/>
            <w:vAlign w:val="bottom"/>
          </w:tcPr>
          <w:p w14:paraId="44EEA404" w14:textId="058246E2" w:rsidR="00A70FDF" w:rsidRPr="005557F5" w:rsidRDefault="00A70FDF" w:rsidP="00A70FDF">
            <w:pPr>
              <w:spacing w:after="0" w:line="240" w:lineRule="auto"/>
              <w:jc w:val="center"/>
              <w:rPr>
                <w:rFonts w:ascii="Calibri" w:hAnsi="Calibri"/>
                <w:sz w:val="24"/>
                <w:szCs w:val="24"/>
                <w:lang w:val="en-US"/>
              </w:rPr>
            </w:pPr>
            <w:r w:rsidRPr="005557F5">
              <w:rPr>
                <w:rFonts w:ascii="Calibri" w:hAnsi="Calibri"/>
                <w:sz w:val="24"/>
                <w:szCs w:val="24"/>
              </w:rPr>
              <w:t>101</w:t>
            </w:r>
          </w:p>
        </w:tc>
      </w:tr>
      <w:tr w:rsidR="00A70FDF" w:rsidRPr="00C54ED0" w14:paraId="68FBD426" w14:textId="1216FDC8" w:rsidTr="00B2308E">
        <w:trPr>
          <w:trHeight w:val="101"/>
          <w:jc w:val="center"/>
        </w:trPr>
        <w:tc>
          <w:tcPr>
            <w:tcW w:w="1537" w:type="dxa"/>
            <w:vMerge w:val="restart"/>
          </w:tcPr>
          <w:p w14:paraId="307A7BF2" w14:textId="77777777" w:rsidR="00A70FDF" w:rsidRDefault="00A70FDF" w:rsidP="00A70FDF">
            <w:pPr>
              <w:spacing w:after="0" w:line="240" w:lineRule="auto"/>
              <w:jc w:val="center"/>
              <w:rPr>
                <w:rFonts w:ascii="Calibri" w:hAnsi="Calibri"/>
                <w:b/>
                <w:bCs/>
                <w:sz w:val="20"/>
                <w:szCs w:val="20"/>
                <w:lang w:val="en-US"/>
              </w:rPr>
            </w:pPr>
          </w:p>
          <w:p w14:paraId="65F1B586" w14:textId="77777777" w:rsidR="00A70FDF" w:rsidRDefault="00A70FDF" w:rsidP="00A70FDF">
            <w:pPr>
              <w:spacing w:after="0" w:line="240" w:lineRule="auto"/>
              <w:jc w:val="center"/>
              <w:rPr>
                <w:rFonts w:ascii="Calibri" w:hAnsi="Calibri"/>
                <w:b/>
                <w:bCs/>
                <w:sz w:val="20"/>
                <w:szCs w:val="20"/>
                <w:lang w:val="en-US"/>
              </w:rPr>
            </w:pPr>
          </w:p>
          <w:p w14:paraId="7476D7F5" w14:textId="45AA4734" w:rsidR="00A70FDF" w:rsidRPr="006458F8" w:rsidRDefault="00A70FDF" w:rsidP="00A70FDF">
            <w:pPr>
              <w:spacing w:after="0" w:line="240" w:lineRule="auto"/>
              <w:jc w:val="center"/>
              <w:rPr>
                <w:rFonts w:ascii="Calibri" w:hAnsi="Calibri"/>
                <w:b/>
                <w:bCs/>
                <w:sz w:val="20"/>
                <w:szCs w:val="20"/>
                <w:lang w:val="en-US"/>
              </w:rPr>
            </w:pPr>
            <w:r>
              <w:rPr>
                <w:rFonts w:ascii="Calibri" w:hAnsi="Calibri"/>
                <w:b/>
                <w:bCs/>
                <w:sz w:val="20"/>
                <w:szCs w:val="20"/>
                <w:lang w:val="en-US"/>
              </w:rPr>
              <w:t>5* BOUTIQUE</w:t>
            </w:r>
          </w:p>
        </w:tc>
        <w:tc>
          <w:tcPr>
            <w:tcW w:w="3434" w:type="dxa"/>
            <w:shd w:val="clear" w:color="auto" w:fill="auto"/>
            <w:noWrap/>
            <w:vAlign w:val="bottom"/>
          </w:tcPr>
          <w:p w14:paraId="1D1BD272" w14:textId="52D6A87E" w:rsidR="00A70FDF" w:rsidRPr="007C11E2" w:rsidRDefault="007677FB" w:rsidP="00A70FDF">
            <w:pPr>
              <w:spacing w:after="0" w:line="240" w:lineRule="auto"/>
              <w:rPr>
                <w:rFonts w:ascii="Calibri" w:eastAsia="Times New Roman" w:hAnsi="Calibri" w:cs="Arial"/>
                <w:bCs/>
                <w:lang w:eastAsia="es-CO"/>
              </w:rPr>
            </w:pPr>
            <w:r>
              <w:rPr>
                <w:rFonts w:ascii="Calibri" w:hAnsi="Calibri"/>
                <w:b/>
                <w:bCs/>
                <w:sz w:val="20"/>
                <w:szCs w:val="20"/>
              </w:rPr>
              <w:t>Anandá</w:t>
            </w:r>
            <w:r w:rsidR="00A70FDF">
              <w:rPr>
                <w:rFonts w:ascii="Calibri" w:hAnsi="Calibri"/>
                <w:b/>
                <w:bCs/>
                <w:sz w:val="20"/>
                <w:szCs w:val="20"/>
              </w:rPr>
              <w:t xml:space="preserve"> Hotel Boutique - </w:t>
            </w:r>
            <w:r w:rsidR="00A70FDF">
              <w:rPr>
                <w:rFonts w:ascii="Calibri" w:hAnsi="Calibri"/>
                <w:sz w:val="20"/>
                <w:szCs w:val="20"/>
              </w:rPr>
              <w:t>Hab. Superior</w:t>
            </w:r>
          </w:p>
        </w:tc>
        <w:tc>
          <w:tcPr>
            <w:tcW w:w="1300" w:type="dxa"/>
            <w:shd w:val="clear" w:color="auto" w:fill="D9E2F3" w:themeFill="accent1" w:themeFillTint="33"/>
            <w:noWrap/>
            <w:vAlign w:val="bottom"/>
          </w:tcPr>
          <w:p w14:paraId="4F652D57" w14:textId="5D321DB7"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1.361</w:t>
            </w:r>
          </w:p>
        </w:tc>
        <w:tc>
          <w:tcPr>
            <w:tcW w:w="1214" w:type="dxa"/>
            <w:shd w:val="clear" w:color="auto" w:fill="D9E2F3" w:themeFill="accent1" w:themeFillTint="33"/>
            <w:vAlign w:val="bottom"/>
          </w:tcPr>
          <w:p w14:paraId="3A678A2F" w14:textId="66AAD0BE"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205</w:t>
            </w:r>
          </w:p>
        </w:tc>
        <w:tc>
          <w:tcPr>
            <w:tcW w:w="1366" w:type="dxa"/>
            <w:shd w:val="clear" w:color="auto" w:fill="FFFFFF" w:themeFill="background1"/>
            <w:noWrap/>
            <w:vAlign w:val="bottom"/>
          </w:tcPr>
          <w:p w14:paraId="6656B94B" w14:textId="71E5F2C3"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1.054</w:t>
            </w:r>
          </w:p>
        </w:tc>
        <w:tc>
          <w:tcPr>
            <w:tcW w:w="1216" w:type="dxa"/>
            <w:shd w:val="clear" w:color="auto" w:fill="FFFFFF" w:themeFill="background1"/>
            <w:vAlign w:val="bottom"/>
          </w:tcPr>
          <w:p w14:paraId="17128A58" w14:textId="1D9F188E"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103</w:t>
            </w:r>
          </w:p>
        </w:tc>
      </w:tr>
      <w:tr w:rsidR="00A70FDF" w:rsidRPr="006F12AF" w14:paraId="5C83D9DB" w14:textId="3D521DA6" w:rsidTr="00B2308E">
        <w:trPr>
          <w:trHeight w:val="101"/>
          <w:jc w:val="center"/>
        </w:trPr>
        <w:tc>
          <w:tcPr>
            <w:tcW w:w="1537" w:type="dxa"/>
            <w:vMerge/>
            <w:shd w:val="clear" w:color="auto" w:fill="D9E2F3" w:themeFill="accent1" w:themeFillTint="33"/>
          </w:tcPr>
          <w:p w14:paraId="72051EC5" w14:textId="77777777" w:rsidR="00A70FDF" w:rsidRDefault="00A70FDF" w:rsidP="00A70FDF">
            <w:pPr>
              <w:spacing w:after="0" w:line="240" w:lineRule="auto"/>
              <w:rPr>
                <w:rFonts w:ascii="Calibri" w:hAnsi="Calibri"/>
                <w:b/>
                <w:bCs/>
                <w:sz w:val="20"/>
                <w:szCs w:val="20"/>
              </w:rPr>
            </w:pPr>
          </w:p>
        </w:tc>
        <w:tc>
          <w:tcPr>
            <w:tcW w:w="3434" w:type="dxa"/>
            <w:shd w:val="clear" w:color="auto" w:fill="D9E2F3" w:themeFill="accent1" w:themeFillTint="33"/>
            <w:noWrap/>
            <w:vAlign w:val="bottom"/>
          </w:tcPr>
          <w:p w14:paraId="3BF462BC" w14:textId="0E47C2B4" w:rsidR="00A70FDF" w:rsidRPr="003A24CC" w:rsidRDefault="00A70FDF" w:rsidP="00A70FDF">
            <w:pPr>
              <w:spacing w:after="0" w:line="240" w:lineRule="auto"/>
              <w:rPr>
                <w:rFonts w:ascii="Calibri" w:eastAsia="Times New Roman" w:hAnsi="Calibri" w:cs="Arial"/>
                <w:bCs/>
                <w:lang w:eastAsia="es-CO"/>
              </w:rPr>
            </w:pPr>
            <w:r>
              <w:rPr>
                <w:rFonts w:ascii="Calibri" w:hAnsi="Calibri"/>
                <w:b/>
                <w:bCs/>
                <w:sz w:val="20"/>
                <w:szCs w:val="20"/>
              </w:rPr>
              <w:t xml:space="preserve">Sophia Hotel - </w:t>
            </w:r>
            <w:r>
              <w:rPr>
                <w:rFonts w:ascii="Calibri" w:hAnsi="Calibri"/>
                <w:sz w:val="20"/>
                <w:szCs w:val="20"/>
              </w:rPr>
              <w:t>Hab. Superior</w:t>
            </w:r>
            <w:r>
              <w:rPr>
                <w:rFonts w:ascii="Calibri" w:hAnsi="Calibri"/>
                <w:b/>
                <w:bCs/>
                <w:sz w:val="20"/>
                <w:szCs w:val="20"/>
              </w:rPr>
              <w:t xml:space="preserve"> </w:t>
            </w:r>
          </w:p>
        </w:tc>
        <w:tc>
          <w:tcPr>
            <w:tcW w:w="1300" w:type="dxa"/>
            <w:shd w:val="clear" w:color="auto" w:fill="D9E2F3" w:themeFill="accent1" w:themeFillTint="33"/>
            <w:noWrap/>
            <w:vAlign w:val="bottom"/>
          </w:tcPr>
          <w:p w14:paraId="297CA9CE" w14:textId="4216EC01" w:rsidR="00A70FDF" w:rsidRPr="005557F5" w:rsidRDefault="00A70FDF" w:rsidP="00A70FDF">
            <w:pPr>
              <w:spacing w:after="0" w:line="240" w:lineRule="auto"/>
              <w:jc w:val="center"/>
              <w:rPr>
                <w:rFonts w:ascii="Calibri" w:eastAsia="Times New Roman" w:hAnsi="Calibri" w:cs="Times New Roman"/>
                <w:sz w:val="24"/>
                <w:szCs w:val="24"/>
                <w:lang w:eastAsia="es-CO"/>
              </w:rPr>
            </w:pPr>
            <w:r w:rsidRPr="005557F5">
              <w:rPr>
                <w:rFonts w:ascii="Calibri" w:hAnsi="Calibri"/>
                <w:sz w:val="24"/>
                <w:szCs w:val="24"/>
              </w:rPr>
              <w:t>1.417</w:t>
            </w:r>
          </w:p>
        </w:tc>
        <w:tc>
          <w:tcPr>
            <w:tcW w:w="1214" w:type="dxa"/>
            <w:shd w:val="clear" w:color="auto" w:fill="D9E2F3" w:themeFill="accent1" w:themeFillTint="33"/>
            <w:vAlign w:val="bottom"/>
          </w:tcPr>
          <w:p w14:paraId="2569A7F6" w14:textId="0468BA2F"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224</w:t>
            </w:r>
          </w:p>
        </w:tc>
        <w:tc>
          <w:tcPr>
            <w:tcW w:w="1366" w:type="dxa"/>
            <w:shd w:val="clear" w:color="auto" w:fill="FFFFFF" w:themeFill="background1"/>
            <w:noWrap/>
            <w:vAlign w:val="bottom"/>
          </w:tcPr>
          <w:p w14:paraId="25807B40" w14:textId="7B7DC0D8" w:rsidR="00A70FDF" w:rsidRPr="005557F5" w:rsidRDefault="00A70FDF" w:rsidP="00A70FDF">
            <w:pPr>
              <w:spacing w:after="0" w:line="240" w:lineRule="auto"/>
              <w:jc w:val="center"/>
              <w:rPr>
                <w:rFonts w:ascii="Calibri" w:eastAsia="Times New Roman" w:hAnsi="Calibri" w:cs="Times New Roman"/>
                <w:sz w:val="24"/>
                <w:szCs w:val="24"/>
                <w:lang w:eastAsia="es-CO"/>
              </w:rPr>
            </w:pPr>
            <w:r w:rsidRPr="005557F5">
              <w:rPr>
                <w:rFonts w:ascii="Calibri" w:hAnsi="Calibri"/>
                <w:sz w:val="24"/>
                <w:szCs w:val="24"/>
              </w:rPr>
              <w:t>1.084</w:t>
            </w:r>
          </w:p>
        </w:tc>
        <w:tc>
          <w:tcPr>
            <w:tcW w:w="1216" w:type="dxa"/>
            <w:shd w:val="clear" w:color="auto" w:fill="FFFFFF" w:themeFill="background1"/>
            <w:vAlign w:val="bottom"/>
          </w:tcPr>
          <w:p w14:paraId="12482E51" w14:textId="225C26B1"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113</w:t>
            </w:r>
          </w:p>
        </w:tc>
      </w:tr>
      <w:tr w:rsidR="00A70FDF" w:rsidRPr="006F12AF" w14:paraId="01D2D5EF" w14:textId="76259810" w:rsidTr="00B2308E">
        <w:trPr>
          <w:trHeight w:val="101"/>
          <w:jc w:val="center"/>
        </w:trPr>
        <w:tc>
          <w:tcPr>
            <w:tcW w:w="1537" w:type="dxa"/>
            <w:vMerge/>
          </w:tcPr>
          <w:p w14:paraId="797F4B22" w14:textId="77777777" w:rsidR="00A70FDF" w:rsidRPr="007C11E2" w:rsidRDefault="00A70FDF" w:rsidP="00A70FDF">
            <w:pPr>
              <w:spacing w:after="0" w:line="240" w:lineRule="auto"/>
              <w:rPr>
                <w:rFonts w:ascii="Calibri" w:hAnsi="Calibri"/>
                <w:b/>
                <w:bCs/>
                <w:sz w:val="20"/>
                <w:szCs w:val="20"/>
                <w:lang w:val="en-US"/>
              </w:rPr>
            </w:pPr>
          </w:p>
        </w:tc>
        <w:tc>
          <w:tcPr>
            <w:tcW w:w="3434" w:type="dxa"/>
            <w:shd w:val="clear" w:color="auto" w:fill="auto"/>
            <w:noWrap/>
            <w:vAlign w:val="bottom"/>
          </w:tcPr>
          <w:p w14:paraId="08D1107E" w14:textId="497A724A" w:rsidR="00A70FDF" w:rsidRPr="007C11E2" w:rsidRDefault="00A70FDF" w:rsidP="00A70FDF">
            <w:pPr>
              <w:spacing w:after="0" w:line="240" w:lineRule="auto"/>
              <w:rPr>
                <w:rFonts w:ascii="Calibri" w:eastAsia="Times New Roman" w:hAnsi="Calibri" w:cs="Arial"/>
                <w:bCs/>
                <w:lang w:val="en-US" w:eastAsia="es-CO"/>
              </w:rPr>
            </w:pPr>
            <w:proofErr w:type="spellStart"/>
            <w:r w:rsidRPr="007C11E2">
              <w:rPr>
                <w:rFonts w:ascii="Calibri" w:hAnsi="Calibri"/>
                <w:b/>
                <w:bCs/>
                <w:sz w:val="20"/>
                <w:szCs w:val="20"/>
                <w:lang w:val="en-US"/>
              </w:rPr>
              <w:t>Tcherassi</w:t>
            </w:r>
            <w:proofErr w:type="spellEnd"/>
            <w:r w:rsidRPr="007C11E2">
              <w:rPr>
                <w:rFonts w:ascii="Calibri" w:hAnsi="Calibri"/>
                <w:b/>
                <w:bCs/>
                <w:sz w:val="20"/>
                <w:szCs w:val="20"/>
                <w:lang w:val="en-US"/>
              </w:rPr>
              <w:t xml:space="preserve"> Hotel + Spa - </w:t>
            </w:r>
            <w:r w:rsidRPr="007C11E2">
              <w:rPr>
                <w:rFonts w:ascii="Calibri" w:hAnsi="Calibri"/>
                <w:sz w:val="20"/>
                <w:szCs w:val="20"/>
                <w:lang w:val="en-US"/>
              </w:rPr>
              <w:t xml:space="preserve">Hab. Superior </w:t>
            </w:r>
          </w:p>
        </w:tc>
        <w:tc>
          <w:tcPr>
            <w:tcW w:w="1300" w:type="dxa"/>
            <w:shd w:val="clear" w:color="auto" w:fill="D9E2F3" w:themeFill="accent1" w:themeFillTint="33"/>
            <w:noWrap/>
            <w:vAlign w:val="bottom"/>
          </w:tcPr>
          <w:p w14:paraId="57725597" w14:textId="40BB4C0E" w:rsidR="00A70FDF" w:rsidRPr="005557F5" w:rsidRDefault="00A70FDF" w:rsidP="00A70FDF">
            <w:pPr>
              <w:spacing w:after="0" w:line="240" w:lineRule="auto"/>
              <w:jc w:val="center"/>
              <w:rPr>
                <w:rFonts w:ascii="Calibri" w:eastAsia="Times New Roman" w:hAnsi="Calibri" w:cs="Times New Roman"/>
                <w:sz w:val="24"/>
                <w:szCs w:val="24"/>
                <w:lang w:eastAsia="es-CO"/>
              </w:rPr>
            </w:pPr>
            <w:r w:rsidRPr="005557F5">
              <w:rPr>
                <w:rFonts w:ascii="Calibri" w:hAnsi="Calibri"/>
                <w:sz w:val="24"/>
                <w:szCs w:val="24"/>
              </w:rPr>
              <w:t>1.421</w:t>
            </w:r>
          </w:p>
        </w:tc>
        <w:tc>
          <w:tcPr>
            <w:tcW w:w="1214" w:type="dxa"/>
            <w:shd w:val="clear" w:color="auto" w:fill="D9E2F3" w:themeFill="accent1" w:themeFillTint="33"/>
            <w:vAlign w:val="bottom"/>
          </w:tcPr>
          <w:p w14:paraId="52AAC9AC" w14:textId="6C618AA7"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225</w:t>
            </w:r>
          </w:p>
        </w:tc>
        <w:tc>
          <w:tcPr>
            <w:tcW w:w="1366" w:type="dxa"/>
            <w:shd w:val="clear" w:color="auto" w:fill="FFFFFF" w:themeFill="background1"/>
            <w:noWrap/>
            <w:vAlign w:val="bottom"/>
          </w:tcPr>
          <w:p w14:paraId="36A9D8FA" w14:textId="44451078" w:rsidR="00A70FDF" w:rsidRPr="005557F5" w:rsidRDefault="00A70FDF" w:rsidP="00A70FDF">
            <w:pPr>
              <w:spacing w:after="0" w:line="240" w:lineRule="auto"/>
              <w:jc w:val="center"/>
              <w:rPr>
                <w:rFonts w:ascii="Calibri" w:eastAsia="Times New Roman" w:hAnsi="Calibri" w:cs="Times New Roman"/>
                <w:sz w:val="24"/>
                <w:szCs w:val="24"/>
                <w:lang w:eastAsia="es-CO"/>
              </w:rPr>
            </w:pPr>
            <w:r w:rsidRPr="005557F5">
              <w:rPr>
                <w:rFonts w:ascii="Calibri" w:hAnsi="Calibri"/>
                <w:sz w:val="24"/>
                <w:szCs w:val="24"/>
              </w:rPr>
              <w:t>1.084</w:t>
            </w:r>
          </w:p>
        </w:tc>
        <w:tc>
          <w:tcPr>
            <w:tcW w:w="1216" w:type="dxa"/>
            <w:shd w:val="clear" w:color="auto" w:fill="FFFFFF" w:themeFill="background1"/>
            <w:vAlign w:val="bottom"/>
          </w:tcPr>
          <w:p w14:paraId="1B479853" w14:textId="28959FF7"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113</w:t>
            </w:r>
          </w:p>
        </w:tc>
      </w:tr>
      <w:tr w:rsidR="00A70FDF" w:rsidRPr="00C54ED0" w14:paraId="58955119" w14:textId="24AB5B08" w:rsidTr="00B2308E">
        <w:trPr>
          <w:trHeight w:val="101"/>
          <w:jc w:val="center"/>
        </w:trPr>
        <w:tc>
          <w:tcPr>
            <w:tcW w:w="1537" w:type="dxa"/>
            <w:vMerge w:val="restart"/>
            <w:shd w:val="clear" w:color="auto" w:fill="D9E2F3" w:themeFill="accent1" w:themeFillTint="33"/>
          </w:tcPr>
          <w:p w14:paraId="772E6545" w14:textId="77777777" w:rsidR="00A70FDF" w:rsidRDefault="00A70FDF" w:rsidP="00A70FDF">
            <w:pPr>
              <w:spacing w:after="0" w:line="240" w:lineRule="auto"/>
              <w:rPr>
                <w:rFonts w:ascii="Calibri" w:hAnsi="Calibri"/>
                <w:b/>
                <w:bCs/>
                <w:sz w:val="20"/>
                <w:szCs w:val="20"/>
              </w:rPr>
            </w:pPr>
          </w:p>
          <w:p w14:paraId="49F0105C" w14:textId="77777777" w:rsidR="00A70FDF" w:rsidRDefault="00A70FDF" w:rsidP="00A70FDF">
            <w:pPr>
              <w:spacing w:after="0" w:line="240" w:lineRule="auto"/>
              <w:rPr>
                <w:rFonts w:ascii="Calibri" w:hAnsi="Calibri"/>
                <w:b/>
                <w:bCs/>
                <w:sz w:val="20"/>
                <w:szCs w:val="20"/>
              </w:rPr>
            </w:pPr>
          </w:p>
          <w:p w14:paraId="749E5404" w14:textId="19B082D9" w:rsidR="00A70FDF" w:rsidRDefault="00A70FDF" w:rsidP="00A70FDF">
            <w:pPr>
              <w:spacing w:after="0" w:line="240" w:lineRule="auto"/>
              <w:jc w:val="center"/>
              <w:rPr>
                <w:rFonts w:ascii="Calibri" w:hAnsi="Calibri"/>
                <w:b/>
                <w:bCs/>
                <w:sz w:val="20"/>
                <w:szCs w:val="20"/>
              </w:rPr>
            </w:pPr>
            <w:r>
              <w:rPr>
                <w:rFonts w:ascii="Calibri" w:hAnsi="Calibri"/>
                <w:b/>
                <w:bCs/>
                <w:sz w:val="20"/>
                <w:szCs w:val="20"/>
              </w:rPr>
              <w:t>LUXURY</w:t>
            </w:r>
          </w:p>
        </w:tc>
        <w:tc>
          <w:tcPr>
            <w:tcW w:w="3434" w:type="dxa"/>
            <w:shd w:val="clear" w:color="auto" w:fill="D9E2F3" w:themeFill="accent1" w:themeFillTint="33"/>
            <w:noWrap/>
            <w:vAlign w:val="bottom"/>
          </w:tcPr>
          <w:p w14:paraId="2DC4A78C" w14:textId="237257C8" w:rsidR="00A70FDF" w:rsidRPr="007C11E2" w:rsidRDefault="00A70FDF" w:rsidP="00A70FDF">
            <w:pPr>
              <w:spacing w:after="0" w:line="240" w:lineRule="auto"/>
              <w:rPr>
                <w:rFonts w:ascii="Calibri" w:eastAsia="Times New Roman" w:hAnsi="Calibri" w:cs="Arial"/>
                <w:bCs/>
                <w:lang w:eastAsia="es-CO"/>
              </w:rPr>
            </w:pPr>
            <w:r>
              <w:rPr>
                <w:rFonts w:ascii="Calibri" w:hAnsi="Calibri"/>
                <w:b/>
                <w:bCs/>
                <w:sz w:val="20"/>
                <w:szCs w:val="20"/>
              </w:rPr>
              <w:t xml:space="preserve">Charleston Santa Teresa - </w:t>
            </w:r>
            <w:r>
              <w:rPr>
                <w:rFonts w:ascii="Calibri" w:hAnsi="Calibri"/>
                <w:sz w:val="20"/>
                <w:szCs w:val="20"/>
              </w:rPr>
              <w:t xml:space="preserve">Hab. Standard  </w:t>
            </w:r>
          </w:p>
        </w:tc>
        <w:tc>
          <w:tcPr>
            <w:tcW w:w="1300" w:type="dxa"/>
            <w:shd w:val="clear" w:color="auto" w:fill="D9E2F3" w:themeFill="accent1" w:themeFillTint="33"/>
            <w:noWrap/>
            <w:vAlign w:val="bottom"/>
          </w:tcPr>
          <w:p w14:paraId="6C5C7D13" w14:textId="75111323"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1.747</w:t>
            </w:r>
          </w:p>
        </w:tc>
        <w:tc>
          <w:tcPr>
            <w:tcW w:w="1214" w:type="dxa"/>
            <w:shd w:val="clear" w:color="auto" w:fill="D9E2F3" w:themeFill="accent1" w:themeFillTint="33"/>
            <w:vAlign w:val="bottom"/>
          </w:tcPr>
          <w:p w14:paraId="2A44287B" w14:textId="2B182A44"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334</w:t>
            </w:r>
          </w:p>
        </w:tc>
        <w:tc>
          <w:tcPr>
            <w:tcW w:w="1366" w:type="dxa"/>
            <w:shd w:val="clear" w:color="auto" w:fill="FFFFFF" w:themeFill="background1"/>
            <w:noWrap/>
            <w:vAlign w:val="bottom"/>
          </w:tcPr>
          <w:p w14:paraId="66A87D51" w14:textId="0F268E71" w:rsidR="00A70FDF" w:rsidRPr="005557F5" w:rsidRDefault="00A70FDF" w:rsidP="00A70FDF">
            <w:pPr>
              <w:spacing w:after="0" w:line="240" w:lineRule="auto"/>
              <w:jc w:val="center"/>
              <w:rPr>
                <w:rFonts w:ascii="Calibri" w:eastAsia="Times New Roman" w:hAnsi="Calibri" w:cs="Times New Roman"/>
                <w:sz w:val="24"/>
                <w:szCs w:val="24"/>
                <w:lang w:val="en-US" w:eastAsia="es-CO"/>
              </w:rPr>
            </w:pPr>
            <w:r w:rsidRPr="005557F5">
              <w:rPr>
                <w:rFonts w:ascii="Calibri" w:hAnsi="Calibri"/>
                <w:sz w:val="24"/>
                <w:szCs w:val="24"/>
              </w:rPr>
              <w:t>1.249</w:t>
            </w:r>
          </w:p>
        </w:tc>
        <w:tc>
          <w:tcPr>
            <w:tcW w:w="1216" w:type="dxa"/>
            <w:shd w:val="clear" w:color="auto" w:fill="FFFFFF" w:themeFill="background1"/>
            <w:vAlign w:val="bottom"/>
          </w:tcPr>
          <w:p w14:paraId="5CD00231" w14:textId="55333202"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168</w:t>
            </w:r>
          </w:p>
        </w:tc>
      </w:tr>
      <w:tr w:rsidR="00A70FDF" w:rsidRPr="00C54ED0" w14:paraId="6C4E28B4" w14:textId="32F10C29" w:rsidTr="00B2308E">
        <w:trPr>
          <w:trHeight w:val="101"/>
          <w:jc w:val="center"/>
        </w:trPr>
        <w:tc>
          <w:tcPr>
            <w:tcW w:w="1537" w:type="dxa"/>
            <w:vMerge/>
            <w:shd w:val="clear" w:color="auto" w:fill="FFFFFF" w:themeFill="background1"/>
          </w:tcPr>
          <w:p w14:paraId="144BA5EB" w14:textId="77777777" w:rsidR="00A70FDF" w:rsidRDefault="00A70FDF" w:rsidP="00A70FDF">
            <w:pPr>
              <w:spacing w:after="0" w:line="240" w:lineRule="auto"/>
              <w:rPr>
                <w:rFonts w:ascii="Calibri" w:hAnsi="Calibri"/>
                <w:b/>
                <w:bCs/>
                <w:sz w:val="20"/>
                <w:szCs w:val="20"/>
              </w:rPr>
            </w:pPr>
          </w:p>
        </w:tc>
        <w:tc>
          <w:tcPr>
            <w:tcW w:w="3434" w:type="dxa"/>
            <w:shd w:val="clear" w:color="auto" w:fill="FFFFFF" w:themeFill="background1"/>
            <w:noWrap/>
            <w:vAlign w:val="bottom"/>
          </w:tcPr>
          <w:p w14:paraId="6280CE7B" w14:textId="790A1EC7" w:rsidR="00A70FDF" w:rsidRPr="007C11E2" w:rsidRDefault="00A70FDF" w:rsidP="00A70FDF">
            <w:pPr>
              <w:spacing w:after="0" w:line="240" w:lineRule="auto"/>
              <w:rPr>
                <w:rFonts w:ascii="Calibri" w:hAnsi="Calibri"/>
                <w:b/>
                <w:bCs/>
                <w:sz w:val="20"/>
                <w:szCs w:val="20"/>
              </w:rPr>
            </w:pPr>
            <w:r>
              <w:rPr>
                <w:rFonts w:ascii="Calibri" w:hAnsi="Calibri"/>
                <w:b/>
                <w:bCs/>
                <w:sz w:val="20"/>
                <w:szCs w:val="20"/>
              </w:rPr>
              <w:t xml:space="preserve">Sofitel </w:t>
            </w:r>
            <w:r w:rsidRPr="007E474E">
              <w:rPr>
                <w:rFonts w:ascii="Calibri" w:hAnsi="Calibri"/>
                <w:b/>
                <w:bCs/>
                <w:sz w:val="20"/>
                <w:szCs w:val="20"/>
                <w:shd w:val="clear" w:color="auto" w:fill="FFFFFF" w:themeFill="background1"/>
              </w:rPr>
              <w:t xml:space="preserve">Santa Clara - </w:t>
            </w:r>
            <w:r w:rsidRPr="007E474E">
              <w:rPr>
                <w:rFonts w:ascii="Calibri" w:hAnsi="Calibri"/>
                <w:sz w:val="20"/>
                <w:szCs w:val="20"/>
                <w:shd w:val="clear" w:color="auto" w:fill="FFFFFF" w:themeFill="background1"/>
              </w:rPr>
              <w:t xml:space="preserve">Hab. Superior </w:t>
            </w:r>
          </w:p>
        </w:tc>
        <w:tc>
          <w:tcPr>
            <w:tcW w:w="1300" w:type="dxa"/>
            <w:shd w:val="clear" w:color="auto" w:fill="D9E2F3" w:themeFill="accent1" w:themeFillTint="33"/>
            <w:noWrap/>
            <w:vAlign w:val="bottom"/>
          </w:tcPr>
          <w:p w14:paraId="027E3408" w14:textId="591A329E"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1.871</w:t>
            </w:r>
          </w:p>
        </w:tc>
        <w:tc>
          <w:tcPr>
            <w:tcW w:w="1214" w:type="dxa"/>
            <w:shd w:val="clear" w:color="auto" w:fill="D9E2F3" w:themeFill="accent1" w:themeFillTint="33"/>
            <w:vAlign w:val="bottom"/>
          </w:tcPr>
          <w:p w14:paraId="6FC41E2E" w14:textId="5D14AEEA"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375</w:t>
            </w:r>
          </w:p>
        </w:tc>
        <w:tc>
          <w:tcPr>
            <w:tcW w:w="1366" w:type="dxa"/>
            <w:shd w:val="clear" w:color="auto" w:fill="FFFFFF" w:themeFill="background1"/>
            <w:noWrap/>
            <w:vAlign w:val="bottom"/>
          </w:tcPr>
          <w:p w14:paraId="3E9EC73C" w14:textId="28124FF8"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1.309</w:t>
            </w:r>
          </w:p>
        </w:tc>
        <w:tc>
          <w:tcPr>
            <w:tcW w:w="1216" w:type="dxa"/>
            <w:shd w:val="clear" w:color="auto" w:fill="FFFFFF" w:themeFill="background1"/>
            <w:vAlign w:val="bottom"/>
          </w:tcPr>
          <w:p w14:paraId="646C4C1F" w14:textId="61929D61" w:rsidR="00A70FDF" w:rsidRPr="005557F5" w:rsidRDefault="00A70FDF" w:rsidP="00A70FDF">
            <w:pPr>
              <w:spacing w:after="0" w:line="240" w:lineRule="auto"/>
              <w:jc w:val="center"/>
              <w:rPr>
                <w:rFonts w:ascii="Calibri" w:hAnsi="Calibri"/>
                <w:sz w:val="24"/>
                <w:szCs w:val="24"/>
              </w:rPr>
            </w:pPr>
            <w:r w:rsidRPr="005557F5">
              <w:rPr>
                <w:rFonts w:ascii="Calibri" w:hAnsi="Calibri"/>
                <w:sz w:val="24"/>
                <w:szCs w:val="24"/>
              </w:rPr>
              <w:t>188</w:t>
            </w:r>
          </w:p>
        </w:tc>
      </w:tr>
    </w:tbl>
    <w:p w14:paraId="709784CE" w14:textId="55A7E5C8" w:rsidR="00402606" w:rsidRPr="007C11E2" w:rsidRDefault="00402606" w:rsidP="00402606">
      <w:pPr>
        <w:tabs>
          <w:tab w:val="left" w:pos="1365"/>
        </w:tabs>
        <w:ind w:firstLine="708"/>
      </w:pPr>
    </w:p>
    <w:p w14:paraId="08F53EE5" w14:textId="3C32877A" w:rsidR="00F83B93" w:rsidRDefault="00F77631"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4D971A08">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7C11E2">
        <w:rPr>
          <w:rFonts w:ascii="Calibri" w:hAnsi="Calibri"/>
          <w:b/>
          <w:color w:val="FFFFFF" w:themeColor="background1"/>
          <w:sz w:val="26"/>
          <w:szCs w:val="26"/>
        </w:rPr>
        <w:t xml:space="preserve">   </w:t>
      </w:r>
      <w:r w:rsidR="001B03ED" w:rsidRPr="007C11E2">
        <w:rPr>
          <w:rFonts w:ascii="Calibri" w:hAnsi="Calibri"/>
          <w:b/>
          <w:color w:val="FFFFFF" w:themeColor="background1"/>
          <w:sz w:val="26"/>
          <w:szCs w:val="26"/>
        </w:rPr>
        <w:t xml:space="preserve"> </w:t>
      </w:r>
      <w:r w:rsidR="00F83B93">
        <w:rPr>
          <w:rFonts w:ascii="Calibri" w:hAnsi="Calibri"/>
          <w:b/>
          <w:color w:val="FFFFFF" w:themeColor="background1"/>
          <w:sz w:val="26"/>
          <w:szCs w:val="26"/>
        </w:rPr>
        <w:t>INCLUYE</w:t>
      </w:r>
    </w:p>
    <w:p w14:paraId="341680D2" w14:textId="3526626B" w:rsidR="000F3CBD" w:rsidRPr="00610916" w:rsidRDefault="000F5F00" w:rsidP="000F3CBD">
      <w:pPr>
        <w:pStyle w:val="Prrafodelista"/>
        <w:numPr>
          <w:ilvl w:val="0"/>
          <w:numId w:val="11"/>
        </w:numPr>
        <w:rPr>
          <w:rFonts w:ascii="Calibri" w:hAnsi="Calibri"/>
          <w:noProof/>
          <w:color w:val="000000" w:themeColor="text1"/>
          <w:sz w:val="20"/>
          <w:szCs w:val="20"/>
          <w:lang w:val="es-ES"/>
        </w:rPr>
      </w:pPr>
      <w:r w:rsidRPr="00610916">
        <w:rPr>
          <w:rFonts w:ascii="Calibri" w:hAnsi="Calibri"/>
          <w:noProof/>
          <w:color w:val="000000" w:themeColor="text1"/>
          <w:sz w:val="20"/>
          <w:szCs w:val="20"/>
          <w:lang w:val="es-ES"/>
        </w:rPr>
        <w:t>Traslado aeropuerto – hotel</w:t>
      </w:r>
      <w:r w:rsidR="00E92135" w:rsidRPr="00610916">
        <w:rPr>
          <w:rFonts w:ascii="Calibri" w:hAnsi="Calibri"/>
          <w:noProof/>
          <w:color w:val="000000" w:themeColor="text1"/>
          <w:sz w:val="20"/>
          <w:szCs w:val="20"/>
          <w:lang w:val="es-ES"/>
        </w:rPr>
        <w:t xml:space="preserve"> aeropuerto en servicio privado</w:t>
      </w:r>
    </w:p>
    <w:p w14:paraId="48212EDA" w14:textId="299DAEC8" w:rsidR="00F77631" w:rsidRPr="00610916" w:rsidRDefault="00087D56" w:rsidP="00087D56">
      <w:pPr>
        <w:pStyle w:val="Prrafodelista"/>
        <w:numPr>
          <w:ilvl w:val="0"/>
          <w:numId w:val="11"/>
        </w:numPr>
        <w:rPr>
          <w:noProof/>
          <w:color w:val="000000" w:themeColor="text1"/>
          <w:sz w:val="20"/>
          <w:szCs w:val="20"/>
          <w:lang w:val="es-ES"/>
        </w:rPr>
      </w:pPr>
      <w:r w:rsidRPr="00610916">
        <w:rPr>
          <w:noProof/>
          <w:color w:val="000000" w:themeColor="text1"/>
          <w:sz w:val="20"/>
          <w:szCs w:val="20"/>
          <w:lang w:val="es-ES"/>
        </w:rPr>
        <w:t xml:space="preserve">Alojamiento </w:t>
      </w:r>
      <w:r w:rsidR="00D67439" w:rsidRPr="00610916">
        <w:rPr>
          <w:noProof/>
          <w:color w:val="000000" w:themeColor="text1"/>
          <w:sz w:val="20"/>
          <w:szCs w:val="20"/>
          <w:lang w:val="es-ES"/>
        </w:rPr>
        <w:t>3</w:t>
      </w:r>
      <w:r w:rsidR="00297F83" w:rsidRPr="00610916">
        <w:rPr>
          <w:noProof/>
          <w:color w:val="000000" w:themeColor="text1"/>
          <w:sz w:val="20"/>
          <w:szCs w:val="20"/>
          <w:lang w:val="es-ES"/>
        </w:rPr>
        <w:t xml:space="preserve"> n</w:t>
      </w:r>
      <w:r w:rsidRPr="00610916">
        <w:rPr>
          <w:noProof/>
          <w:color w:val="000000" w:themeColor="text1"/>
          <w:sz w:val="20"/>
          <w:szCs w:val="20"/>
          <w:lang w:val="es-ES"/>
        </w:rPr>
        <w:t xml:space="preserve">oches con Desayuno </w:t>
      </w:r>
    </w:p>
    <w:p w14:paraId="4985FA76" w14:textId="53C162E4" w:rsidR="00F9145D" w:rsidRPr="00610916" w:rsidRDefault="00D67439" w:rsidP="00F9145D">
      <w:pPr>
        <w:pStyle w:val="Prrafodelista"/>
        <w:numPr>
          <w:ilvl w:val="0"/>
          <w:numId w:val="11"/>
        </w:numPr>
        <w:rPr>
          <w:noProof/>
          <w:color w:val="000000" w:themeColor="text1"/>
          <w:sz w:val="20"/>
          <w:szCs w:val="20"/>
          <w:lang w:val="es-ES"/>
        </w:rPr>
      </w:pPr>
      <w:r w:rsidRPr="00610916">
        <w:rPr>
          <w:noProof/>
          <w:color w:val="000000" w:themeColor="text1"/>
          <w:sz w:val="20"/>
          <w:szCs w:val="20"/>
          <w:lang w:val="es-ES"/>
        </w:rPr>
        <w:t xml:space="preserve">City Tour  con Castillo de San Felipe en servicio privado </w:t>
      </w:r>
    </w:p>
    <w:p w14:paraId="387AA2B9" w14:textId="1FE28B2E" w:rsidR="00D67439" w:rsidRPr="00610916" w:rsidRDefault="00D67439" w:rsidP="00F9145D">
      <w:pPr>
        <w:pStyle w:val="Prrafodelista"/>
        <w:numPr>
          <w:ilvl w:val="0"/>
          <w:numId w:val="11"/>
        </w:numPr>
        <w:rPr>
          <w:noProof/>
          <w:color w:val="000000" w:themeColor="text1"/>
          <w:sz w:val="20"/>
          <w:szCs w:val="20"/>
          <w:lang w:val="es-ES"/>
        </w:rPr>
      </w:pPr>
      <w:r w:rsidRPr="00610916">
        <w:rPr>
          <w:noProof/>
          <w:color w:val="000000" w:themeColor="text1"/>
          <w:sz w:val="20"/>
          <w:szCs w:val="20"/>
          <w:lang w:val="es-ES"/>
        </w:rPr>
        <w:t xml:space="preserve">Paseo en coche halado por caballos y cena en privado </w:t>
      </w:r>
    </w:p>
    <w:p w14:paraId="3CFBB885" w14:textId="33ED238E" w:rsidR="00D67439" w:rsidRPr="00610916" w:rsidRDefault="00D67439" w:rsidP="00F9145D">
      <w:pPr>
        <w:pStyle w:val="Prrafodelista"/>
        <w:numPr>
          <w:ilvl w:val="0"/>
          <w:numId w:val="11"/>
        </w:numPr>
        <w:rPr>
          <w:noProof/>
          <w:color w:val="000000" w:themeColor="text1"/>
          <w:sz w:val="20"/>
          <w:szCs w:val="20"/>
          <w:lang w:val="es-ES"/>
        </w:rPr>
      </w:pPr>
      <w:r w:rsidRPr="00610916">
        <w:rPr>
          <w:noProof/>
          <w:color w:val="000000" w:themeColor="text1"/>
          <w:sz w:val="20"/>
          <w:szCs w:val="20"/>
          <w:lang w:val="es-ES"/>
        </w:rPr>
        <w:t xml:space="preserve">Experiencia privada a bordo de bote deportivo de lujo </w:t>
      </w:r>
      <w:r w:rsidR="00544138" w:rsidRPr="00610916">
        <w:rPr>
          <w:noProof/>
          <w:color w:val="000000" w:themeColor="text1"/>
          <w:sz w:val="20"/>
          <w:szCs w:val="20"/>
          <w:lang w:val="es-ES"/>
        </w:rPr>
        <w:t>hacia Las</w:t>
      </w:r>
      <w:r w:rsidRPr="00610916">
        <w:rPr>
          <w:noProof/>
          <w:color w:val="000000" w:themeColor="text1"/>
          <w:sz w:val="20"/>
          <w:szCs w:val="20"/>
          <w:lang w:val="es-ES"/>
        </w:rPr>
        <w:t xml:space="preserve"> Islas del Rosario  con almuerzo típico</w:t>
      </w:r>
      <w:r w:rsidR="00544138" w:rsidRPr="00610916">
        <w:rPr>
          <w:noProof/>
          <w:color w:val="000000" w:themeColor="text1"/>
          <w:sz w:val="20"/>
          <w:szCs w:val="20"/>
          <w:lang w:val="es-ES"/>
        </w:rPr>
        <w:t xml:space="preserve"> e impuesto de zarpe</w:t>
      </w:r>
      <w:r w:rsidRPr="00610916">
        <w:rPr>
          <w:noProof/>
          <w:color w:val="000000" w:themeColor="text1"/>
          <w:sz w:val="20"/>
          <w:szCs w:val="20"/>
          <w:lang w:val="es-ES"/>
        </w:rPr>
        <w:t xml:space="preserve"> </w:t>
      </w:r>
      <w:r w:rsidRPr="00610916">
        <w:rPr>
          <w:b/>
          <w:noProof/>
          <w:color w:val="000000" w:themeColor="text1"/>
          <w:sz w:val="20"/>
          <w:szCs w:val="20"/>
          <w:lang w:val="es-ES"/>
        </w:rPr>
        <w:t xml:space="preserve">(Inclusiones </w:t>
      </w:r>
      <w:r w:rsidR="006712C1" w:rsidRPr="00610916">
        <w:rPr>
          <w:b/>
          <w:noProof/>
          <w:color w:val="000000" w:themeColor="text1"/>
          <w:sz w:val="20"/>
          <w:szCs w:val="20"/>
          <w:lang w:val="es-ES"/>
        </w:rPr>
        <w:t>por embarcación:</w:t>
      </w:r>
      <w:r w:rsidR="006712C1" w:rsidRPr="00610916">
        <w:rPr>
          <w:rFonts w:ascii="Calibri" w:hAnsi="Calibri"/>
          <w:sz w:val="20"/>
          <w:szCs w:val="20"/>
        </w:rPr>
        <w:t xml:space="preserve"> (1 botella de Vino Navarro Correa, 6 cervezas, 6 botellas </w:t>
      </w:r>
      <w:r w:rsidR="00610916">
        <w:rPr>
          <w:rFonts w:ascii="Calibri" w:hAnsi="Calibri"/>
          <w:sz w:val="20"/>
          <w:szCs w:val="20"/>
        </w:rPr>
        <w:t>de agua y snacks</w:t>
      </w:r>
      <w:proofErr w:type="gramStart"/>
      <w:r w:rsidR="00610916">
        <w:rPr>
          <w:rFonts w:ascii="Calibri" w:hAnsi="Calibri"/>
          <w:sz w:val="20"/>
          <w:szCs w:val="20"/>
        </w:rPr>
        <w:t>)</w:t>
      </w:r>
      <w:r w:rsidR="006712C1" w:rsidRPr="00610916">
        <w:rPr>
          <w:b/>
          <w:noProof/>
          <w:color w:val="000000" w:themeColor="text1"/>
          <w:sz w:val="20"/>
          <w:szCs w:val="20"/>
          <w:lang w:val="es-ES"/>
        </w:rPr>
        <w:t xml:space="preserve"> </w:t>
      </w:r>
      <w:r w:rsidRPr="00610916">
        <w:rPr>
          <w:b/>
          <w:noProof/>
          <w:color w:val="000000" w:themeColor="text1"/>
          <w:sz w:val="20"/>
          <w:szCs w:val="20"/>
          <w:lang w:val="es-ES"/>
        </w:rPr>
        <w:t>)</w:t>
      </w:r>
      <w:proofErr w:type="gramEnd"/>
      <w:r w:rsidRPr="00610916">
        <w:rPr>
          <w:b/>
          <w:noProof/>
          <w:color w:val="000000" w:themeColor="text1"/>
          <w:sz w:val="20"/>
          <w:szCs w:val="20"/>
          <w:lang w:val="es-ES"/>
        </w:rPr>
        <w:t xml:space="preserve"> </w:t>
      </w:r>
    </w:p>
    <w:p w14:paraId="414CB57E" w14:textId="5FF128B7" w:rsidR="00087D56" w:rsidRPr="00610916" w:rsidRDefault="00D67439" w:rsidP="00087D56">
      <w:pPr>
        <w:pStyle w:val="Prrafodelista"/>
        <w:numPr>
          <w:ilvl w:val="0"/>
          <w:numId w:val="11"/>
        </w:numPr>
        <w:rPr>
          <w:noProof/>
          <w:color w:val="000000" w:themeColor="text1"/>
          <w:sz w:val="20"/>
          <w:szCs w:val="20"/>
          <w:lang w:val="es-ES"/>
        </w:rPr>
      </w:pPr>
      <w:r w:rsidRPr="00610916">
        <w:rPr>
          <w:noProof/>
          <w:color w:val="000000" w:themeColor="text1"/>
          <w:sz w:val="20"/>
          <w:szCs w:val="20"/>
          <w:lang w:val="es-ES"/>
        </w:rPr>
        <w:t>Traslados muelle – hotel – muelle en servicio privado</w:t>
      </w:r>
    </w:p>
    <w:p w14:paraId="62E978D1" w14:textId="3F6D520A" w:rsidR="00184C9E" w:rsidRPr="00322D89" w:rsidRDefault="00184C9E" w:rsidP="00322D89">
      <w:pPr>
        <w:rPr>
          <w:rFonts w:ascii="Calibri" w:hAnsi="Calibri"/>
          <w:noProof/>
          <w:color w:val="000000" w:themeColor="text1"/>
          <w:sz w:val="20"/>
          <w:szCs w:val="20"/>
          <w:lang w:val="es-ES"/>
        </w:rPr>
      </w:pPr>
    </w:p>
    <w:p w14:paraId="412CBA3A" w14:textId="5830AB32" w:rsidR="00073E39" w:rsidRPr="001B03ED" w:rsidRDefault="001B03ED" w:rsidP="001B03ED">
      <w:pPr>
        <w:rPr>
          <w:rFonts w:ascii="Calibri" w:hAnsi="Calibri"/>
          <w:b/>
          <w:color w:val="FFFFFF" w:themeColor="background1"/>
          <w:sz w:val="26"/>
          <w:szCs w:val="26"/>
        </w:rPr>
      </w:pPr>
      <w:r w:rsidRPr="007C6DF6">
        <w:rPr>
          <w:noProof/>
          <w:lang w:val="es-ES_tradnl" w:eastAsia="es-ES_tradnl"/>
        </w:rPr>
        <w:drawing>
          <wp:anchor distT="0" distB="0" distL="114300" distR="114300" simplePos="0" relativeHeight="251694080" behindDoc="1" locked="0" layoutInCell="1" allowOverlap="1" wp14:anchorId="0AD4B51B" wp14:editId="7C47BBC3">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00F85943">
        <w:rPr>
          <w:rFonts w:ascii="Calibri" w:hAnsi="Calibri"/>
          <w:b/>
          <w:color w:val="FFFFFF" w:themeColor="background1"/>
          <w:sz w:val="26"/>
          <w:szCs w:val="26"/>
        </w:rPr>
        <w:t>APLICACIÓN DE LAS TARIFAS</w:t>
      </w:r>
    </w:p>
    <w:p w14:paraId="0CEBFFA7" w14:textId="6206E1A6" w:rsidR="000F3CBD" w:rsidRPr="006E4B42"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noProof/>
          <w:color w:val="000000" w:themeColor="text1"/>
          <w:sz w:val="20"/>
          <w:szCs w:val="22"/>
          <w:lang w:val="es-CO"/>
        </w:rPr>
        <w:t xml:space="preserve">Código </w:t>
      </w:r>
      <w:r w:rsidR="00EC3162" w:rsidRPr="006E4B42">
        <w:rPr>
          <w:rFonts w:ascii="Calibri" w:hAnsi="Calibri"/>
          <w:noProof/>
          <w:color w:val="000000" w:themeColor="text1"/>
          <w:sz w:val="20"/>
          <w:szCs w:val="22"/>
          <w:lang w:val="es-CO"/>
        </w:rPr>
        <w:t>del programa: PV- 3</w:t>
      </w:r>
      <w:r w:rsidR="005D0338" w:rsidRPr="006E4B42">
        <w:rPr>
          <w:rFonts w:ascii="Calibri" w:hAnsi="Calibri"/>
          <w:noProof/>
          <w:color w:val="000000" w:themeColor="text1"/>
          <w:sz w:val="20"/>
          <w:szCs w:val="22"/>
          <w:lang w:val="es-CO"/>
        </w:rPr>
        <w:t>CTG</w:t>
      </w:r>
      <w:r w:rsidR="00EC3162" w:rsidRPr="006E4B42">
        <w:rPr>
          <w:rFonts w:ascii="Calibri" w:hAnsi="Calibri"/>
          <w:noProof/>
          <w:color w:val="000000" w:themeColor="text1"/>
          <w:sz w:val="20"/>
          <w:szCs w:val="22"/>
          <w:lang w:val="es-CO"/>
        </w:rPr>
        <w:t>LGBTI</w:t>
      </w:r>
      <w:r w:rsidR="00695CA3" w:rsidRPr="006E4B42">
        <w:rPr>
          <w:rFonts w:ascii="Calibri" w:hAnsi="Calibri"/>
          <w:noProof/>
          <w:color w:val="000000" w:themeColor="text1"/>
          <w:sz w:val="20"/>
          <w:szCs w:val="22"/>
          <w:lang w:val="es-CO"/>
        </w:rPr>
        <w:t>-C</w:t>
      </w:r>
      <w:r w:rsidR="00EC3162" w:rsidRPr="006E4B42">
        <w:rPr>
          <w:rFonts w:ascii="Calibri" w:hAnsi="Calibri"/>
          <w:noProof/>
          <w:color w:val="000000" w:themeColor="text1"/>
          <w:sz w:val="20"/>
          <w:szCs w:val="22"/>
          <w:lang w:val="es-CO"/>
        </w:rPr>
        <w:t>1</w:t>
      </w:r>
      <w:r w:rsidR="00695CA3" w:rsidRPr="006E4B42">
        <w:rPr>
          <w:rFonts w:ascii="Calibri" w:hAnsi="Calibri"/>
          <w:noProof/>
          <w:color w:val="000000" w:themeColor="text1"/>
          <w:sz w:val="20"/>
          <w:szCs w:val="22"/>
          <w:lang w:val="es-CO"/>
        </w:rPr>
        <w:t>E</w:t>
      </w:r>
    </w:p>
    <w:p w14:paraId="54BB59B2" w14:textId="7B6878D3" w:rsidR="000F3CBD" w:rsidRPr="006E4B42"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6E4B42">
        <w:rPr>
          <w:rFonts w:ascii="Calibri" w:hAnsi="Calibri"/>
          <w:b/>
          <w:noProof/>
          <w:color w:val="000000" w:themeColor="text1"/>
          <w:sz w:val="20"/>
          <w:szCs w:val="22"/>
          <w:lang w:val="es-CO"/>
        </w:rPr>
        <w:t xml:space="preserve">Tarifas </w:t>
      </w:r>
      <w:r w:rsidR="004E2253" w:rsidRPr="006E4B42">
        <w:rPr>
          <w:rFonts w:ascii="Calibri" w:hAnsi="Calibri"/>
          <w:b/>
          <w:noProof/>
          <w:color w:val="000000" w:themeColor="text1"/>
          <w:sz w:val="20"/>
          <w:szCs w:val="22"/>
          <w:lang w:val="es-CO"/>
        </w:rPr>
        <w:t xml:space="preserve">comisionables </w:t>
      </w:r>
    </w:p>
    <w:p w14:paraId="326CEC10" w14:textId="737470F9" w:rsidR="000F3CBD" w:rsidRPr="006E4B42"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noProof/>
          <w:color w:val="000000" w:themeColor="text1"/>
          <w:sz w:val="20"/>
          <w:szCs w:val="22"/>
          <w:lang w:val="es-CO"/>
        </w:rPr>
        <w:t>Precios en dó</w:t>
      </w:r>
      <w:r w:rsidR="000F3CBD" w:rsidRPr="006E4B42">
        <w:rPr>
          <w:rFonts w:ascii="Calibri" w:hAnsi="Calibri"/>
          <w:noProof/>
          <w:color w:val="000000" w:themeColor="text1"/>
          <w:sz w:val="20"/>
          <w:szCs w:val="22"/>
          <w:lang w:val="es-CO"/>
        </w:rPr>
        <w:t>lares americanos por persona</w:t>
      </w:r>
    </w:p>
    <w:p w14:paraId="17A8F8F5" w14:textId="3F047D69" w:rsidR="000F3CBD" w:rsidRPr="006E4B42"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b/>
          <w:noProof/>
          <w:color w:val="002060"/>
          <w:sz w:val="20"/>
          <w:szCs w:val="22"/>
        </w:rPr>
        <w:t xml:space="preserve">Vigencia del programa: </w:t>
      </w:r>
      <w:r w:rsidR="005A0068" w:rsidRPr="006E4B42">
        <w:rPr>
          <w:rFonts w:ascii="Calibri" w:hAnsi="Calibri"/>
          <w:b/>
          <w:noProof/>
          <w:color w:val="002060"/>
          <w:sz w:val="20"/>
          <w:szCs w:val="20"/>
        </w:rPr>
        <w:t>01 Febrero</w:t>
      </w:r>
      <w:r w:rsidR="00D61744" w:rsidRPr="006E4B42">
        <w:rPr>
          <w:rFonts w:ascii="Calibri" w:hAnsi="Calibri"/>
          <w:b/>
          <w:noProof/>
          <w:color w:val="002060"/>
          <w:sz w:val="20"/>
          <w:szCs w:val="20"/>
        </w:rPr>
        <w:t xml:space="preserve"> al 1</w:t>
      </w:r>
      <w:r w:rsidR="00996BD1" w:rsidRPr="006E4B42">
        <w:rPr>
          <w:rFonts w:ascii="Calibri" w:hAnsi="Calibri"/>
          <w:b/>
          <w:noProof/>
          <w:color w:val="002060"/>
          <w:sz w:val="20"/>
          <w:szCs w:val="20"/>
        </w:rPr>
        <w:t>4</w:t>
      </w:r>
      <w:r w:rsidR="00D61744" w:rsidRPr="006E4B42">
        <w:rPr>
          <w:rFonts w:ascii="Calibri" w:hAnsi="Calibri"/>
          <w:b/>
          <w:noProof/>
          <w:color w:val="002060"/>
          <w:sz w:val="20"/>
          <w:szCs w:val="20"/>
        </w:rPr>
        <w:t xml:space="preserve"> diciembre de 2018</w:t>
      </w:r>
      <w:r w:rsidR="00996BD1" w:rsidRPr="006E4B42">
        <w:rPr>
          <w:rFonts w:ascii="Calibri" w:hAnsi="Calibri"/>
          <w:b/>
          <w:noProof/>
          <w:color w:val="002060"/>
          <w:sz w:val="20"/>
          <w:szCs w:val="20"/>
        </w:rPr>
        <w:t xml:space="preserve"> </w:t>
      </w:r>
      <w:r w:rsidR="00996BD1" w:rsidRPr="006E4B42">
        <w:rPr>
          <w:rFonts w:ascii="Calibri" w:hAnsi="Calibri"/>
          <w:b/>
          <w:noProof/>
          <w:color w:val="C00000"/>
          <w:sz w:val="20"/>
          <w:szCs w:val="20"/>
        </w:rPr>
        <w:t>Excepto :</w:t>
      </w:r>
      <w:r w:rsidR="00BB1A87">
        <w:rPr>
          <w:rFonts w:ascii="Calibri" w:hAnsi="Calibri"/>
          <w:b/>
          <w:noProof/>
          <w:color w:val="C00000"/>
          <w:sz w:val="20"/>
          <w:szCs w:val="20"/>
        </w:rPr>
        <w:t xml:space="preserve"> (</w:t>
      </w:r>
      <w:r w:rsidR="00996BD1" w:rsidRPr="006E4B42">
        <w:rPr>
          <w:rFonts w:ascii="Calibri" w:hAnsi="Calibri"/>
          <w:noProof/>
          <w:color w:val="C00000"/>
          <w:sz w:val="20"/>
          <w:szCs w:val="20"/>
        </w:rPr>
        <w:t>Del 23 de marzo al 01 de abril de 2018)</w:t>
      </w:r>
      <w:r w:rsidR="00BB1A87">
        <w:rPr>
          <w:rFonts w:ascii="Calibri" w:hAnsi="Calibri"/>
          <w:noProof/>
          <w:color w:val="C00000"/>
          <w:sz w:val="20"/>
          <w:szCs w:val="20"/>
        </w:rPr>
        <w:t xml:space="preserve"> y (Del 15 de Julio al 15 de Agosto) </w:t>
      </w:r>
      <w:r w:rsidR="00BB1A87" w:rsidRPr="00522F51">
        <w:rPr>
          <w:rFonts w:ascii="Calibri" w:hAnsi="Calibri"/>
          <w:b/>
          <w:noProof/>
          <w:color w:val="C00000"/>
          <w:sz w:val="20"/>
          <w:szCs w:val="20"/>
          <w:u w:val="single"/>
        </w:rPr>
        <w:t>En estas fechas aplican suplementos consultenos.</w:t>
      </w:r>
      <w:r w:rsidR="00BB1A87">
        <w:rPr>
          <w:rFonts w:ascii="Calibri" w:hAnsi="Calibri"/>
          <w:noProof/>
          <w:color w:val="C00000"/>
          <w:sz w:val="20"/>
          <w:szCs w:val="20"/>
        </w:rPr>
        <w:t xml:space="preserve"> </w:t>
      </w:r>
    </w:p>
    <w:p w14:paraId="48638BFF" w14:textId="0BE63982" w:rsidR="000F3CBD" w:rsidRPr="006E4B42"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noProof/>
          <w:color w:val="000000" w:themeColor="text1"/>
          <w:sz w:val="20"/>
          <w:szCs w:val="22"/>
        </w:rPr>
        <w:t>Aplica suplemento por vuelos llegando</w:t>
      </w:r>
      <w:r w:rsidR="00A5108E" w:rsidRPr="006E4B42">
        <w:rPr>
          <w:rFonts w:ascii="Calibri" w:hAnsi="Calibri"/>
          <w:noProof/>
          <w:color w:val="000000" w:themeColor="text1"/>
          <w:sz w:val="20"/>
          <w:szCs w:val="22"/>
        </w:rPr>
        <w:t xml:space="preserve"> o saliendo </w:t>
      </w:r>
      <w:r w:rsidRPr="006E4B42">
        <w:rPr>
          <w:rFonts w:ascii="Calibri" w:hAnsi="Calibri"/>
          <w:noProof/>
          <w:color w:val="000000" w:themeColor="text1"/>
          <w:sz w:val="20"/>
          <w:szCs w:val="22"/>
        </w:rPr>
        <w:t xml:space="preserve"> en </w:t>
      </w:r>
      <w:r w:rsidR="00A5108E" w:rsidRPr="006E4B42">
        <w:rPr>
          <w:rFonts w:ascii="Calibri" w:hAnsi="Calibri"/>
          <w:noProof/>
          <w:color w:val="000000" w:themeColor="text1"/>
          <w:sz w:val="20"/>
          <w:szCs w:val="22"/>
        </w:rPr>
        <w:t>h</w:t>
      </w:r>
      <w:r w:rsidRPr="006E4B42">
        <w:rPr>
          <w:rFonts w:ascii="Calibri" w:hAnsi="Calibri"/>
          <w:noProof/>
          <w:color w:val="000000" w:themeColor="text1"/>
          <w:sz w:val="20"/>
          <w:szCs w:val="22"/>
        </w:rPr>
        <w:t xml:space="preserve">orarios nocturnos </w:t>
      </w:r>
      <w:r w:rsidR="003319A3" w:rsidRPr="006E4B42">
        <w:rPr>
          <w:rFonts w:ascii="Calibri" w:hAnsi="Calibri"/>
          <w:noProof/>
          <w:color w:val="000000" w:themeColor="text1"/>
          <w:sz w:val="20"/>
          <w:szCs w:val="22"/>
        </w:rPr>
        <w:t>(Consulte)</w:t>
      </w:r>
    </w:p>
    <w:p w14:paraId="2DFE89EF" w14:textId="77777777" w:rsidR="000F3CBD" w:rsidRPr="006E4B42"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noProof/>
          <w:color w:val="000000" w:themeColor="text1"/>
          <w:sz w:val="20"/>
          <w:szCs w:val="22"/>
        </w:rPr>
        <w:t>Tarifas aplican para mínimo 2 pasajeros viajando juntos</w:t>
      </w:r>
    </w:p>
    <w:p w14:paraId="18FE5691" w14:textId="1AB4E451" w:rsidR="000F3CBD" w:rsidRPr="006E4B42" w:rsidRDefault="000F3CBD" w:rsidP="00886998">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6E4B42">
        <w:rPr>
          <w:rFonts w:ascii="Calibri" w:hAnsi="Calibri"/>
          <w:noProof/>
          <w:color w:val="000000" w:themeColor="text1"/>
          <w:sz w:val="20"/>
          <w:szCs w:val="22"/>
        </w:rPr>
        <w:t>Suplemento p</w:t>
      </w:r>
      <w:r w:rsidR="00886998" w:rsidRPr="006E4B42">
        <w:rPr>
          <w:rFonts w:ascii="Calibri" w:hAnsi="Calibri"/>
          <w:noProof/>
          <w:color w:val="000000" w:themeColor="text1"/>
          <w:sz w:val="20"/>
          <w:szCs w:val="22"/>
        </w:rPr>
        <w:t>asajero viajando solo en privado</w:t>
      </w:r>
      <w:r w:rsidRPr="006E4B42">
        <w:rPr>
          <w:rFonts w:ascii="Calibri" w:hAnsi="Calibri"/>
          <w:noProof/>
          <w:color w:val="000000" w:themeColor="text1"/>
          <w:sz w:val="20"/>
          <w:szCs w:val="22"/>
        </w:rPr>
        <w:t xml:space="preserve">  US$</w:t>
      </w:r>
      <w:r w:rsidR="004902E4" w:rsidRPr="006E4B42">
        <w:rPr>
          <w:rFonts w:ascii="Calibri" w:hAnsi="Calibri"/>
          <w:noProof/>
          <w:color w:val="000000" w:themeColor="text1"/>
          <w:sz w:val="20"/>
          <w:szCs w:val="22"/>
        </w:rPr>
        <w:t>584</w:t>
      </w:r>
      <w:r w:rsidR="003319A3" w:rsidRPr="006E4B42">
        <w:rPr>
          <w:rFonts w:ascii="Calibri" w:hAnsi="Calibri"/>
          <w:noProof/>
          <w:color w:val="000000" w:themeColor="text1"/>
          <w:sz w:val="20"/>
          <w:szCs w:val="22"/>
        </w:rPr>
        <w:t xml:space="preserve"> </w:t>
      </w:r>
      <w:r w:rsidRPr="006E4B42">
        <w:rPr>
          <w:rFonts w:ascii="Calibri" w:hAnsi="Calibri"/>
          <w:noProof/>
          <w:color w:val="000000" w:themeColor="text1"/>
          <w:sz w:val="20"/>
          <w:szCs w:val="22"/>
        </w:rPr>
        <w:t>p</w:t>
      </w:r>
      <w:r w:rsidR="005F77E6" w:rsidRPr="006E4B42">
        <w:rPr>
          <w:rFonts w:ascii="Calibri" w:hAnsi="Calibri"/>
          <w:noProof/>
          <w:color w:val="000000" w:themeColor="text1"/>
          <w:sz w:val="20"/>
          <w:szCs w:val="22"/>
        </w:rPr>
        <w:t xml:space="preserve">or </w:t>
      </w:r>
      <w:r w:rsidRPr="006E4B42">
        <w:rPr>
          <w:rFonts w:ascii="Calibri" w:hAnsi="Calibri"/>
          <w:noProof/>
          <w:color w:val="000000" w:themeColor="text1"/>
          <w:sz w:val="20"/>
          <w:szCs w:val="22"/>
        </w:rPr>
        <w:t>p</w:t>
      </w:r>
      <w:r w:rsidR="005F77E6" w:rsidRPr="006E4B42">
        <w:rPr>
          <w:rFonts w:ascii="Calibri" w:hAnsi="Calibri"/>
          <w:noProof/>
          <w:color w:val="000000" w:themeColor="text1"/>
          <w:sz w:val="20"/>
          <w:szCs w:val="22"/>
        </w:rPr>
        <w:t>ersona</w:t>
      </w:r>
    </w:p>
    <w:p w14:paraId="78ED34E4" w14:textId="704BA9C0" w:rsidR="00BA03B8" w:rsidRPr="006E4B42"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6E4B42">
        <w:rPr>
          <w:rFonts w:ascii="Calibri" w:hAnsi="Calibri"/>
          <w:noProof/>
          <w:sz w:val="20"/>
          <w:szCs w:val="22"/>
        </w:rPr>
        <w:t>Tarifas sujetas a disponibilidad y cambios sin previo aviso.</w:t>
      </w:r>
    </w:p>
    <w:p w14:paraId="23DCD09F" w14:textId="0211571B" w:rsidR="00184C9E" w:rsidRPr="00073E39" w:rsidRDefault="005D6D44" w:rsidP="005D6D44">
      <w:pPr>
        <w:tabs>
          <w:tab w:val="left" w:pos="1046"/>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72483C6C">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0"/>
        </w:rPr>
        <w:tab/>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78F06D47" w:rsidR="00F77631" w:rsidRPr="00F77631" w:rsidRDefault="00F77631" w:rsidP="00F77631">
      <w:pPr>
        <w:pStyle w:val="Prrafodelista"/>
        <w:spacing w:line="200" w:lineRule="exact"/>
        <w:jc w:val="both"/>
        <w:rPr>
          <w:rFonts w:ascii="Calibri" w:hAnsi="Calibri"/>
          <w:noProof/>
          <w:lang w:val="es-ES"/>
        </w:rPr>
      </w:pPr>
    </w:p>
    <w:p w14:paraId="29DA8DD0" w14:textId="697BD44F" w:rsidR="000F3CBD" w:rsidRPr="002A156C" w:rsidRDefault="000F3CBD" w:rsidP="001B03ED">
      <w:pPr>
        <w:pStyle w:val="Prrafodelista"/>
        <w:numPr>
          <w:ilvl w:val="0"/>
          <w:numId w:val="16"/>
        </w:numPr>
        <w:spacing w:line="200" w:lineRule="exact"/>
        <w:rPr>
          <w:rFonts w:ascii="Calibri" w:hAnsi="Calibri"/>
          <w:noProof/>
          <w:sz w:val="20"/>
          <w:szCs w:val="20"/>
          <w:lang w:val="es-ES"/>
        </w:rPr>
      </w:pPr>
      <w:r w:rsidRPr="002A156C">
        <w:rPr>
          <w:rFonts w:ascii="Calibri" w:hAnsi="Calibri"/>
          <w:noProof/>
          <w:sz w:val="20"/>
          <w:szCs w:val="20"/>
          <w:lang w:val="es-ES"/>
        </w:rPr>
        <w:t>No incluye tiquetes a</w:t>
      </w:r>
      <w:r w:rsidR="001B03ED" w:rsidRPr="002A156C">
        <w:rPr>
          <w:rFonts w:ascii="Calibri" w:hAnsi="Calibri"/>
          <w:noProof/>
          <w:sz w:val="20"/>
          <w:szCs w:val="20"/>
          <w:lang w:val="es-ES"/>
        </w:rPr>
        <w:t xml:space="preserve">éreos, gastos y alimentación no </w:t>
      </w:r>
      <w:r w:rsidRPr="002A156C">
        <w:rPr>
          <w:rFonts w:ascii="Calibri" w:hAnsi="Calibri"/>
          <w:noProof/>
          <w:sz w:val="20"/>
          <w:szCs w:val="20"/>
          <w:lang w:val="es-ES"/>
        </w:rPr>
        <w:t>descrita</w:t>
      </w:r>
    </w:p>
    <w:p w14:paraId="68E670FD" w14:textId="156B2ABF" w:rsidR="000F3CBD" w:rsidRPr="002A156C" w:rsidRDefault="000F3CBD" w:rsidP="001B03ED">
      <w:pPr>
        <w:pStyle w:val="Prrafodelista"/>
        <w:numPr>
          <w:ilvl w:val="0"/>
          <w:numId w:val="15"/>
        </w:numPr>
        <w:spacing w:line="200" w:lineRule="exact"/>
        <w:rPr>
          <w:rFonts w:ascii="Calibri" w:hAnsi="Calibri"/>
          <w:noProof/>
          <w:sz w:val="20"/>
          <w:szCs w:val="20"/>
          <w:lang w:val="es-ES"/>
        </w:rPr>
      </w:pPr>
      <w:r w:rsidRPr="002A156C">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2ABB8677" w14:textId="11E915F4" w:rsidR="002B54F9" w:rsidRPr="002A156C" w:rsidRDefault="002B54F9" w:rsidP="002B54F9">
      <w:pPr>
        <w:pStyle w:val="Prrafodelista"/>
        <w:numPr>
          <w:ilvl w:val="0"/>
          <w:numId w:val="15"/>
        </w:numPr>
        <w:jc w:val="both"/>
        <w:rPr>
          <w:rFonts w:ascii="Calibri" w:hAnsi="Calibri"/>
          <w:noProof/>
          <w:sz w:val="20"/>
          <w:szCs w:val="20"/>
          <w:lang w:val="es-ES"/>
        </w:rPr>
      </w:pPr>
      <w:r w:rsidRPr="002A156C">
        <w:rPr>
          <w:rFonts w:ascii="Calibri" w:hAnsi="Calibri"/>
          <w:noProof/>
          <w:sz w:val="20"/>
          <w:szCs w:val="20"/>
          <w:lang w:val="es-ES"/>
        </w:rPr>
        <w:t>Se sugiere llevar dispositivos cargados y  con musica  de acuerdo a los gustos de los pasajeros para conectar a bordo de la embarcación</w:t>
      </w:r>
      <w:r w:rsidR="00814A8E" w:rsidRPr="002A156C">
        <w:rPr>
          <w:rFonts w:ascii="Calibri" w:hAnsi="Calibri"/>
          <w:noProof/>
          <w:sz w:val="20"/>
          <w:szCs w:val="20"/>
          <w:lang w:val="es-ES"/>
        </w:rPr>
        <w:t xml:space="preserve"> deportiva con destion a Islas del Rosario</w:t>
      </w:r>
      <w:r w:rsidRPr="002A156C">
        <w:rPr>
          <w:rFonts w:ascii="Calibri" w:hAnsi="Calibri"/>
          <w:noProof/>
          <w:sz w:val="20"/>
          <w:szCs w:val="20"/>
          <w:lang w:val="es-ES"/>
        </w:rPr>
        <w:t xml:space="preserve">. </w:t>
      </w:r>
    </w:p>
    <w:p w14:paraId="7272445C" w14:textId="43384FA4" w:rsidR="002B54F9" w:rsidRPr="002A156C" w:rsidRDefault="002B54F9" w:rsidP="002B54F9">
      <w:pPr>
        <w:pStyle w:val="Prrafodelista"/>
        <w:numPr>
          <w:ilvl w:val="0"/>
          <w:numId w:val="15"/>
        </w:numPr>
        <w:jc w:val="both"/>
        <w:rPr>
          <w:rFonts w:ascii="Calibri" w:hAnsi="Calibri"/>
          <w:noProof/>
          <w:sz w:val="20"/>
          <w:szCs w:val="20"/>
          <w:lang w:val="es-ES"/>
        </w:rPr>
      </w:pPr>
      <w:r w:rsidRPr="002A156C">
        <w:rPr>
          <w:rFonts w:ascii="Calibri" w:hAnsi="Calibri"/>
          <w:noProof/>
          <w:sz w:val="20"/>
          <w:szCs w:val="20"/>
          <w:lang w:val="es-ES"/>
        </w:rPr>
        <w:t xml:space="preserve">Itinerario previsto para experiencia a bordo de bote de lujo privado puede ser  sujeto a variación. </w:t>
      </w:r>
    </w:p>
    <w:p w14:paraId="1F19952F" w14:textId="5875B03C" w:rsidR="00BA03B8" w:rsidRDefault="00B2308E" w:rsidP="00BA03B8">
      <w:pPr>
        <w:spacing w:line="200" w:lineRule="exact"/>
        <w:jc w:val="both"/>
        <w:rPr>
          <w:rFonts w:ascii="Calibri" w:hAnsi="Calibri"/>
          <w:noProof/>
          <w:lang w:val="es-ES"/>
        </w:rPr>
      </w:pPr>
      <w:r>
        <w:rPr>
          <w:rFonts w:ascii="Calibri" w:hAnsi="Calibri"/>
          <w:b/>
          <w:noProof/>
          <w:color w:val="FFFFFF" w:themeColor="background1"/>
          <w:sz w:val="26"/>
          <w:szCs w:val="26"/>
          <w:lang w:val="es-ES_tradnl" w:eastAsia="es-ES_tradnl"/>
        </w:rPr>
        <w:drawing>
          <wp:anchor distT="0" distB="0" distL="114300" distR="114300" simplePos="0" relativeHeight="251715584" behindDoc="0" locked="0" layoutInCell="1" allowOverlap="1" wp14:anchorId="40C1CF8E" wp14:editId="4C3566B7">
            <wp:simplePos x="0" y="0"/>
            <wp:positionH relativeFrom="margin">
              <wp:align>right</wp:align>
            </wp:positionH>
            <wp:positionV relativeFrom="paragraph">
              <wp:posOffset>115570</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p>
    <w:p w14:paraId="1504659B" w14:textId="6FD84FAE" w:rsidR="00BA03B8" w:rsidRPr="00BA03B8" w:rsidRDefault="00BA03B8" w:rsidP="00BA03B8">
      <w:pPr>
        <w:spacing w:line="200" w:lineRule="exact"/>
        <w:jc w:val="both"/>
        <w:rPr>
          <w:rFonts w:ascii="Calibri" w:hAnsi="Calibri"/>
          <w:noProof/>
          <w:lang w:val="es-ES"/>
        </w:rPr>
      </w:pPr>
    </w:p>
    <w:sectPr w:rsidR="00BA03B8" w:rsidRPr="00BA03B8"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75CA" w14:textId="77777777" w:rsidR="009F1304" w:rsidRDefault="009F1304" w:rsidP="00E0243F">
      <w:pPr>
        <w:spacing w:after="0" w:line="240" w:lineRule="auto"/>
      </w:pPr>
      <w:r>
        <w:separator/>
      </w:r>
    </w:p>
  </w:endnote>
  <w:endnote w:type="continuationSeparator" w:id="0">
    <w:p w14:paraId="37311080" w14:textId="77777777" w:rsidR="009F1304" w:rsidRDefault="009F1304"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58D5" w14:textId="77777777" w:rsidR="009F1304" w:rsidRDefault="009F1304" w:rsidP="00E0243F">
      <w:pPr>
        <w:spacing w:after="0" w:line="240" w:lineRule="auto"/>
      </w:pPr>
      <w:r>
        <w:separator/>
      </w:r>
    </w:p>
  </w:footnote>
  <w:footnote w:type="continuationSeparator" w:id="0">
    <w:p w14:paraId="4F9CC40F" w14:textId="77777777" w:rsidR="009F1304" w:rsidRDefault="009F1304"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9F1304">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ortada-muestra-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9F1304">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muestra-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773842"/>
    <w:multiLevelType w:val="hybridMultilevel"/>
    <w:tmpl w:val="DEA02E72"/>
    <w:lvl w:ilvl="0" w:tplc="847E5CEA">
      <w:start w:val="2"/>
      <w:numFmt w:val="bullet"/>
      <w:lvlText w:val="-"/>
      <w:lvlJc w:val="left"/>
      <w:pPr>
        <w:ind w:left="720" w:hanging="360"/>
      </w:pPr>
      <w:rPr>
        <w:rFonts w:ascii="Calibri" w:eastAsiaTheme="minorHAnsi" w:hAnsi="Calibri" w:cstheme="minorBidi"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1">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3">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EDC5F5C"/>
    <w:multiLevelType w:val="hybridMultilevel"/>
    <w:tmpl w:val="1346CB1C"/>
    <w:lvl w:ilvl="0" w:tplc="F6D84DFC">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DC2F14"/>
    <w:multiLevelType w:val="hybridMultilevel"/>
    <w:tmpl w:val="40427D66"/>
    <w:lvl w:ilvl="0" w:tplc="A2F07CC6">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4"/>
  </w:num>
  <w:num w:numId="6">
    <w:abstractNumId w:val="6"/>
  </w:num>
  <w:num w:numId="7">
    <w:abstractNumId w:val="12"/>
  </w:num>
  <w:num w:numId="8">
    <w:abstractNumId w:val="16"/>
  </w:num>
  <w:num w:numId="9">
    <w:abstractNumId w:val="1"/>
  </w:num>
  <w:num w:numId="10">
    <w:abstractNumId w:val="0"/>
  </w:num>
  <w:num w:numId="11">
    <w:abstractNumId w:val="8"/>
  </w:num>
  <w:num w:numId="12">
    <w:abstractNumId w:val="15"/>
  </w:num>
  <w:num w:numId="13">
    <w:abstractNumId w:val="14"/>
  </w:num>
  <w:num w:numId="14">
    <w:abstractNumId w:val="13"/>
  </w:num>
  <w:num w:numId="15">
    <w:abstractNumId w:val="5"/>
  </w:num>
  <w:num w:numId="16">
    <w:abstractNumId w:val="7"/>
  </w:num>
  <w:num w:numId="17">
    <w:abstractNumId w:val="2"/>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34021"/>
    <w:rsid w:val="00073E39"/>
    <w:rsid w:val="00087D56"/>
    <w:rsid w:val="000A4BB2"/>
    <w:rsid w:val="000A6A09"/>
    <w:rsid w:val="000A79EC"/>
    <w:rsid w:val="000B72E3"/>
    <w:rsid w:val="000C3FB2"/>
    <w:rsid w:val="000C7CD5"/>
    <w:rsid w:val="000D1700"/>
    <w:rsid w:val="000E0297"/>
    <w:rsid w:val="000F3CBD"/>
    <w:rsid w:val="000F5A41"/>
    <w:rsid w:val="000F5F00"/>
    <w:rsid w:val="00101912"/>
    <w:rsid w:val="001471B0"/>
    <w:rsid w:val="00150844"/>
    <w:rsid w:val="00153165"/>
    <w:rsid w:val="001617C3"/>
    <w:rsid w:val="00173FA7"/>
    <w:rsid w:val="00175CD5"/>
    <w:rsid w:val="00184C9E"/>
    <w:rsid w:val="0019615A"/>
    <w:rsid w:val="001B03ED"/>
    <w:rsid w:val="001B31E8"/>
    <w:rsid w:val="001B3ECD"/>
    <w:rsid w:val="001B4EF5"/>
    <w:rsid w:val="001D33D2"/>
    <w:rsid w:val="001D3A51"/>
    <w:rsid w:val="001E1804"/>
    <w:rsid w:val="001E5E2A"/>
    <w:rsid w:val="001E5F8D"/>
    <w:rsid w:val="001E6A7C"/>
    <w:rsid w:val="00202CA9"/>
    <w:rsid w:val="0020555D"/>
    <w:rsid w:val="002221F9"/>
    <w:rsid w:val="002304B7"/>
    <w:rsid w:val="0024297A"/>
    <w:rsid w:val="0024400C"/>
    <w:rsid w:val="002662E8"/>
    <w:rsid w:val="00270352"/>
    <w:rsid w:val="00271C26"/>
    <w:rsid w:val="0027327A"/>
    <w:rsid w:val="00276DE8"/>
    <w:rsid w:val="00282D7E"/>
    <w:rsid w:val="00297F83"/>
    <w:rsid w:val="002A156C"/>
    <w:rsid w:val="002B3FB1"/>
    <w:rsid w:val="002B54F9"/>
    <w:rsid w:val="002B59AE"/>
    <w:rsid w:val="002C1446"/>
    <w:rsid w:val="002C1772"/>
    <w:rsid w:val="002C1AB8"/>
    <w:rsid w:val="002D7B64"/>
    <w:rsid w:val="002E0B88"/>
    <w:rsid w:val="00302BB8"/>
    <w:rsid w:val="00304ADF"/>
    <w:rsid w:val="003119E5"/>
    <w:rsid w:val="00322BC3"/>
    <w:rsid w:val="00322D89"/>
    <w:rsid w:val="003319A3"/>
    <w:rsid w:val="003325DD"/>
    <w:rsid w:val="0033569C"/>
    <w:rsid w:val="00354C6A"/>
    <w:rsid w:val="003576F3"/>
    <w:rsid w:val="003706AC"/>
    <w:rsid w:val="00385C9E"/>
    <w:rsid w:val="00386D89"/>
    <w:rsid w:val="00393DD2"/>
    <w:rsid w:val="003A4530"/>
    <w:rsid w:val="003A7A8E"/>
    <w:rsid w:val="003B050F"/>
    <w:rsid w:val="003B3E37"/>
    <w:rsid w:val="003D61AF"/>
    <w:rsid w:val="003D7E05"/>
    <w:rsid w:val="003F4CBC"/>
    <w:rsid w:val="00402606"/>
    <w:rsid w:val="004310FD"/>
    <w:rsid w:val="00432C99"/>
    <w:rsid w:val="004367F9"/>
    <w:rsid w:val="00441F1F"/>
    <w:rsid w:val="00444B78"/>
    <w:rsid w:val="00450096"/>
    <w:rsid w:val="00467F9C"/>
    <w:rsid w:val="00470F65"/>
    <w:rsid w:val="004902E4"/>
    <w:rsid w:val="004B5A45"/>
    <w:rsid w:val="004C56EA"/>
    <w:rsid w:val="004E2253"/>
    <w:rsid w:val="004F38BA"/>
    <w:rsid w:val="00522F51"/>
    <w:rsid w:val="00524E2B"/>
    <w:rsid w:val="005313B9"/>
    <w:rsid w:val="005367C5"/>
    <w:rsid w:val="00541337"/>
    <w:rsid w:val="00544138"/>
    <w:rsid w:val="005442D2"/>
    <w:rsid w:val="00552BBD"/>
    <w:rsid w:val="005557F5"/>
    <w:rsid w:val="00563540"/>
    <w:rsid w:val="005762FA"/>
    <w:rsid w:val="00583EBD"/>
    <w:rsid w:val="00594320"/>
    <w:rsid w:val="0059664D"/>
    <w:rsid w:val="005A0068"/>
    <w:rsid w:val="005B5F00"/>
    <w:rsid w:val="005D0338"/>
    <w:rsid w:val="005D241B"/>
    <w:rsid w:val="005D2B40"/>
    <w:rsid w:val="005D6D44"/>
    <w:rsid w:val="005D7A79"/>
    <w:rsid w:val="005E40FB"/>
    <w:rsid w:val="005F0136"/>
    <w:rsid w:val="005F5FED"/>
    <w:rsid w:val="005F77E6"/>
    <w:rsid w:val="006003F0"/>
    <w:rsid w:val="00602874"/>
    <w:rsid w:val="00610916"/>
    <w:rsid w:val="00635AEF"/>
    <w:rsid w:val="0063646D"/>
    <w:rsid w:val="006458F8"/>
    <w:rsid w:val="0066227C"/>
    <w:rsid w:val="00664C5C"/>
    <w:rsid w:val="006712C1"/>
    <w:rsid w:val="00674EC0"/>
    <w:rsid w:val="00680BB9"/>
    <w:rsid w:val="0068134B"/>
    <w:rsid w:val="00687696"/>
    <w:rsid w:val="00692101"/>
    <w:rsid w:val="0069502A"/>
    <w:rsid w:val="00695CA3"/>
    <w:rsid w:val="006A72F2"/>
    <w:rsid w:val="006B2012"/>
    <w:rsid w:val="006B6F15"/>
    <w:rsid w:val="006C5A6E"/>
    <w:rsid w:val="006D0971"/>
    <w:rsid w:val="006D2534"/>
    <w:rsid w:val="006D2C39"/>
    <w:rsid w:val="006D4EED"/>
    <w:rsid w:val="006E4B42"/>
    <w:rsid w:val="00700E7A"/>
    <w:rsid w:val="00702068"/>
    <w:rsid w:val="00706B1A"/>
    <w:rsid w:val="00710454"/>
    <w:rsid w:val="00711986"/>
    <w:rsid w:val="0072366F"/>
    <w:rsid w:val="0074331A"/>
    <w:rsid w:val="00755310"/>
    <w:rsid w:val="00765456"/>
    <w:rsid w:val="007677FB"/>
    <w:rsid w:val="007764AF"/>
    <w:rsid w:val="007775E8"/>
    <w:rsid w:val="007A0E12"/>
    <w:rsid w:val="007A44EB"/>
    <w:rsid w:val="007C11E2"/>
    <w:rsid w:val="007C6DF6"/>
    <w:rsid w:val="007D05A7"/>
    <w:rsid w:val="007D3B26"/>
    <w:rsid w:val="007E474E"/>
    <w:rsid w:val="007E57A2"/>
    <w:rsid w:val="007F266C"/>
    <w:rsid w:val="0080173A"/>
    <w:rsid w:val="0080507F"/>
    <w:rsid w:val="00814A8E"/>
    <w:rsid w:val="00815938"/>
    <w:rsid w:val="008212BA"/>
    <w:rsid w:val="00823459"/>
    <w:rsid w:val="0082783D"/>
    <w:rsid w:val="00832F7F"/>
    <w:rsid w:val="00837F20"/>
    <w:rsid w:val="008414EE"/>
    <w:rsid w:val="00851442"/>
    <w:rsid w:val="00886998"/>
    <w:rsid w:val="00887E53"/>
    <w:rsid w:val="008A2225"/>
    <w:rsid w:val="008B39AA"/>
    <w:rsid w:val="008C7327"/>
    <w:rsid w:val="008D327F"/>
    <w:rsid w:val="008E059A"/>
    <w:rsid w:val="008E1EE5"/>
    <w:rsid w:val="00910F08"/>
    <w:rsid w:val="00912F84"/>
    <w:rsid w:val="009258BE"/>
    <w:rsid w:val="009306AF"/>
    <w:rsid w:val="009523EF"/>
    <w:rsid w:val="00952FFB"/>
    <w:rsid w:val="00957834"/>
    <w:rsid w:val="009808ED"/>
    <w:rsid w:val="00992C1E"/>
    <w:rsid w:val="00996BD1"/>
    <w:rsid w:val="009A12A9"/>
    <w:rsid w:val="009A3C4D"/>
    <w:rsid w:val="009B09F5"/>
    <w:rsid w:val="009B6701"/>
    <w:rsid w:val="009D08B5"/>
    <w:rsid w:val="009E3609"/>
    <w:rsid w:val="009E71B2"/>
    <w:rsid w:val="009E79E1"/>
    <w:rsid w:val="009F1304"/>
    <w:rsid w:val="009F2752"/>
    <w:rsid w:val="009F2F6D"/>
    <w:rsid w:val="00A13C0E"/>
    <w:rsid w:val="00A1451F"/>
    <w:rsid w:val="00A1763F"/>
    <w:rsid w:val="00A23485"/>
    <w:rsid w:val="00A5108E"/>
    <w:rsid w:val="00A6658F"/>
    <w:rsid w:val="00A70FDF"/>
    <w:rsid w:val="00A857A0"/>
    <w:rsid w:val="00A869CC"/>
    <w:rsid w:val="00A87188"/>
    <w:rsid w:val="00AC18C5"/>
    <w:rsid w:val="00AE4BCD"/>
    <w:rsid w:val="00AE5648"/>
    <w:rsid w:val="00AE77BF"/>
    <w:rsid w:val="00AF27A6"/>
    <w:rsid w:val="00B22DF5"/>
    <w:rsid w:val="00B2308E"/>
    <w:rsid w:val="00B4255E"/>
    <w:rsid w:val="00B468A2"/>
    <w:rsid w:val="00B5064F"/>
    <w:rsid w:val="00B558FF"/>
    <w:rsid w:val="00B56BA7"/>
    <w:rsid w:val="00B67A64"/>
    <w:rsid w:val="00B73DB9"/>
    <w:rsid w:val="00B858D7"/>
    <w:rsid w:val="00B878DA"/>
    <w:rsid w:val="00B91D8C"/>
    <w:rsid w:val="00B937B2"/>
    <w:rsid w:val="00B9632B"/>
    <w:rsid w:val="00B975BF"/>
    <w:rsid w:val="00B97E46"/>
    <w:rsid w:val="00BA03B8"/>
    <w:rsid w:val="00BA49D9"/>
    <w:rsid w:val="00BB1A87"/>
    <w:rsid w:val="00BC30D4"/>
    <w:rsid w:val="00BC4CDF"/>
    <w:rsid w:val="00BC7324"/>
    <w:rsid w:val="00BD2282"/>
    <w:rsid w:val="00BE28E8"/>
    <w:rsid w:val="00BF7E8C"/>
    <w:rsid w:val="00C1039B"/>
    <w:rsid w:val="00C134CD"/>
    <w:rsid w:val="00C16353"/>
    <w:rsid w:val="00C163A0"/>
    <w:rsid w:val="00C313FF"/>
    <w:rsid w:val="00C54ED0"/>
    <w:rsid w:val="00C61D0D"/>
    <w:rsid w:val="00C656FD"/>
    <w:rsid w:val="00C7145A"/>
    <w:rsid w:val="00C7360D"/>
    <w:rsid w:val="00C774C7"/>
    <w:rsid w:val="00C821F7"/>
    <w:rsid w:val="00C95E9D"/>
    <w:rsid w:val="00CA3DEB"/>
    <w:rsid w:val="00CB2863"/>
    <w:rsid w:val="00CB6366"/>
    <w:rsid w:val="00CD6CAF"/>
    <w:rsid w:val="00CE4AE4"/>
    <w:rsid w:val="00CF595F"/>
    <w:rsid w:val="00D125A1"/>
    <w:rsid w:val="00D12804"/>
    <w:rsid w:val="00D15E8F"/>
    <w:rsid w:val="00D2003B"/>
    <w:rsid w:val="00D3468E"/>
    <w:rsid w:val="00D369D4"/>
    <w:rsid w:val="00D41D43"/>
    <w:rsid w:val="00D53914"/>
    <w:rsid w:val="00D61744"/>
    <w:rsid w:val="00D666C6"/>
    <w:rsid w:val="00D67236"/>
    <w:rsid w:val="00D67439"/>
    <w:rsid w:val="00D7627D"/>
    <w:rsid w:val="00D853BD"/>
    <w:rsid w:val="00DB29A0"/>
    <w:rsid w:val="00DD199A"/>
    <w:rsid w:val="00DD28E5"/>
    <w:rsid w:val="00DE49BF"/>
    <w:rsid w:val="00DF2EFD"/>
    <w:rsid w:val="00DF4FE3"/>
    <w:rsid w:val="00DF57EB"/>
    <w:rsid w:val="00E0243F"/>
    <w:rsid w:val="00E02A8A"/>
    <w:rsid w:val="00E13E02"/>
    <w:rsid w:val="00E43F62"/>
    <w:rsid w:val="00E52283"/>
    <w:rsid w:val="00E555BE"/>
    <w:rsid w:val="00E65585"/>
    <w:rsid w:val="00E73DA7"/>
    <w:rsid w:val="00E8357F"/>
    <w:rsid w:val="00E8473C"/>
    <w:rsid w:val="00E91D73"/>
    <w:rsid w:val="00E92135"/>
    <w:rsid w:val="00E95413"/>
    <w:rsid w:val="00EC11B7"/>
    <w:rsid w:val="00EC3162"/>
    <w:rsid w:val="00EC5786"/>
    <w:rsid w:val="00EE3846"/>
    <w:rsid w:val="00EE3CAF"/>
    <w:rsid w:val="00EF5B84"/>
    <w:rsid w:val="00F13A4B"/>
    <w:rsid w:val="00F26DB6"/>
    <w:rsid w:val="00F27E71"/>
    <w:rsid w:val="00F356B0"/>
    <w:rsid w:val="00F35841"/>
    <w:rsid w:val="00F439CB"/>
    <w:rsid w:val="00F62594"/>
    <w:rsid w:val="00F707AE"/>
    <w:rsid w:val="00F730FD"/>
    <w:rsid w:val="00F77631"/>
    <w:rsid w:val="00F77E35"/>
    <w:rsid w:val="00F80874"/>
    <w:rsid w:val="00F836C0"/>
    <w:rsid w:val="00F83B93"/>
    <w:rsid w:val="00F844D7"/>
    <w:rsid w:val="00F85943"/>
    <w:rsid w:val="00F9145D"/>
    <w:rsid w:val="00FB5927"/>
    <w:rsid w:val="00FD7EA8"/>
    <w:rsid w:val="00FE6053"/>
    <w:rsid w:val="00FF535D"/>
    <w:rsid w:val="00FF6156"/>
    <w:rsid w:val="00FF7B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4979</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2018-01-31T20:57:00Z</dcterms:created>
  <dcterms:modified xsi:type="dcterms:W3CDTF">2018-02-02T14:26:00Z</dcterms:modified>
</cp:coreProperties>
</file>