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7BAE3" w14:textId="0B5A08B5" w:rsidR="00AB113E" w:rsidRPr="0033112F" w:rsidRDefault="00626F52" w:rsidP="00C50127">
      <w:pPr>
        <w:jc w:val="center"/>
        <w:rPr>
          <w:rFonts w:ascii="Candara" w:hAnsi="Candara"/>
          <w:b/>
          <w:noProof/>
          <w:color w:val="F79646" w:themeColor="accent6"/>
          <w:szCs w:val="20"/>
          <w:lang w:val="es-CO" w:eastAsia="es-CO"/>
        </w:rPr>
      </w:pPr>
      <w:r>
        <w:rPr>
          <w:rFonts w:ascii="Candara" w:hAnsi="Candara"/>
          <w:b/>
          <w:noProof/>
          <w:color w:val="F79646" w:themeColor="accent6"/>
          <w:szCs w:val="20"/>
          <w:lang w:val="es-CO" w:eastAsia="es-CO"/>
        </w:rPr>
        <w:drawing>
          <wp:anchor distT="0" distB="0" distL="114300" distR="114300" simplePos="0" relativeHeight="251695104" behindDoc="1" locked="0" layoutInCell="1" allowOverlap="1" wp14:anchorId="39D21882" wp14:editId="3AA8A16B">
            <wp:simplePos x="0" y="0"/>
            <wp:positionH relativeFrom="column">
              <wp:posOffset>-1057275</wp:posOffset>
            </wp:positionH>
            <wp:positionV relativeFrom="paragraph">
              <wp:posOffset>-895350</wp:posOffset>
            </wp:positionV>
            <wp:extent cx="7785100" cy="1007447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G-MDE-CLO-01.jpg"/>
                    <pic:cNvPicPr/>
                  </pic:nvPicPr>
                  <pic:blipFill>
                    <a:blip r:embed="rId8" cstate="email">
                      <a:extLst>
                        <a:ext uri="{28A0092B-C50C-407E-A947-70E740481C1C}">
                          <a14:useLocalDpi xmlns:a14="http://schemas.microsoft.com/office/drawing/2010/main"/>
                        </a:ext>
                      </a:extLst>
                    </a:blip>
                    <a:stretch>
                      <a:fillRect/>
                    </a:stretch>
                  </pic:blipFill>
                  <pic:spPr>
                    <a:xfrm>
                      <a:off x="0" y="0"/>
                      <a:ext cx="7785100" cy="10074473"/>
                    </a:xfrm>
                    <a:prstGeom prst="rect">
                      <a:avLst/>
                    </a:prstGeom>
                  </pic:spPr>
                </pic:pic>
              </a:graphicData>
            </a:graphic>
            <wp14:sizeRelH relativeFrom="page">
              <wp14:pctWidth>0</wp14:pctWidth>
            </wp14:sizeRelH>
            <wp14:sizeRelV relativeFrom="page">
              <wp14:pctHeight>0</wp14:pctHeight>
            </wp14:sizeRelV>
          </wp:anchor>
        </w:drawing>
      </w:r>
    </w:p>
    <w:p w14:paraId="2AC955EE" w14:textId="212C0E99" w:rsidR="00AB113E" w:rsidRPr="0033112F" w:rsidRDefault="00AB113E" w:rsidP="00C50127">
      <w:pPr>
        <w:jc w:val="center"/>
        <w:rPr>
          <w:rFonts w:ascii="Candara" w:hAnsi="Candara"/>
          <w:b/>
          <w:noProof/>
          <w:color w:val="F79646" w:themeColor="accent6"/>
          <w:szCs w:val="20"/>
          <w:lang w:val="es-CO" w:eastAsia="es-CO"/>
        </w:rPr>
      </w:pPr>
    </w:p>
    <w:p w14:paraId="08F25F89" w14:textId="7D014F6B" w:rsidR="00AB113E" w:rsidRPr="0033112F" w:rsidRDefault="00AB113E" w:rsidP="00C50127">
      <w:pPr>
        <w:jc w:val="center"/>
        <w:rPr>
          <w:rFonts w:ascii="Candara" w:hAnsi="Candara"/>
          <w:b/>
          <w:noProof/>
          <w:color w:val="F79646" w:themeColor="accent6"/>
          <w:szCs w:val="20"/>
          <w:lang w:val="es-CO" w:eastAsia="es-CO"/>
        </w:rPr>
      </w:pPr>
    </w:p>
    <w:p w14:paraId="5547B69A" w14:textId="79DB6383" w:rsidR="00AB113E" w:rsidRPr="0033112F" w:rsidRDefault="003E0350" w:rsidP="00C50127">
      <w:pPr>
        <w:jc w:val="center"/>
        <w:rPr>
          <w:rFonts w:ascii="Candara" w:hAnsi="Candara"/>
          <w:b/>
          <w:noProof/>
          <w:color w:val="F79646" w:themeColor="accent6"/>
          <w:szCs w:val="20"/>
          <w:lang w:val="es-CO" w:eastAsia="es-CO"/>
        </w:rPr>
      </w:pPr>
      <w:r w:rsidRPr="0033112F">
        <w:rPr>
          <w:rFonts w:ascii="Calibri" w:hAnsi="Calibri"/>
          <w:noProof/>
          <w:lang w:val="es-CO" w:eastAsia="es-CO"/>
        </w:rPr>
        <mc:AlternateContent>
          <mc:Choice Requires="wps">
            <w:drawing>
              <wp:anchor distT="0" distB="0" distL="114300" distR="114300" simplePos="0" relativeHeight="251665408" behindDoc="0" locked="0" layoutInCell="1" allowOverlap="1" wp14:anchorId="58AEC573" wp14:editId="4EF044C1">
                <wp:simplePos x="0" y="0"/>
                <wp:positionH relativeFrom="column">
                  <wp:posOffset>3605530</wp:posOffset>
                </wp:positionH>
                <wp:positionV relativeFrom="paragraph">
                  <wp:posOffset>137160</wp:posOffset>
                </wp:positionV>
                <wp:extent cx="3086735" cy="170434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33A1D1" w14:textId="77777777" w:rsidR="003E0350" w:rsidRPr="000D1700" w:rsidRDefault="003E0350" w:rsidP="003E0350">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67D3A65D" w14:textId="1FAEC667" w:rsidR="003E0350" w:rsidRPr="000912AC" w:rsidRDefault="00F12059" w:rsidP="003E0350">
                            <w:pPr>
                              <w:spacing w:line="216" w:lineRule="auto"/>
                              <w:rPr>
                                <w:rFonts w:ascii="Calibri" w:hAnsi="Calibri"/>
                                <w:b/>
                                <w:color w:val="FFFFFF" w:themeColor="background1"/>
                                <w:sz w:val="48"/>
                                <w:szCs w:val="48"/>
                                <w:lang w:val="es-ES"/>
                              </w:rPr>
                            </w:pPr>
                            <w:r>
                              <w:rPr>
                                <w:rFonts w:ascii="Calibri" w:hAnsi="Calibri"/>
                                <w:b/>
                                <w:color w:val="FFFFFF" w:themeColor="background1"/>
                                <w:sz w:val="48"/>
                                <w:szCs w:val="48"/>
                                <w:lang w:val="es-ES"/>
                              </w:rPr>
                              <w:t xml:space="preserve">BOGOTÁ, </w:t>
                            </w:r>
                            <w:r>
                              <w:rPr>
                                <w:rFonts w:ascii="Calibri" w:hAnsi="Calibri"/>
                                <w:b/>
                                <w:color w:val="FFFFFF" w:themeColor="background1"/>
                                <w:sz w:val="48"/>
                                <w:szCs w:val="48"/>
                                <w:lang w:val="es-ES"/>
                              </w:rPr>
                              <w:br/>
                              <w:t xml:space="preserve">MEDELLÍN Y CALI </w:t>
                            </w:r>
                          </w:p>
                          <w:p w14:paraId="3DA23D04" w14:textId="09ABF40A" w:rsidR="003E0350" w:rsidRPr="000D1700" w:rsidRDefault="00F12059" w:rsidP="003E0350">
                            <w:pPr>
                              <w:spacing w:line="192" w:lineRule="auto"/>
                              <w:rPr>
                                <w:rFonts w:ascii="Calibri" w:hAnsi="Calibri"/>
                                <w:b/>
                                <w:color w:val="00B0F0"/>
                                <w:sz w:val="32"/>
                                <w:szCs w:val="32"/>
                                <w:lang w:val="es-ES"/>
                              </w:rPr>
                            </w:pPr>
                            <w:r>
                              <w:rPr>
                                <w:rFonts w:ascii="Calibri" w:hAnsi="Calibri"/>
                                <w:b/>
                                <w:color w:val="00B0F0"/>
                                <w:sz w:val="32"/>
                                <w:szCs w:val="32"/>
                                <w:lang w:val="es-ES"/>
                              </w:rPr>
                              <w:t>2018</w:t>
                            </w:r>
                          </w:p>
                          <w:p w14:paraId="140B8644" w14:textId="77777777" w:rsidR="003E0350" w:rsidRPr="0074331A" w:rsidRDefault="003E0350" w:rsidP="003E0350">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EC573" id="_x0000_t202" coordsize="21600,21600" o:spt="202" path="m,l,21600r21600,l21600,xe">
                <v:stroke joinstyle="miter"/>
                <v:path gradientshapeok="t" o:connecttype="rect"/>
              </v:shapetype>
              <v:shape id="Cuadro de texto 1" o:spid="_x0000_s1026" type="#_x0000_t202" style="position:absolute;left:0;text-align:left;margin-left:283.9pt;margin-top:10.8pt;width:243.05pt;height:1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" filled="f" stroked="f">
                <v:textbox>
                  <w:txbxContent>
                    <w:p w14:paraId="5033A1D1" w14:textId="77777777" w:rsidR="003E0350" w:rsidRPr="000D1700" w:rsidRDefault="003E0350" w:rsidP="003E0350">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67D3A65D" w14:textId="1FAEC667" w:rsidR="003E0350" w:rsidRPr="000912AC" w:rsidRDefault="00F12059" w:rsidP="003E0350">
                      <w:pPr>
                        <w:spacing w:line="216" w:lineRule="auto"/>
                        <w:rPr>
                          <w:rFonts w:ascii="Calibri" w:hAnsi="Calibri"/>
                          <w:b/>
                          <w:color w:val="FFFFFF" w:themeColor="background1"/>
                          <w:sz w:val="48"/>
                          <w:szCs w:val="48"/>
                          <w:lang w:val="es-ES"/>
                        </w:rPr>
                      </w:pPr>
                      <w:r>
                        <w:rPr>
                          <w:rFonts w:ascii="Calibri" w:hAnsi="Calibri"/>
                          <w:b/>
                          <w:color w:val="FFFFFF" w:themeColor="background1"/>
                          <w:sz w:val="48"/>
                          <w:szCs w:val="48"/>
                          <w:lang w:val="es-ES"/>
                        </w:rPr>
                        <w:t xml:space="preserve">BOGOTÁ, </w:t>
                      </w:r>
                      <w:r>
                        <w:rPr>
                          <w:rFonts w:ascii="Calibri" w:hAnsi="Calibri"/>
                          <w:b/>
                          <w:color w:val="FFFFFF" w:themeColor="background1"/>
                          <w:sz w:val="48"/>
                          <w:szCs w:val="48"/>
                          <w:lang w:val="es-ES"/>
                        </w:rPr>
                        <w:br/>
                        <w:t xml:space="preserve">MEDELLÍN Y CALI </w:t>
                      </w:r>
                    </w:p>
                    <w:p w14:paraId="3DA23D04" w14:textId="09ABF40A" w:rsidR="003E0350" w:rsidRPr="000D1700" w:rsidRDefault="00F12059" w:rsidP="003E0350">
                      <w:pPr>
                        <w:spacing w:line="192" w:lineRule="auto"/>
                        <w:rPr>
                          <w:rFonts w:ascii="Calibri" w:hAnsi="Calibri"/>
                          <w:b/>
                          <w:color w:val="00B0F0"/>
                          <w:sz w:val="32"/>
                          <w:szCs w:val="32"/>
                          <w:lang w:val="es-ES"/>
                        </w:rPr>
                      </w:pPr>
                      <w:r>
                        <w:rPr>
                          <w:rFonts w:ascii="Calibri" w:hAnsi="Calibri"/>
                          <w:b/>
                          <w:color w:val="00B0F0"/>
                          <w:sz w:val="32"/>
                          <w:szCs w:val="32"/>
                          <w:lang w:val="es-ES"/>
                        </w:rPr>
                        <w:t>2018</w:t>
                      </w:r>
                    </w:p>
                    <w:p w14:paraId="140B8644" w14:textId="77777777" w:rsidR="003E0350" w:rsidRPr="0074331A" w:rsidRDefault="003E0350" w:rsidP="003E0350">
                      <w:pPr>
                        <w:spacing w:line="216" w:lineRule="auto"/>
                        <w:rPr>
                          <w:rFonts w:ascii="Calibri" w:hAnsi="Calibri"/>
                          <w:color w:val="FFFFFF" w:themeColor="background1"/>
                          <w:sz w:val="48"/>
                          <w:szCs w:val="48"/>
                          <w:lang w:val="es-ES"/>
                        </w:rPr>
                      </w:pPr>
                    </w:p>
                  </w:txbxContent>
                </v:textbox>
                <w10:wrap type="square"/>
              </v:shape>
            </w:pict>
          </mc:Fallback>
        </mc:AlternateContent>
      </w:r>
    </w:p>
    <w:p w14:paraId="3B3515C0" w14:textId="538D52A5" w:rsidR="00AB113E" w:rsidRPr="0033112F" w:rsidRDefault="00AB113E" w:rsidP="00C50127">
      <w:pPr>
        <w:jc w:val="center"/>
        <w:rPr>
          <w:rFonts w:ascii="Candara" w:hAnsi="Candara"/>
          <w:b/>
          <w:noProof/>
          <w:color w:val="F79646" w:themeColor="accent6"/>
          <w:szCs w:val="20"/>
          <w:lang w:val="es-CO" w:eastAsia="es-CO"/>
        </w:rPr>
      </w:pPr>
    </w:p>
    <w:p w14:paraId="7E903E7D" w14:textId="312932BE" w:rsidR="00AB113E" w:rsidRPr="0033112F" w:rsidRDefault="00AB113E" w:rsidP="00C50127">
      <w:pPr>
        <w:jc w:val="center"/>
        <w:rPr>
          <w:rFonts w:ascii="Candara" w:hAnsi="Candara"/>
          <w:b/>
          <w:noProof/>
          <w:color w:val="F79646" w:themeColor="accent6"/>
          <w:szCs w:val="20"/>
          <w:lang w:val="es-CO" w:eastAsia="es-CO"/>
        </w:rPr>
      </w:pPr>
    </w:p>
    <w:p w14:paraId="7EBA3625" w14:textId="21A7AAA1" w:rsidR="00AB113E" w:rsidRPr="0033112F" w:rsidRDefault="00AB113E" w:rsidP="00C50127">
      <w:pPr>
        <w:jc w:val="center"/>
        <w:rPr>
          <w:rFonts w:ascii="Candara" w:hAnsi="Candara"/>
          <w:b/>
          <w:noProof/>
          <w:color w:val="F79646" w:themeColor="accent6"/>
          <w:szCs w:val="20"/>
          <w:lang w:val="es-CO" w:eastAsia="es-CO"/>
        </w:rPr>
      </w:pPr>
    </w:p>
    <w:p w14:paraId="48BC29A5" w14:textId="31ED056C" w:rsidR="00AB113E" w:rsidRPr="0033112F" w:rsidRDefault="00AB113E" w:rsidP="00C50127">
      <w:pPr>
        <w:jc w:val="center"/>
        <w:rPr>
          <w:rFonts w:ascii="Candara" w:hAnsi="Candara"/>
          <w:b/>
          <w:noProof/>
          <w:color w:val="F79646" w:themeColor="accent6"/>
          <w:szCs w:val="20"/>
          <w:lang w:val="es-CO" w:eastAsia="es-CO"/>
        </w:rPr>
      </w:pPr>
    </w:p>
    <w:p w14:paraId="759670AF" w14:textId="328C811B" w:rsidR="00AB113E" w:rsidRPr="0033112F" w:rsidRDefault="00AB113E" w:rsidP="00C50127">
      <w:pPr>
        <w:jc w:val="center"/>
        <w:rPr>
          <w:rFonts w:ascii="Candara" w:hAnsi="Candara"/>
          <w:b/>
          <w:noProof/>
          <w:color w:val="F79646" w:themeColor="accent6"/>
          <w:szCs w:val="20"/>
          <w:lang w:val="es-CO" w:eastAsia="es-CO"/>
        </w:rPr>
      </w:pPr>
    </w:p>
    <w:p w14:paraId="276DF04C" w14:textId="6A30CA31" w:rsidR="00AB113E" w:rsidRPr="0033112F" w:rsidRDefault="00AB113E" w:rsidP="00C50127">
      <w:pPr>
        <w:jc w:val="center"/>
        <w:rPr>
          <w:rFonts w:ascii="Candara" w:hAnsi="Candara"/>
          <w:b/>
          <w:noProof/>
          <w:color w:val="F79646" w:themeColor="accent6"/>
          <w:szCs w:val="20"/>
          <w:lang w:val="es-CO" w:eastAsia="es-CO"/>
        </w:rPr>
      </w:pPr>
    </w:p>
    <w:p w14:paraId="3FA85DDD" w14:textId="5341BF64" w:rsidR="00AB113E" w:rsidRPr="0033112F" w:rsidRDefault="00AB113E" w:rsidP="00C50127">
      <w:pPr>
        <w:jc w:val="center"/>
        <w:rPr>
          <w:rFonts w:ascii="Candara" w:hAnsi="Candara"/>
          <w:b/>
          <w:noProof/>
          <w:color w:val="F79646" w:themeColor="accent6"/>
          <w:szCs w:val="20"/>
          <w:lang w:val="es-CO" w:eastAsia="es-CO"/>
        </w:rPr>
      </w:pPr>
    </w:p>
    <w:p w14:paraId="3925C15A" w14:textId="377B73F6" w:rsidR="00AB113E" w:rsidRPr="0033112F" w:rsidRDefault="00AB113E" w:rsidP="00C50127">
      <w:pPr>
        <w:jc w:val="center"/>
        <w:rPr>
          <w:rFonts w:ascii="Candara" w:hAnsi="Candara"/>
          <w:b/>
          <w:noProof/>
          <w:color w:val="F79646" w:themeColor="accent6"/>
          <w:szCs w:val="20"/>
          <w:lang w:val="es-CO" w:eastAsia="es-CO"/>
        </w:rPr>
      </w:pPr>
    </w:p>
    <w:p w14:paraId="787759E8" w14:textId="6A76D904" w:rsidR="00AB113E" w:rsidRPr="0033112F" w:rsidRDefault="00AB113E" w:rsidP="00C50127">
      <w:pPr>
        <w:jc w:val="center"/>
        <w:rPr>
          <w:rFonts w:ascii="Candara" w:hAnsi="Candara"/>
          <w:b/>
          <w:noProof/>
          <w:color w:val="F79646" w:themeColor="accent6"/>
          <w:szCs w:val="20"/>
          <w:lang w:val="es-CO" w:eastAsia="es-CO"/>
        </w:rPr>
      </w:pPr>
    </w:p>
    <w:p w14:paraId="15C10CAC" w14:textId="3DC6BBF1" w:rsidR="00AB113E" w:rsidRPr="0033112F" w:rsidRDefault="00AB113E" w:rsidP="00C50127">
      <w:pPr>
        <w:jc w:val="center"/>
        <w:rPr>
          <w:rFonts w:ascii="Candara" w:hAnsi="Candara"/>
          <w:b/>
          <w:noProof/>
          <w:color w:val="F79646" w:themeColor="accent6"/>
          <w:szCs w:val="20"/>
          <w:lang w:val="es-CO" w:eastAsia="es-CO"/>
        </w:rPr>
      </w:pPr>
    </w:p>
    <w:p w14:paraId="2A0FF1D6" w14:textId="322EF971" w:rsidR="00AB113E" w:rsidRPr="0033112F" w:rsidRDefault="00AB113E" w:rsidP="00C50127">
      <w:pPr>
        <w:jc w:val="center"/>
        <w:rPr>
          <w:rFonts w:ascii="Candara" w:hAnsi="Candara"/>
          <w:b/>
          <w:noProof/>
          <w:color w:val="F79646" w:themeColor="accent6"/>
          <w:szCs w:val="20"/>
          <w:lang w:val="es-CO" w:eastAsia="es-CO"/>
        </w:rPr>
      </w:pPr>
    </w:p>
    <w:p w14:paraId="40BD5FEE" w14:textId="7574B50C" w:rsidR="00AB113E" w:rsidRPr="0033112F" w:rsidRDefault="00AB113E" w:rsidP="00C50127">
      <w:pPr>
        <w:jc w:val="center"/>
        <w:rPr>
          <w:rFonts w:ascii="Candara" w:hAnsi="Candara"/>
          <w:b/>
          <w:noProof/>
          <w:color w:val="F79646" w:themeColor="accent6"/>
          <w:szCs w:val="20"/>
          <w:lang w:val="es-CO" w:eastAsia="es-CO"/>
        </w:rPr>
      </w:pPr>
    </w:p>
    <w:p w14:paraId="3C160859" w14:textId="7C974605" w:rsidR="00AB113E" w:rsidRPr="0033112F" w:rsidRDefault="00AB113E" w:rsidP="00C50127">
      <w:pPr>
        <w:jc w:val="center"/>
        <w:rPr>
          <w:rFonts w:ascii="Candara" w:hAnsi="Candara"/>
          <w:b/>
          <w:noProof/>
          <w:color w:val="F79646" w:themeColor="accent6"/>
          <w:szCs w:val="20"/>
          <w:lang w:val="es-CO" w:eastAsia="es-CO"/>
        </w:rPr>
      </w:pPr>
    </w:p>
    <w:p w14:paraId="344B24D6" w14:textId="0ED95C05" w:rsidR="00AB113E" w:rsidRPr="0033112F" w:rsidRDefault="00AB113E" w:rsidP="00C50127">
      <w:pPr>
        <w:jc w:val="center"/>
        <w:rPr>
          <w:rFonts w:ascii="Candara" w:hAnsi="Candara"/>
          <w:b/>
          <w:noProof/>
          <w:color w:val="F79646" w:themeColor="accent6"/>
          <w:szCs w:val="20"/>
          <w:lang w:val="es-CO" w:eastAsia="es-CO"/>
        </w:rPr>
      </w:pPr>
    </w:p>
    <w:p w14:paraId="41D0EBCD" w14:textId="4C80BE88" w:rsidR="00AB113E" w:rsidRPr="0033112F" w:rsidRDefault="00AB113E" w:rsidP="00C50127">
      <w:pPr>
        <w:jc w:val="center"/>
        <w:rPr>
          <w:rFonts w:ascii="Candara" w:hAnsi="Candara"/>
          <w:b/>
          <w:noProof/>
          <w:color w:val="F79646" w:themeColor="accent6"/>
          <w:szCs w:val="20"/>
          <w:lang w:val="es-CO" w:eastAsia="es-CO"/>
        </w:rPr>
      </w:pPr>
    </w:p>
    <w:p w14:paraId="06F2EAF2" w14:textId="526CEE7A" w:rsidR="00AB113E" w:rsidRPr="0033112F" w:rsidRDefault="00AB113E" w:rsidP="00C50127">
      <w:pPr>
        <w:jc w:val="center"/>
        <w:rPr>
          <w:rFonts w:ascii="Candara" w:hAnsi="Candara"/>
          <w:b/>
          <w:noProof/>
          <w:color w:val="F79646" w:themeColor="accent6"/>
          <w:szCs w:val="20"/>
          <w:lang w:val="es-CO" w:eastAsia="es-CO"/>
        </w:rPr>
      </w:pPr>
    </w:p>
    <w:p w14:paraId="302C06BA" w14:textId="11AD45C8" w:rsidR="00AB113E" w:rsidRPr="0033112F" w:rsidRDefault="00AB113E" w:rsidP="00C50127">
      <w:pPr>
        <w:jc w:val="center"/>
        <w:rPr>
          <w:rFonts w:ascii="Candara" w:hAnsi="Candara"/>
          <w:b/>
          <w:noProof/>
          <w:color w:val="F79646" w:themeColor="accent6"/>
          <w:szCs w:val="20"/>
          <w:lang w:val="es-CO" w:eastAsia="es-CO"/>
        </w:rPr>
      </w:pPr>
    </w:p>
    <w:p w14:paraId="240AEBFB" w14:textId="63FBC34E" w:rsidR="00AB113E" w:rsidRPr="0033112F" w:rsidRDefault="00AB113E" w:rsidP="00C50127">
      <w:pPr>
        <w:jc w:val="center"/>
        <w:rPr>
          <w:rFonts w:ascii="Candara" w:hAnsi="Candara"/>
          <w:b/>
          <w:noProof/>
          <w:color w:val="F79646" w:themeColor="accent6"/>
          <w:szCs w:val="20"/>
          <w:lang w:val="es-CO" w:eastAsia="es-CO"/>
        </w:rPr>
      </w:pPr>
    </w:p>
    <w:p w14:paraId="520BD0ED" w14:textId="1494A609" w:rsidR="00AB113E" w:rsidRPr="0033112F" w:rsidRDefault="00AB113E" w:rsidP="00C50127">
      <w:pPr>
        <w:jc w:val="center"/>
        <w:rPr>
          <w:rFonts w:ascii="Candara" w:hAnsi="Candara"/>
          <w:b/>
          <w:noProof/>
          <w:color w:val="F79646" w:themeColor="accent6"/>
          <w:szCs w:val="20"/>
          <w:lang w:val="es-CO" w:eastAsia="es-CO"/>
        </w:rPr>
      </w:pPr>
    </w:p>
    <w:p w14:paraId="2A5AFEA6" w14:textId="5A68040B" w:rsidR="00AB113E" w:rsidRPr="0033112F" w:rsidRDefault="00AB113E" w:rsidP="00C50127">
      <w:pPr>
        <w:jc w:val="center"/>
        <w:rPr>
          <w:rFonts w:ascii="Candara" w:hAnsi="Candara"/>
          <w:b/>
          <w:noProof/>
          <w:color w:val="F79646" w:themeColor="accent6"/>
          <w:szCs w:val="20"/>
          <w:lang w:val="es-CO" w:eastAsia="es-CO"/>
        </w:rPr>
      </w:pPr>
    </w:p>
    <w:p w14:paraId="7FE7E504" w14:textId="3903F915" w:rsidR="00AB113E" w:rsidRPr="0033112F" w:rsidRDefault="00AB113E" w:rsidP="00C50127">
      <w:pPr>
        <w:jc w:val="center"/>
        <w:rPr>
          <w:rFonts w:ascii="Candara" w:hAnsi="Candara"/>
          <w:b/>
          <w:noProof/>
          <w:color w:val="F79646" w:themeColor="accent6"/>
          <w:szCs w:val="20"/>
          <w:lang w:val="es-CO" w:eastAsia="es-CO"/>
        </w:rPr>
      </w:pPr>
    </w:p>
    <w:p w14:paraId="7E49CBED" w14:textId="4B952BA3" w:rsidR="00AB113E" w:rsidRPr="0033112F" w:rsidRDefault="00AB113E" w:rsidP="00C50127">
      <w:pPr>
        <w:jc w:val="center"/>
        <w:rPr>
          <w:rFonts w:ascii="Candara" w:hAnsi="Candara"/>
          <w:b/>
          <w:noProof/>
          <w:color w:val="F79646" w:themeColor="accent6"/>
          <w:szCs w:val="20"/>
          <w:lang w:val="es-CO" w:eastAsia="es-CO"/>
        </w:rPr>
      </w:pPr>
    </w:p>
    <w:p w14:paraId="70213E80" w14:textId="039591CD" w:rsidR="00AB113E" w:rsidRPr="0033112F" w:rsidRDefault="00AB113E" w:rsidP="00C50127">
      <w:pPr>
        <w:jc w:val="center"/>
        <w:rPr>
          <w:rFonts w:ascii="Candara" w:hAnsi="Candara"/>
          <w:b/>
          <w:noProof/>
          <w:color w:val="F79646" w:themeColor="accent6"/>
          <w:szCs w:val="20"/>
          <w:lang w:val="es-CO" w:eastAsia="es-CO"/>
        </w:rPr>
      </w:pPr>
    </w:p>
    <w:p w14:paraId="4667BAFF" w14:textId="0DE05836" w:rsidR="00AB113E" w:rsidRPr="0033112F" w:rsidRDefault="00AB113E" w:rsidP="00C50127">
      <w:pPr>
        <w:jc w:val="center"/>
        <w:rPr>
          <w:rFonts w:ascii="Candara" w:hAnsi="Candara"/>
          <w:b/>
          <w:noProof/>
          <w:color w:val="F79646" w:themeColor="accent6"/>
          <w:szCs w:val="20"/>
          <w:lang w:val="es-CO" w:eastAsia="es-CO"/>
        </w:rPr>
      </w:pPr>
    </w:p>
    <w:p w14:paraId="147DA447" w14:textId="4D80F4B4" w:rsidR="00AB113E" w:rsidRPr="0033112F" w:rsidRDefault="00AB113E" w:rsidP="00C50127">
      <w:pPr>
        <w:jc w:val="center"/>
        <w:rPr>
          <w:rFonts w:ascii="Candara" w:hAnsi="Candara"/>
          <w:b/>
          <w:noProof/>
          <w:color w:val="F79646" w:themeColor="accent6"/>
          <w:szCs w:val="20"/>
          <w:lang w:val="es-CO" w:eastAsia="es-CO"/>
        </w:rPr>
      </w:pPr>
    </w:p>
    <w:p w14:paraId="3313F0E4" w14:textId="2992D497" w:rsidR="00AB113E" w:rsidRPr="0033112F" w:rsidRDefault="00AB113E" w:rsidP="00C50127">
      <w:pPr>
        <w:jc w:val="center"/>
        <w:rPr>
          <w:rFonts w:ascii="Candara" w:hAnsi="Candara"/>
          <w:b/>
          <w:noProof/>
          <w:color w:val="F79646" w:themeColor="accent6"/>
          <w:szCs w:val="20"/>
          <w:lang w:val="es-CO" w:eastAsia="es-CO"/>
        </w:rPr>
      </w:pPr>
    </w:p>
    <w:p w14:paraId="1F0D1E0B" w14:textId="529D0DBC" w:rsidR="00AB113E" w:rsidRPr="0033112F" w:rsidRDefault="00AB113E" w:rsidP="00C50127">
      <w:pPr>
        <w:jc w:val="center"/>
        <w:rPr>
          <w:rFonts w:ascii="Candara" w:hAnsi="Candara"/>
          <w:b/>
          <w:noProof/>
          <w:color w:val="F79646" w:themeColor="accent6"/>
          <w:szCs w:val="20"/>
          <w:lang w:val="es-CO" w:eastAsia="es-CO"/>
        </w:rPr>
      </w:pPr>
    </w:p>
    <w:p w14:paraId="55463CD9" w14:textId="78651ADA" w:rsidR="00AB113E" w:rsidRPr="0033112F" w:rsidRDefault="00AB113E" w:rsidP="00C50127">
      <w:pPr>
        <w:jc w:val="center"/>
        <w:rPr>
          <w:rFonts w:ascii="Candara" w:hAnsi="Candara"/>
          <w:b/>
          <w:noProof/>
          <w:color w:val="F79646" w:themeColor="accent6"/>
          <w:szCs w:val="20"/>
          <w:lang w:val="es-CO" w:eastAsia="es-CO"/>
        </w:rPr>
      </w:pPr>
    </w:p>
    <w:p w14:paraId="02993B29" w14:textId="18437D16" w:rsidR="00AB113E" w:rsidRPr="0033112F" w:rsidRDefault="00AB113E" w:rsidP="00C50127">
      <w:pPr>
        <w:jc w:val="center"/>
        <w:rPr>
          <w:rFonts w:ascii="Candara" w:hAnsi="Candara"/>
          <w:b/>
          <w:noProof/>
          <w:color w:val="F79646" w:themeColor="accent6"/>
          <w:szCs w:val="20"/>
          <w:lang w:val="es-CO" w:eastAsia="es-CO"/>
        </w:rPr>
      </w:pPr>
    </w:p>
    <w:p w14:paraId="4B7F3DB4" w14:textId="672B8B6A" w:rsidR="00AB113E" w:rsidRPr="0033112F" w:rsidRDefault="00AB113E" w:rsidP="00C50127">
      <w:pPr>
        <w:jc w:val="center"/>
        <w:rPr>
          <w:rFonts w:ascii="Candara" w:hAnsi="Candara"/>
          <w:b/>
          <w:noProof/>
          <w:color w:val="F79646" w:themeColor="accent6"/>
          <w:szCs w:val="20"/>
          <w:lang w:val="es-CO" w:eastAsia="es-CO"/>
        </w:rPr>
      </w:pPr>
    </w:p>
    <w:p w14:paraId="6B6F09DE" w14:textId="74D279CB" w:rsidR="00AB113E" w:rsidRPr="0033112F" w:rsidRDefault="00AB113E" w:rsidP="00C50127">
      <w:pPr>
        <w:jc w:val="center"/>
        <w:rPr>
          <w:rFonts w:ascii="Candara" w:hAnsi="Candara"/>
          <w:b/>
          <w:noProof/>
          <w:color w:val="F79646" w:themeColor="accent6"/>
          <w:szCs w:val="20"/>
          <w:lang w:val="es-CO" w:eastAsia="es-CO"/>
        </w:rPr>
      </w:pPr>
    </w:p>
    <w:p w14:paraId="1DDA7493" w14:textId="09D563A5" w:rsidR="00AB113E" w:rsidRPr="0033112F" w:rsidRDefault="00AB113E" w:rsidP="00C50127">
      <w:pPr>
        <w:jc w:val="center"/>
        <w:rPr>
          <w:rFonts w:ascii="Candara" w:hAnsi="Candara"/>
          <w:b/>
          <w:noProof/>
          <w:color w:val="F79646" w:themeColor="accent6"/>
          <w:szCs w:val="20"/>
          <w:lang w:val="es-CO" w:eastAsia="es-CO"/>
        </w:rPr>
      </w:pPr>
    </w:p>
    <w:p w14:paraId="60B6E6AB" w14:textId="43B13A87" w:rsidR="00AB113E" w:rsidRPr="0033112F" w:rsidRDefault="00AB113E" w:rsidP="00C50127">
      <w:pPr>
        <w:jc w:val="center"/>
        <w:rPr>
          <w:rFonts w:ascii="Candara" w:hAnsi="Candara"/>
          <w:b/>
          <w:noProof/>
          <w:color w:val="F79646" w:themeColor="accent6"/>
          <w:szCs w:val="20"/>
          <w:lang w:val="es-CO" w:eastAsia="es-CO"/>
        </w:rPr>
      </w:pPr>
      <w:bookmarkStart w:id="0" w:name="_GoBack"/>
      <w:bookmarkEnd w:id="0"/>
    </w:p>
    <w:p w14:paraId="63BC21F5" w14:textId="162337F1" w:rsidR="00AB113E" w:rsidRPr="0033112F" w:rsidRDefault="00AB113E" w:rsidP="00C50127">
      <w:pPr>
        <w:jc w:val="center"/>
        <w:rPr>
          <w:rFonts w:ascii="Candara" w:hAnsi="Candara"/>
          <w:b/>
          <w:noProof/>
          <w:color w:val="F79646" w:themeColor="accent6"/>
          <w:szCs w:val="20"/>
          <w:lang w:val="es-CO" w:eastAsia="es-CO"/>
        </w:rPr>
      </w:pPr>
    </w:p>
    <w:p w14:paraId="436FAD2A" w14:textId="40253D5B" w:rsidR="00AB113E" w:rsidRPr="0033112F" w:rsidRDefault="00AB113E" w:rsidP="00C50127">
      <w:pPr>
        <w:jc w:val="center"/>
        <w:rPr>
          <w:rFonts w:ascii="Candara" w:hAnsi="Candara"/>
          <w:b/>
          <w:noProof/>
          <w:color w:val="F79646" w:themeColor="accent6"/>
          <w:szCs w:val="20"/>
          <w:lang w:val="es-CO" w:eastAsia="es-CO"/>
        </w:rPr>
      </w:pPr>
    </w:p>
    <w:p w14:paraId="2E52F315" w14:textId="7E30073A" w:rsidR="00AB113E" w:rsidRPr="0033112F" w:rsidRDefault="00AB113E" w:rsidP="00C50127">
      <w:pPr>
        <w:jc w:val="center"/>
        <w:rPr>
          <w:rFonts w:ascii="Candara" w:hAnsi="Candara"/>
          <w:b/>
          <w:noProof/>
          <w:color w:val="F79646" w:themeColor="accent6"/>
          <w:szCs w:val="20"/>
          <w:lang w:val="es-CO" w:eastAsia="es-CO"/>
        </w:rPr>
      </w:pPr>
    </w:p>
    <w:p w14:paraId="3F4449C4" w14:textId="6F8B529B" w:rsidR="00AB113E" w:rsidRPr="0033112F" w:rsidRDefault="00AB113E" w:rsidP="00C50127">
      <w:pPr>
        <w:jc w:val="center"/>
        <w:rPr>
          <w:rFonts w:ascii="Candara" w:hAnsi="Candara"/>
          <w:b/>
          <w:noProof/>
          <w:color w:val="F79646" w:themeColor="accent6"/>
          <w:szCs w:val="20"/>
          <w:lang w:val="es-CO" w:eastAsia="es-CO"/>
        </w:rPr>
      </w:pPr>
    </w:p>
    <w:p w14:paraId="39CEB593" w14:textId="01FDB7FF" w:rsidR="00AB113E" w:rsidRPr="0033112F" w:rsidRDefault="00AB113E" w:rsidP="00C50127">
      <w:pPr>
        <w:jc w:val="center"/>
        <w:rPr>
          <w:rFonts w:ascii="Candara" w:hAnsi="Candara"/>
          <w:b/>
          <w:noProof/>
          <w:color w:val="F79646" w:themeColor="accent6"/>
          <w:szCs w:val="20"/>
          <w:lang w:val="es-CO" w:eastAsia="es-CO"/>
        </w:rPr>
      </w:pPr>
    </w:p>
    <w:p w14:paraId="4A18AC48" w14:textId="5A410D35" w:rsidR="00AB113E" w:rsidRPr="0033112F" w:rsidRDefault="00AB113E" w:rsidP="00C50127">
      <w:pPr>
        <w:jc w:val="center"/>
        <w:rPr>
          <w:rFonts w:ascii="Candara" w:hAnsi="Candara"/>
          <w:b/>
          <w:noProof/>
          <w:color w:val="F79646" w:themeColor="accent6"/>
          <w:szCs w:val="20"/>
          <w:lang w:val="es-CO" w:eastAsia="es-CO"/>
        </w:rPr>
      </w:pPr>
    </w:p>
    <w:p w14:paraId="27040B76" w14:textId="0CA4A1D8" w:rsidR="001242AA" w:rsidRPr="0033112F" w:rsidRDefault="00626F52" w:rsidP="00C50127">
      <w:pPr>
        <w:jc w:val="center"/>
        <w:rPr>
          <w:rFonts w:ascii="Candara" w:hAnsi="Candara"/>
          <w:b/>
          <w:color w:val="F79646" w:themeColor="accent6"/>
          <w:szCs w:val="20"/>
        </w:rPr>
      </w:pPr>
      <w:r w:rsidRPr="0033112F">
        <w:rPr>
          <w:rFonts w:ascii="Calibri" w:hAnsi="Calibri"/>
          <w:noProof/>
          <w:sz w:val="32"/>
          <w:szCs w:val="32"/>
          <w:lang w:val="es-CO" w:eastAsia="es-CO"/>
        </w:rPr>
        <w:drawing>
          <wp:anchor distT="0" distB="0" distL="114300" distR="114300" simplePos="0" relativeHeight="251697152" behindDoc="0" locked="0" layoutInCell="1" allowOverlap="1" wp14:anchorId="55A0F74D" wp14:editId="0D63C019">
            <wp:simplePos x="0" y="0"/>
            <wp:positionH relativeFrom="column">
              <wp:posOffset>-680085</wp:posOffset>
            </wp:positionH>
            <wp:positionV relativeFrom="paragraph">
              <wp:posOffset>415925</wp:posOffset>
            </wp:positionV>
            <wp:extent cx="2033905" cy="561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2033905" cy="561975"/>
                    </a:xfrm>
                    <a:prstGeom prst="rect">
                      <a:avLst/>
                    </a:prstGeom>
                  </pic:spPr>
                </pic:pic>
              </a:graphicData>
            </a:graphic>
            <wp14:sizeRelH relativeFrom="page">
              <wp14:pctWidth>0</wp14:pctWidth>
            </wp14:sizeRelH>
            <wp14:sizeRelV relativeFrom="page">
              <wp14:pctHeight>0</wp14:pctHeight>
            </wp14:sizeRelV>
          </wp:anchor>
        </w:drawing>
      </w:r>
      <w:r w:rsidR="003E0350" w:rsidRPr="0033112F">
        <w:rPr>
          <w:rFonts w:ascii="Calibri" w:hAnsi="Calibri"/>
          <w:noProof/>
          <w:lang w:val="es-CO" w:eastAsia="es-CO"/>
        </w:rPr>
        <mc:AlternateContent>
          <mc:Choice Requires="wps">
            <w:drawing>
              <wp:anchor distT="0" distB="0" distL="114300" distR="114300" simplePos="0" relativeHeight="251669504" behindDoc="0" locked="0" layoutInCell="1" allowOverlap="1" wp14:anchorId="513F75A5" wp14:editId="2D802F31">
                <wp:simplePos x="0" y="0"/>
                <wp:positionH relativeFrom="column">
                  <wp:posOffset>5387340</wp:posOffset>
                </wp:positionH>
                <wp:positionV relativeFrom="paragraph">
                  <wp:posOffset>577850</wp:posOffset>
                </wp:positionV>
                <wp:extent cx="1647825" cy="552450"/>
                <wp:effectExtent l="0" t="0" r="0" b="0"/>
                <wp:wrapNone/>
                <wp:docPr id="9" name="Rectángulo 9"/>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9350A" w14:textId="77777777" w:rsidR="003E0350" w:rsidRPr="00B529B5" w:rsidRDefault="003E0350" w:rsidP="003E0350">
                            <w:pPr>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1A24A99C" w14:textId="77777777" w:rsidR="003E0350" w:rsidRPr="00B529B5" w:rsidRDefault="003E0350" w:rsidP="003E0350">
                            <w:pPr>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0B8B8B95" w14:textId="77777777" w:rsidR="003E0350" w:rsidRPr="00B529B5" w:rsidRDefault="003E0350" w:rsidP="003E0350">
                            <w:pPr>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037698AB" w14:textId="77777777" w:rsidR="003E0350" w:rsidRDefault="003E0350" w:rsidP="003E0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75A5" id="Rectángulo 9" o:spid="_x0000_s1027" style="position:absolute;left:0;text-align:left;margin-left:424.2pt;margin-top:45.5pt;width:129.7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" filled="f" stroked="f" strokeweight="2pt">
                <v:textbox>
                  <w:txbxContent>
                    <w:p w14:paraId="7769350A" w14:textId="77777777" w:rsidR="003E0350" w:rsidRPr="00B529B5" w:rsidRDefault="003E0350" w:rsidP="003E0350">
                      <w:pPr>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1A24A99C" w14:textId="77777777" w:rsidR="003E0350" w:rsidRPr="00B529B5" w:rsidRDefault="003E0350" w:rsidP="003E0350">
                      <w:pPr>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0B8B8B95" w14:textId="77777777" w:rsidR="003E0350" w:rsidRPr="00B529B5" w:rsidRDefault="003E0350" w:rsidP="003E0350">
                      <w:pPr>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037698AB" w14:textId="77777777" w:rsidR="003E0350" w:rsidRDefault="003E0350" w:rsidP="003E0350">
                      <w:pPr>
                        <w:jc w:val="center"/>
                      </w:pPr>
                    </w:p>
                  </w:txbxContent>
                </v:textbox>
              </v:rect>
            </w:pict>
          </mc:Fallback>
        </mc:AlternateContent>
      </w:r>
      <w:r w:rsidR="003E0350" w:rsidRPr="0033112F">
        <w:rPr>
          <w:rFonts w:ascii="Calibri" w:hAnsi="Calibri"/>
          <w:noProof/>
          <w:sz w:val="32"/>
          <w:szCs w:val="32"/>
          <w:lang w:val="es-CO" w:eastAsia="es-CO"/>
        </w:rPr>
        <mc:AlternateContent>
          <mc:Choice Requires="wps">
            <w:drawing>
              <wp:anchor distT="0" distB="0" distL="114300" distR="114300" simplePos="0" relativeHeight="251667456" behindDoc="0" locked="0" layoutInCell="1" allowOverlap="1" wp14:anchorId="791D9EE1" wp14:editId="7E8DDB0A">
                <wp:simplePos x="0" y="0"/>
                <wp:positionH relativeFrom="column">
                  <wp:posOffset>4015740</wp:posOffset>
                </wp:positionH>
                <wp:positionV relativeFrom="paragraph">
                  <wp:posOffset>-28575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744946" w14:textId="77777777" w:rsidR="003E0350" w:rsidRPr="00073E39" w:rsidRDefault="003E0350" w:rsidP="003E0350">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D9EE1" id="Cuadro de texto 4" o:spid="_x0000_s1028" type="#_x0000_t202" style="position:absolute;left:0;text-align:left;margin-left:316.2pt;margin-top:-2.25pt;width:207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" filled="f" stroked="f">
                <v:textbox>
                  <w:txbxContent>
                    <w:p w14:paraId="7B744946" w14:textId="77777777" w:rsidR="003E0350" w:rsidRPr="00073E39" w:rsidRDefault="003E0350" w:rsidP="003E0350">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1524C0" w:rsidRPr="0033112F">
        <w:rPr>
          <w:rFonts w:ascii="Candara" w:hAnsi="Candara"/>
          <w:b/>
          <w:color w:val="F79646" w:themeColor="accent6"/>
          <w:szCs w:val="20"/>
        </w:rPr>
        <w:tab/>
      </w:r>
    </w:p>
    <w:p w14:paraId="5FA88318" w14:textId="3B9AD665" w:rsidR="001242AA" w:rsidRPr="0033112F" w:rsidRDefault="00B0667F" w:rsidP="00C50127">
      <w:pPr>
        <w:jc w:val="center"/>
        <w:rPr>
          <w:rFonts w:asciiTheme="majorHAnsi" w:hAnsiTheme="majorHAnsi"/>
          <w:b/>
          <w:color w:val="002060"/>
          <w:szCs w:val="20"/>
        </w:rPr>
      </w:pPr>
      <w:r w:rsidRPr="0033112F">
        <w:rPr>
          <w:rFonts w:ascii="Calibri" w:hAnsi="Calibri"/>
          <w:b/>
          <w:noProof/>
          <w:color w:val="FFFFFF" w:themeColor="background1"/>
          <w:sz w:val="34"/>
          <w:szCs w:val="34"/>
          <w:lang w:val="es-CO" w:eastAsia="es-CO"/>
        </w:rPr>
        <w:drawing>
          <wp:anchor distT="0" distB="0" distL="114300" distR="114300" simplePos="0" relativeHeight="251658239" behindDoc="1" locked="0" layoutInCell="1" allowOverlap="1" wp14:anchorId="0D81707C" wp14:editId="6C42F1BC">
            <wp:simplePos x="0" y="0"/>
            <wp:positionH relativeFrom="page">
              <wp:align>right</wp:align>
            </wp:positionH>
            <wp:positionV relativeFrom="paragraph">
              <wp:posOffset>-1059160</wp:posOffset>
            </wp:positionV>
            <wp:extent cx="7887335"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4F0A1E" w:rsidRPr="0033112F">
        <w:rPr>
          <w:rFonts w:ascii="Calibri" w:hAnsi="Calibri"/>
          <w:noProof/>
          <w:sz w:val="32"/>
          <w:szCs w:val="32"/>
          <w:lang w:val="es-CO" w:eastAsia="es-CO"/>
        </w:rPr>
        <mc:AlternateContent>
          <mc:Choice Requires="wps">
            <w:drawing>
              <wp:anchor distT="0" distB="0" distL="114300" distR="114300" simplePos="0" relativeHeight="251676672" behindDoc="0" locked="0" layoutInCell="1" allowOverlap="1" wp14:anchorId="293F3B44" wp14:editId="3E1FB43D">
                <wp:simplePos x="0" y="0"/>
                <wp:positionH relativeFrom="column">
                  <wp:posOffset>4244340</wp:posOffset>
                </wp:positionH>
                <wp:positionV relativeFrom="paragraph">
                  <wp:posOffset>-499745</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89E257" w14:textId="4CC279C1" w:rsidR="004F0A1E" w:rsidRPr="007C6DF6" w:rsidRDefault="004F0A1E" w:rsidP="004F0A1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F3B44" id="Cuadro de texto 21" o:spid="_x0000_s1029" type="#_x0000_t202" style="position:absolute;left:0;text-align:left;margin-left:334.2pt;margin-top:-39.35pt;width:180.4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" filled="f" stroked="f">
                <v:textbox>
                  <w:txbxContent>
                    <w:p w14:paraId="1289E257" w14:textId="4CC279C1" w:rsidR="004F0A1E" w:rsidRPr="007C6DF6" w:rsidRDefault="004F0A1E" w:rsidP="004F0A1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Pr>
                          <w:rFonts w:ascii="Calibri" w:hAnsi="Calibri"/>
                          <w:b/>
                          <w:color w:val="FFFFFF" w:themeColor="background1"/>
                          <w:sz w:val="32"/>
                          <w:szCs w:val="32"/>
                          <w:lang w:val="es-ES"/>
                        </w:rPr>
                        <w:t>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v:textbox>
              </v:shape>
            </w:pict>
          </mc:Fallback>
        </mc:AlternateContent>
      </w:r>
    </w:p>
    <w:p w14:paraId="30194BBC" w14:textId="6D7F6E12" w:rsidR="008F4A48" w:rsidRPr="0033112F" w:rsidRDefault="00864E4D" w:rsidP="00C50127">
      <w:pPr>
        <w:jc w:val="center"/>
        <w:rPr>
          <w:rFonts w:asciiTheme="majorHAnsi" w:hAnsiTheme="majorHAnsi"/>
          <w:b/>
          <w:color w:val="002060"/>
          <w:szCs w:val="20"/>
        </w:rPr>
      </w:pPr>
      <w:r w:rsidRPr="0033112F">
        <w:rPr>
          <w:rFonts w:ascii="Calibri" w:hAnsi="Calibri"/>
          <w:b/>
          <w:noProof/>
          <w:color w:val="FFFFFF" w:themeColor="background1"/>
          <w:sz w:val="26"/>
          <w:szCs w:val="26"/>
          <w:lang w:val="es-CO" w:eastAsia="es-CO"/>
        </w:rPr>
        <w:drawing>
          <wp:anchor distT="0" distB="0" distL="114300" distR="114300" simplePos="0" relativeHeight="251671552" behindDoc="1" locked="0" layoutInCell="1" allowOverlap="1" wp14:anchorId="7F0F5C6C" wp14:editId="65FB0782">
            <wp:simplePos x="0" y="0"/>
            <wp:positionH relativeFrom="margin">
              <wp:align>left</wp:align>
            </wp:positionH>
            <wp:positionV relativeFrom="paragraph">
              <wp:posOffset>180975</wp:posOffset>
            </wp:positionV>
            <wp:extent cx="1238250" cy="238119"/>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238119"/>
                    </a:xfrm>
                    <a:prstGeom prst="rect">
                      <a:avLst/>
                    </a:prstGeom>
                  </pic:spPr>
                </pic:pic>
              </a:graphicData>
            </a:graphic>
            <wp14:sizeRelH relativeFrom="page">
              <wp14:pctWidth>0</wp14:pctWidth>
            </wp14:sizeRelH>
            <wp14:sizeRelV relativeFrom="page">
              <wp14:pctHeight>0</wp14:pctHeight>
            </wp14:sizeRelV>
          </wp:anchor>
        </w:drawing>
      </w:r>
    </w:p>
    <w:p w14:paraId="557B4AE8" w14:textId="291D8B8D" w:rsidR="008F4A48" w:rsidRPr="0033112F" w:rsidRDefault="00864E4D" w:rsidP="00864E4D">
      <w:pPr>
        <w:tabs>
          <w:tab w:val="left" w:pos="390"/>
          <w:tab w:val="center" w:pos="4419"/>
        </w:tabs>
        <w:rPr>
          <w:rFonts w:asciiTheme="majorHAnsi" w:hAnsiTheme="majorHAnsi"/>
          <w:b/>
          <w:color w:val="002060"/>
          <w:szCs w:val="20"/>
        </w:rPr>
      </w:pPr>
      <w:r w:rsidRPr="0033112F">
        <w:rPr>
          <w:rFonts w:asciiTheme="majorHAnsi" w:hAnsiTheme="majorHAnsi"/>
          <w:b/>
          <w:color w:val="002060"/>
          <w:szCs w:val="20"/>
        </w:rPr>
        <w:t xml:space="preserve">     </w:t>
      </w:r>
      <w:r w:rsidRPr="0033112F">
        <w:rPr>
          <w:rFonts w:asciiTheme="majorHAnsi" w:hAnsiTheme="majorHAnsi"/>
          <w:b/>
          <w:color w:val="FFFFFF" w:themeColor="background1"/>
          <w:szCs w:val="20"/>
        </w:rPr>
        <w:t xml:space="preserve">ITINERARIO </w:t>
      </w:r>
      <w:r w:rsidRPr="0033112F">
        <w:rPr>
          <w:rFonts w:asciiTheme="majorHAnsi" w:hAnsiTheme="majorHAnsi"/>
          <w:b/>
          <w:color w:val="002060"/>
          <w:szCs w:val="20"/>
        </w:rPr>
        <w:tab/>
      </w:r>
    </w:p>
    <w:p w14:paraId="70CC6C23" w14:textId="224475DC" w:rsidR="00E6548D" w:rsidRPr="0033112F" w:rsidRDefault="00E6548D" w:rsidP="00E6548D">
      <w:pPr>
        <w:jc w:val="both"/>
        <w:rPr>
          <w:rFonts w:ascii="Calibri" w:hAnsi="Calibri"/>
          <w:sz w:val="20"/>
          <w:szCs w:val="20"/>
        </w:rPr>
      </w:pPr>
      <w:r w:rsidRPr="0033112F">
        <w:rPr>
          <w:rFonts w:asciiTheme="majorHAnsi" w:hAnsiTheme="majorHAnsi"/>
          <w:b/>
          <w:color w:val="002060"/>
          <w:szCs w:val="20"/>
        </w:rPr>
        <w:br/>
      </w:r>
      <w:r w:rsidRPr="0033112F">
        <w:rPr>
          <w:rFonts w:ascii="Calibri" w:hAnsi="Calibri"/>
          <w:b/>
          <w:color w:val="002060"/>
          <w:sz w:val="20"/>
          <w:szCs w:val="20"/>
        </w:rPr>
        <w:t>DÍA 1 BOGOTÁ</w:t>
      </w:r>
      <w:r w:rsidRPr="0033112F">
        <w:rPr>
          <w:rFonts w:ascii="Calibri" w:hAnsi="Calibri"/>
          <w:b/>
          <w:sz w:val="20"/>
          <w:szCs w:val="20"/>
        </w:rPr>
        <w:t xml:space="preserve"> </w:t>
      </w:r>
      <w:r w:rsidRPr="0033112F">
        <w:rPr>
          <w:rFonts w:ascii="Calibri" w:hAnsi="Calibri"/>
          <w:sz w:val="20"/>
          <w:szCs w:val="20"/>
        </w:rPr>
        <w:t xml:space="preserve">Recepción y traslado del aeropuerto Internacional El Dorado al hotel elegido. Alojamiento. </w:t>
      </w:r>
      <w:r w:rsidRPr="0033112F">
        <w:rPr>
          <w:rFonts w:ascii="Calibri" w:hAnsi="Calibri"/>
          <w:sz w:val="20"/>
          <w:szCs w:val="20"/>
        </w:rPr>
        <w:br/>
      </w:r>
    </w:p>
    <w:p w14:paraId="799AD707" w14:textId="1D9EF789" w:rsidR="00E6548D" w:rsidRPr="0033112F" w:rsidRDefault="00E6548D" w:rsidP="00E6548D">
      <w:pPr>
        <w:jc w:val="both"/>
        <w:rPr>
          <w:rFonts w:ascii="Calibri" w:hAnsi="Calibri"/>
          <w:b/>
          <w:color w:val="002060"/>
          <w:sz w:val="20"/>
          <w:szCs w:val="20"/>
        </w:rPr>
      </w:pPr>
      <w:r w:rsidRPr="0033112F">
        <w:rPr>
          <w:rFonts w:ascii="Calibri" w:hAnsi="Calibri"/>
          <w:b/>
          <w:color w:val="002060"/>
          <w:sz w:val="20"/>
          <w:szCs w:val="20"/>
        </w:rPr>
        <w:t xml:space="preserve">DÍA 2 BOGOTÁ </w:t>
      </w:r>
      <w:r w:rsidR="003531E7" w:rsidRPr="0033112F">
        <w:rPr>
          <w:rFonts w:ascii="Calibri" w:hAnsi="Calibri"/>
          <w:b/>
          <w:color w:val="002060"/>
          <w:sz w:val="20"/>
          <w:szCs w:val="20"/>
        </w:rPr>
        <w:t xml:space="preserve">(City Tour con Monserrate) </w:t>
      </w:r>
      <w:r w:rsidRPr="0033112F">
        <w:rPr>
          <w:rFonts w:ascii="Calibri" w:hAnsi="Calibri"/>
          <w:sz w:val="20"/>
          <w:szCs w:val="20"/>
        </w:rPr>
        <w:t>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a los que está el santuario donde se venera la imagen del Señor Caído de Monserrate. Desde allí se aprecia la mejor panorámica de Bogotá. Regreso al hotel</w:t>
      </w:r>
      <w:r w:rsidR="0040031C" w:rsidRPr="0033112F">
        <w:rPr>
          <w:rFonts w:ascii="Calibri" w:hAnsi="Calibri"/>
          <w:sz w:val="20"/>
          <w:szCs w:val="20"/>
        </w:rPr>
        <w:t xml:space="preserve">, resto del día libre </w:t>
      </w:r>
      <w:r w:rsidRPr="0033112F">
        <w:rPr>
          <w:rFonts w:ascii="Calibri" w:hAnsi="Calibri"/>
          <w:sz w:val="20"/>
          <w:szCs w:val="20"/>
        </w:rPr>
        <w:t xml:space="preserve">y alojamiento. </w:t>
      </w:r>
    </w:p>
    <w:p w14:paraId="37B88112" w14:textId="77777777" w:rsidR="00E6548D" w:rsidRPr="0033112F" w:rsidRDefault="00E6548D" w:rsidP="00E6548D">
      <w:pPr>
        <w:jc w:val="both"/>
        <w:rPr>
          <w:rFonts w:ascii="Calibri" w:hAnsi="Calibri"/>
          <w:b/>
          <w:color w:val="C00000"/>
          <w:sz w:val="20"/>
          <w:szCs w:val="20"/>
        </w:rPr>
      </w:pPr>
    </w:p>
    <w:p w14:paraId="44382E44" w14:textId="77777777" w:rsidR="00E6548D" w:rsidRPr="0033112F" w:rsidRDefault="00E6548D" w:rsidP="00E6548D">
      <w:pPr>
        <w:rPr>
          <w:rFonts w:ascii="Calibri" w:hAnsi="Calibri"/>
          <w:sz w:val="20"/>
          <w:szCs w:val="20"/>
        </w:rPr>
      </w:pPr>
      <w:r w:rsidRPr="0033112F">
        <w:rPr>
          <w:rFonts w:ascii="Calibri" w:hAnsi="Calibri"/>
          <w:b/>
          <w:color w:val="C00000"/>
          <w:sz w:val="20"/>
          <w:szCs w:val="20"/>
        </w:rPr>
        <w:t>*Notas:</w:t>
      </w:r>
      <w:r w:rsidRPr="0033112F">
        <w:rPr>
          <w:rFonts w:ascii="Calibri" w:hAnsi="Calibri"/>
          <w:color w:val="C00000"/>
          <w:sz w:val="20"/>
          <w:szCs w:val="20"/>
        </w:rPr>
        <w:t xml:space="preserve"> </w:t>
      </w:r>
      <w:r w:rsidRPr="0033112F">
        <w:rPr>
          <w:rFonts w:ascii="Calibri" w:hAnsi="Calibri"/>
          <w:sz w:val="20"/>
          <w:szCs w:val="20"/>
        </w:rPr>
        <w:t>El museo del oro y la Casa Museo Quinta de Bolívar están cerrados los días lunes por lo cual se visita el Museo de Botero y El Museo Casa de la Moneda.</w:t>
      </w:r>
      <w:r w:rsidRPr="0033112F">
        <w:rPr>
          <w:rFonts w:ascii="Calibri" w:hAnsi="Calibri"/>
          <w:sz w:val="20"/>
          <w:szCs w:val="20"/>
        </w:rPr>
        <w:br/>
      </w:r>
      <w:r w:rsidRPr="0033112F">
        <w:rPr>
          <w:rFonts w:ascii="Calibri" w:hAnsi="Calibri"/>
          <w:b/>
          <w:sz w:val="20"/>
          <w:szCs w:val="20"/>
        </w:rPr>
        <w:t>Duración:</w:t>
      </w:r>
      <w:r w:rsidRPr="0033112F">
        <w:rPr>
          <w:rFonts w:ascii="Calibri" w:hAnsi="Calibri"/>
          <w:sz w:val="20"/>
          <w:szCs w:val="20"/>
        </w:rPr>
        <w:t xml:space="preserve"> Aproximadamente 05 horas.</w:t>
      </w:r>
      <w:r w:rsidRPr="0033112F">
        <w:rPr>
          <w:rFonts w:ascii="Calibri" w:hAnsi="Calibri"/>
          <w:sz w:val="20"/>
          <w:szCs w:val="20"/>
        </w:rPr>
        <w:br/>
        <w:t>Lunes a Sábados Inicia a las 9:00 Hrs. Domingo no opera.</w:t>
      </w:r>
    </w:p>
    <w:p w14:paraId="5287DAC2" w14:textId="77777777" w:rsidR="001B3E32" w:rsidRPr="0033112F" w:rsidRDefault="001B3E32" w:rsidP="00E6548D">
      <w:pPr>
        <w:rPr>
          <w:rFonts w:ascii="Calibri" w:hAnsi="Calibri"/>
          <w:sz w:val="20"/>
          <w:szCs w:val="20"/>
        </w:rPr>
      </w:pPr>
    </w:p>
    <w:p w14:paraId="0EEF7FD7" w14:textId="77777777" w:rsidR="00F631EC" w:rsidRPr="0033112F" w:rsidRDefault="003531E7" w:rsidP="00F631EC">
      <w:pPr>
        <w:jc w:val="both"/>
        <w:rPr>
          <w:rFonts w:ascii="Calibri" w:hAnsi="Calibri"/>
          <w:sz w:val="20"/>
          <w:szCs w:val="20"/>
        </w:rPr>
      </w:pPr>
      <w:r w:rsidRPr="0033112F">
        <w:rPr>
          <w:rFonts w:ascii="Calibri" w:hAnsi="Calibri"/>
          <w:b/>
          <w:color w:val="002060"/>
          <w:sz w:val="20"/>
          <w:szCs w:val="20"/>
        </w:rPr>
        <w:t xml:space="preserve">DÍA 3 BOGOTÁ </w:t>
      </w:r>
      <w:r w:rsidR="00ED4638" w:rsidRPr="0033112F">
        <w:rPr>
          <w:rFonts w:ascii="Calibri" w:hAnsi="Calibri"/>
          <w:b/>
          <w:color w:val="002060"/>
          <w:sz w:val="20"/>
          <w:szCs w:val="20"/>
        </w:rPr>
        <w:t xml:space="preserve">(Catedral de Sal de Zipaquira) </w:t>
      </w:r>
      <w:r w:rsidRPr="0033112F">
        <w:rPr>
          <w:rFonts w:ascii="Calibri" w:hAnsi="Calibri"/>
          <w:sz w:val="20"/>
          <w:szCs w:val="20"/>
        </w:rPr>
        <w:t xml:space="preserve">Desayuno en el hotel. A la hora acordada un representante nuestro lo contactará en su hotel para iniciar un recorrido por la sabana de Bogotá hasta llegar a la ciudad de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volvemos a Bogotá. </w:t>
      </w:r>
    </w:p>
    <w:p w14:paraId="646B6606" w14:textId="615F988B" w:rsidR="003531E7" w:rsidRPr="0033112F" w:rsidRDefault="00F631EC" w:rsidP="00F631EC">
      <w:pPr>
        <w:rPr>
          <w:rFonts w:ascii="Calibri" w:hAnsi="Calibri"/>
          <w:sz w:val="20"/>
          <w:szCs w:val="20"/>
        </w:rPr>
      </w:pPr>
      <w:r w:rsidRPr="0033112F">
        <w:rPr>
          <w:rFonts w:ascii="Calibri" w:hAnsi="Calibri"/>
          <w:sz w:val="20"/>
          <w:szCs w:val="20"/>
        </w:rPr>
        <w:br/>
      </w:r>
      <w:r w:rsidR="007D508C" w:rsidRPr="0033112F">
        <w:rPr>
          <w:rFonts w:ascii="Calibri" w:hAnsi="Calibri"/>
          <w:b/>
          <w:color w:val="C00000"/>
          <w:sz w:val="20"/>
          <w:szCs w:val="20"/>
        </w:rPr>
        <w:t>*</w:t>
      </w:r>
      <w:r w:rsidR="003531E7" w:rsidRPr="0033112F">
        <w:rPr>
          <w:rFonts w:ascii="Calibri" w:hAnsi="Calibri"/>
          <w:b/>
          <w:color w:val="C00000"/>
          <w:sz w:val="20"/>
          <w:szCs w:val="20"/>
        </w:rPr>
        <w:t>Notas:</w:t>
      </w:r>
      <w:r w:rsidR="003531E7" w:rsidRPr="0033112F">
        <w:rPr>
          <w:rFonts w:ascii="Calibri" w:hAnsi="Calibri"/>
          <w:color w:val="C00000"/>
          <w:sz w:val="20"/>
          <w:szCs w:val="20"/>
        </w:rPr>
        <w:t xml:space="preserve"> </w:t>
      </w:r>
      <w:r w:rsidR="003531E7" w:rsidRPr="0033112F">
        <w:rPr>
          <w:rFonts w:ascii="Calibri" w:hAnsi="Calibri"/>
          <w:sz w:val="20"/>
          <w:szCs w:val="20"/>
        </w:rPr>
        <w:t>Lunes a Viernes Inicia a las 14:00 Hrs. Sábado y</w:t>
      </w:r>
      <w:r w:rsidR="004B7477" w:rsidRPr="0033112F">
        <w:rPr>
          <w:rFonts w:ascii="Calibri" w:hAnsi="Calibri"/>
          <w:sz w:val="20"/>
          <w:szCs w:val="20"/>
        </w:rPr>
        <w:t xml:space="preserve"> Domingo Inicia a las 9:00 Hrs.</w:t>
      </w:r>
      <w:r w:rsidR="004B7477" w:rsidRPr="0033112F">
        <w:rPr>
          <w:rFonts w:ascii="Calibri" w:hAnsi="Calibri"/>
          <w:sz w:val="20"/>
          <w:szCs w:val="20"/>
        </w:rPr>
        <w:br/>
        <w:t>*</w:t>
      </w:r>
      <w:r w:rsidR="003531E7" w:rsidRPr="0033112F">
        <w:rPr>
          <w:rFonts w:ascii="Calibri" w:hAnsi="Calibri"/>
          <w:sz w:val="20"/>
          <w:szCs w:val="20"/>
        </w:rPr>
        <w:t xml:space="preserve"> Este tour no es recomendable para personas de la tercera edad o con restricciones de movilidad. </w:t>
      </w:r>
      <w:r w:rsidR="003531E7" w:rsidRPr="0033112F">
        <w:rPr>
          <w:rFonts w:ascii="Calibri" w:hAnsi="Calibri"/>
          <w:b/>
          <w:sz w:val="20"/>
          <w:szCs w:val="20"/>
        </w:rPr>
        <w:t>Duración:</w:t>
      </w:r>
      <w:r w:rsidR="003531E7" w:rsidRPr="0033112F">
        <w:rPr>
          <w:rFonts w:ascii="Calibri" w:hAnsi="Calibri"/>
          <w:sz w:val="20"/>
          <w:szCs w:val="20"/>
        </w:rPr>
        <w:t xml:space="preserve"> Aproximadamente 4 horas</w:t>
      </w:r>
      <w:r w:rsidR="004B7477" w:rsidRPr="0033112F">
        <w:rPr>
          <w:rFonts w:ascii="Calibri" w:hAnsi="Calibri"/>
          <w:sz w:val="20"/>
          <w:szCs w:val="20"/>
        </w:rPr>
        <w:br/>
      </w:r>
    </w:p>
    <w:p w14:paraId="40E016AC" w14:textId="3E4B9023" w:rsidR="001B3E32" w:rsidRPr="0033112F" w:rsidRDefault="003531E7" w:rsidP="003531E7">
      <w:pPr>
        <w:rPr>
          <w:rFonts w:ascii="Calibri" w:hAnsi="Calibri"/>
          <w:sz w:val="20"/>
          <w:szCs w:val="20"/>
        </w:rPr>
      </w:pPr>
      <w:r w:rsidRPr="0033112F">
        <w:rPr>
          <w:rFonts w:ascii="Calibri" w:hAnsi="Calibri"/>
          <w:b/>
          <w:color w:val="002060"/>
          <w:sz w:val="20"/>
          <w:szCs w:val="20"/>
        </w:rPr>
        <w:t>DÍA 4</w:t>
      </w:r>
      <w:r w:rsidR="000E2C2E" w:rsidRPr="0033112F">
        <w:rPr>
          <w:rFonts w:ascii="Calibri" w:hAnsi="Calibri"/>
          <w:b/>
          <w:color w:val="002060"/>
          <w:sz w:val="20"/>
          <w:szCs w:val="20"/>
        </w:rPr>
        <w:t xml:space="preserve"> BOGOTÁ - MEDELLÍN </w:t>
      </w:r>
      <w:r w:rsidR="009F2F6D" w:rsidRPr="0033112F">
        <w:rPr>
          <w:rFonts w:ascii="Calibri" w:hAnsi="Calibri"/>
          <w:sz w:val="20"/>
          <w:szCs w:val="20"/>
        </w:rPr>
        <w:t>Desayuno. A la hora indicada tr</w:t>
      </w:r>
      <w:r w:rsidRPr="0033112F">
        <w:rPr>
          <w:rFonts w:ascii="Calibri" w:hAnsi="Calibri"/>
          <w:sz w:val="20"/>
          <w:szCs w:val="20"/>
        </w:rPr>
        <w:t>aslado al ae</w:t>
      </w:r>
      <w:r w:rsidR="00A227EF" w:rsidRPr="0033112F">
        <w:rPr>
          <w:rFonts w:ascii="Calibri" w:hAnsi="Calibri"/>
          <w:sz w:val="20"/>
          <w:szCs w:val="20"/>
        </w:rPr>
        <w:t xml:space="preserve">ropuerto para tomar el vuelo </w:t>
      </w:r>
      <w:r w:rsidRPr="0033112F">
        <w:rPr>
          <w:rFonts w:ascii="Calibri" w:hAnsi="Calibri"/>
          <w:sz w:val="20"/>
          <w:szCs w:val="20"/>
        </w:rPr>
        <w:t>con destino a la ciudad de Medellín</w:t>
      </w:r>
      <w:r w:rsidR="00A227EF" w:rsidRPr="0033112F">
        <w:rPr>
          <w:rFonts w:ascii="Calibri" w:hAnsi="Calibri"/>
          <w:sz w:val="20"/>
          <w:szCs w:val="20"/>
        </w:rPr>
        <w:t xml:space="preserve"> </w:t>
      </w:r>
      <w:r w:rsidR="00A227EF" w:rsidRPr="0033112F">
        <w:rPr>
          <w:rFonts w:ascii="Calibri" w:hAnsi="Calibri"/>
          <w:b/>
          <w:sz w:val="20"/>
          <w:szCs w:val="20"/>
        </w:rPr>
        <w:t>(Tiquete aéreo no incluido)</w:t>
      </w:r>
      <w:r w:rsidRPr="0033112F">
        <w:rPr>
          <w:rFonts w:ascii="Calibri" w:hAnsi="Calibri"/>
          <w:sz w:val="20"/>
          <w:szCs w:val="20"/>
        </w:rPr>
        <w:t>. Llegada, recepción y traslado del aeropuerto al hotel elegido</w:t>
      </w:r>
      <w:r w:rsidR="00A227EF" w:rsidRPr="0033112F">
        <w:rPr>
          <w:rFonts w:ascii="Calibri" w:hAnsi="Calibri"/>
          <w:sz w:val="20"/>
          <w:szCs w:val="20"/>
        </w:rPr>
        <w:t xml:space="preserve"> en Medellín. Alojamiento. </w:t>
      </w:r>
    </w:p>
    <w:p w14:paraId="69A1B44D" w14:textId="77777777" w:rsidR="00EE2DE8" w:rsidRPr="0033112F" w:rsidRDefault="00EE2DE8" w:rsidP="003531E7">
      <w:pPr>
        <w:rPr>
          <w:rFonts w:ascii="Calibri" w:hAnsi="Calibri"/>
          <w:sz w:val="20"/>
          <w:szCs w:val="20"/>
        </w:rPr>
      </w:pPr>
    </w:p>
    <w:p w14:paraId="6BF25A21" w14:textId="64926E26" w:rsidR="00EE2DE8" w:rsidRPr="0033112F" w:rsidRDefault="00EE2DE8" w:rsidP="00ED6823">
      <w:pPr>
        <w:jc w:val="both"/>
        <w:rPr>
          <w:rFonts w:ascii="Calibri" w:hAnsi="Calibri"/>
          <w:b/>
          <w:sz w:val="20"/>
          <w:szCs w:val="20"/>
        </w:rPr>
      </w:pPr>
      <w:r w:rsidRPr="0033112F">
        <w:rPr>
          <w:rFonts w:ascii="Calibri" w:hAnsi="Calibri"/>
          <w:b/>
          <w:color w:val="002060"/>
          <w:sz w:val="20"/>
          <w:szCs w:val="20"/>
        </w:rPr>
        <w:t xml:space="preserve">DÍA 5 MEDELLÍN (Visita Panorámica de la Ciudad) </w:t>
      </w:r>
      <w:r w:rsidRPr="0033112F">
        <w:rPr>
          <w:rFonts w:ascii="Calibri" w:hAnsi="Calibri"/>
          <w:sz w:val="20"/>
          <w:szCs w:val="20"/>
        </w:rPr>
        <w:t xml:space="preserve">Desayuno en el hotel. A la hora indicada encuentro con uno de nuestros representantes para comenzar un recorrido panorámico por algunos de los lugares turísticos más interesantes de Medellín, como el Parque de los Pies Descalzos, La Plaza donde se encuentran algunas esculturas del maestro colombiano Fernando Botero; la Catedral Metropolitana y el cerro Nutibara, en cuya cima se encuentra el pueblito paisa, la réplica de un típico pueblo antioqueño del siglo XX – con iglesia y alcaldía –. En este sitio, que tiene restaurantes de comida local y tiendas de artesanías, hay una parada para apreciar una buena vista de la ciudad. Regreso al hotel, resto del día libre y alojamiento. </w:t>
      </w:r>
    </w:p>
    <w:p w14:paraId="4B788B3D" w14:textId="77777777" w:rsidR="00EE2DE8" w:rsidRPr="0033112F" w:rsidRDefault="00EE2DE8" w:rsidP="00EE2DE8">
      <w:pPr>
        <w:jc w:val="both"/>
        <w:rPr>
          <w:rFonts w:ascii="Calibri" w:hAnsi="Calibri"/>
          <w:sz w:val="20"/>
          <w:szCs w:val="20"/>
        </w:rPr>
      </w:pPr>
      <w:r w:rsidRPr="0033112F">
        <w:rPr>
          <w:rFonts w:ascii="Calibri" w:hAnsi="Calibri"/>
          <w:b/>
          <w:sz w:val="20"/>
          <w:szCs w:val="20"/>
        </w:rPr>
        <w:t>Duración:</w:t>
      </w:r>
      <w:r w:rsidRPr="0033112F">
        <w:rPr>
          <w:rFonts w:ascii="Calibri" w:hAnsi="Calibri"/>
          <w:sz w:val="20"/>
          <w:szCs w:val="20"/>
        </w:rPr>
        <w:t xml:space="preserve"> 3 horas aproximadamente</w:t>
      </w:r>
    </w:p>
    <w:p w14:paraId="2E6B63B6" w14:textId="77777777" w:rsidR="009D6576" w:rsidRPr="0033112F" w:rsidRDefault="009D6576" w:rsidP="00EE2DE8">
      <w:pPr>
        <w:jc w:val="both"/>
        <w:rPr>
          <w:rFonts w:ascii="Calibri" w:hAnsi="Calibri"/>
          <w:sz w:val="20"/>
          <w:szCs w:val="20"/>
        </w:rPr>
      </w:pPr>
    </w:p>
    <w:p w14:paraId="4B31544F" w14:textId="77777777" w:rsidR="000729EE" w:rsidRPr="0033112F" w:rsidRDefault="009D6576" w:rsidP="009D6576">
      <w:pPr>
        <w:jc w:val="both"/>
        <w:rPr>
          <w:rFonts w:ascii="Calibri" w:hAnsi="Calibri"/>
          <w:sz w:val="20"/>
          <w:szCs w:val="20"/>
        </w:rPr>
      </w:pPr>
      <w:r w:rsidRPr="0033112F">
        <w:rPr>
          <w:rFonts w:ascii="Calibri" w:hAnsi="Calibri"/>
          <w:b/>
          <w:color w:val="002060"/>
          <w:sz w:val="20"/>
          <w:szCs w:val="20"/>
        </w:rPr>
        <w:t xml:space="preserve">DÍA 6 MEDELLÍN (Tour </w:t>
      </w:r>
      <w:r w:rsidR="00621F7E" w:rsidRPr="0033112F">
        <w:rPr>
          <w:rFonts w:ascii="Calibri" w:hAnsi="Calibri"/>
          <w:b/>
          <w:color w:val="002060"/>
          <w:sz w:val="20"/>
          <w:szCs w:val="20"/>
        </w:rPr>
        <w:t xml:space="preserve">Embalses del Peñol y Guatapé) </w:t>
      </w:r>
      <w:r w:rsidRPr="0033112F">
        <w:rPr>
          <w:rFonts w:ascii="Calibri" w:hAnsi="Calibri"/>
          <w:sz w:val="20"/>
          <w:szCs w:val="20"/>
        </w:rPr>
        <w:t xml:space="preserve">Desayuno en el hotel.  En la mañana uno de nuestros representantes lo contactará en su hotel para comenzar un recorrido hacia el oriente del departamento. La ruta pasa por poblaciones como Marinilla, donde encontramos construcciones coloniales y una ferviente tradición religiosa; y por el Nuevo Peñol, un municipio que reemplazó al antiguo Peñol que fue inundado para </w:t>
      </w:r>
    </w:p>
    <w:p w14:paraId="41218F70" w14:textId="77777777" w:rsidR="000729EE" w:rsidRPr="0033112F" w:rsidRDefault="000729EE" w:rsidP="009D6576">
      <w:pPr>
        <w:jc w:val="both"/>
        <w:rPr>
          <w:rFonts w:ascii="Calibri" w:hAnsi="Calibri"/>
          <w:sz w:val="20"/>
          <w:szCs w:val="20"/>
        </w:rPr>
      </w:pPr>
    </w:p>
    <w:p w14:paraId="3F888F62" w14:textId="4A005F61" w:rsidR="000729EE" w:rsidRPr="0033112F" w:rsidRDefault="00424781" w:rsidP="009D6576">
      <w:pPr>
        <w:jc w:val="both"/>
        <w:rPr>
          <w:rFonts w:ascii="Calibri" w:hAnsi="Calibri"/>
          <w:sz w:val="20"/>
          <w:szCs w:val="20"/>
        </w:rPr>
      </w:pPr>
      <w:r w:rsidRPr="0033112F">
        <w:rPr>
          <w:rFonts w:ascii="Calibri" w:hAnsi="Calibri"/>
          <w:noProof/>
          <w:sz w:val="32"/>
          <w:szCs w:val="32"/>
          <w:lang w:val="es-CO" w:eastAsia="es-CO"/>
        </w:rPr>
        <w:lastRenderedPageBreak/>
        <mc:AlternateContent>
          <mc:Choice Requires="wps">
            <w:drawing>
              <wp:anchor distT="0" distB="0" distL="114300" distR="114300" simplePos="0" relativeHeight="251678720" behindDoc="0" locked="0" layoutInCell="1" allowOverlap="1" wp14:anchorId="0B57E2C9" wp14:editId="7E708FA5">
                <wp:simplePos x="0" y="0"/>
                <wp:positionH relativeFrom="column">
                  <wp:posOffset>4238277</wp:posOffset>
                </wp:positionH>
                <wp:positionV relativeFrom="paragraph">
                  <wp:posOffset>-433193</wp:posOffset>
                </wp:positionV>
                <wp:extent cx="2291715" cy="396240"/>
                <wp:effectExtent l="0" t="0" r="0" b="3810"/>
                <wp:wrapNone/>
                <wp:docPr id="13" name="Cuadro de texto 13"/>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09C13E" w14:textId="77777777" w:rsidR="00424781" w:rsidRPr="007C6DF6" w:rsidRDefault="00424781" w:rsidP="00424781">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E2C9" id="Cuadro de texto 13" o:spid="_x0000_s1030" type="#_x0000_t202" style="position:absolute;left:0;text-align:left;margin-left:333.7pt;margin-top:-34.1pt;width:180.45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" filled="f" stroked="f">
                <v:textbox>
                  <w:txbxContent>
                    <w:p w14:paraId="0A09C13E" w14:textId="77777777" w:rsidR="00424781" w:rsidRPr="007C6DF6" w:rsidRDefault="00424781" w:rsidP="00424781">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v:textbox>
              </v:shape>
            </w:pict>
          </mc:Fallback>
        </mc:AlternateContent>
      </w:r>
      <w:r w:rsidR="000729EE" w:rsidRPr="0033112F">
        <w:rPr>
          <w:rFonts w:ascii="Calibri" w:hAnsi="Calibri"/>
          <w:b/>
          <w:noProof/>
          <w:color w:val="FFFFFF" w:themeColor="background1"/>
          <w:sz w:val="34"/>
          <w:szCs w:val="34"/>
          <w:lang w:val="es-CO" w:eastAsia="es-CO"/>
        </w:rPr>
        <w:drawing>
          <wp:anchor distT="0" distB="0" distL="114300" distR="114300" simplePos="0" relativeHeight="251657214" behindDoc="1" locked="0" layoutInCell="1" allowOverlap="1" wp14:anchorId="79513F49" wp14:editId="2118B6CA">
            <wp:simplePos x="0" y="0"/>
            <wp:positionH relativeFrom="page">
              <wp:align>right</wp:align>
            </wp:positionH>
            <wp:positionV relativeFrom="paragraph">
              <wp:posOffset>-1062560</wp:posOffset>
            </wp:positionV>
            <wp:extent cx="7887335" cy="10203180"/>
            <wp:effectExtent l="0" t="0" r="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p>
    <w:p w14:paraId="74F17851" w14:textId="77777777" w:rsidR="000729EE" w:rsidRPr="0033112F" w:rsidRDefault="000729EE" w:rsidP="009D6576">
      <w:pPr>
        <w:jc w:val="both"/>
        <w:rPr>
          <w:rFonts w:ascii="Calibri" w:hAnsi="Calibri"/>
          <w:sz w:val="20"/>
          <w:szCs w:val="20"/>
        </w:rPr>
      </w:pPr>
    </w:p>
    <w:p w14:paraId="0B05157B" w14:textId="77777777" w:rsidR="002316E8" w:rsidRPr="0033112F" w:rsidRDefault="00976C58" w:rsidP="009D6576">
      <w:pPr>
        <w:jc w:val="both"/>
        <w:rPr>
          <w:rFonts w:ascii="Calibri" w:hAnsi="Calibri"/>
          <w:sz w:val="20"/>
          <w:szCs w:val="20"/>
        </w:rPr>
      </w:pPr>
      <w:r w:rsidRPr="0033112F">
        <w:rPr>
          <w:rFonts w:ascii="Calibri" w:hAnsi="Calibri"/>
          <w:sz w:val="20"/>
          <w:szCs w:val="20"/>
        </w:rPr>
        <w:br/>
      </w:r>
    </w:p>
    <w:p w14:paraId="25EFD8F3" w14:textId="77777777" w:rsidR="002316E8" w:rsidRPr="0033112F" w:rsidRDefault="002316E8" w:rsidP="009D6576">
      <w:pPr>
        <w:jc w:val="both"/>
        <w:rPr>
          <w:rFonts w:ascii="Calibri" w:hAnsi="Calibri"/>
          <w:sz w:val="20"/>
          <w:szCs w:val="20"/>
        </w:rPr>
      </w:pPr>
    </w:p>
    <w:p w14:paraId="0B71FFF6" w14:textId="77777777" w:rsidR="002316E8" w:rsidRPr="0033112F" w:rsidRDefault="002316E8" w:rsidP="009D6576">
      <w:pPr>
        <w:jc w:val="both"/>
        <w:rPr>
          <w:rFonts w:ascii="Calibri" w:hAnsi="Calibri"/>
          <w:sz w:val="20"/>
          <w:szCs w:val="20"/>
        </w:rPr>
      </w:pPr>
    </w:p>
    <w:p w14:paraId="3BE21C1D" w14:textId="5D15BC90" w:rsidR="00976C58" w:rsidRPr="0033112F" w:rsidRDefault="000729EE" w:rsidP="009D6576">
      <w:pPr>
        <w:jc w:val="both"/>
        <w:rPr>
          <w:rFonts w:ascii="Calibri" w:hAnsi="Calibri"/>
          <w:sz w:val="20"/>
          <w:szCs w:val="20"/>
        </w:rPr>
      </w:pPr>
      <w:r w:rsidRPr="0033112F">
        <w:rPr>
          <w:rFonts w:ascii="Calibri" w:hAnsi="Calibri"/>
          <w:sz w:val="20"/>
          <w:szCs w:val="20"/>
        </w:rPr>
        <w:t>C</w:t>
      </w:r>
      <w:r w:rsidR="009D6576" w:rsidRPr="0033112F">
        <w:rPr>
          <w:rFonts w:ascii="Calibri" w:hAnsi="Calibri"/>
          <w:sz w:val="20"/>
          <w:szCs w:val="20"/>
        </w:rPr>
        <w:t xml:space="preserve">onstruir el embalse Peñol – Guatapé, a finales de la década de 1970. Conoceremos la Piedra del Peñol, una roca de 220 metros de altura, visitaremos el municipio de Guatapé, donde se destacan zócalos y fachadas del siglo XX en las casas, además del malecón del embalse. </w:t>
      </w:r>
      <w:r w:rsidR="00976C58" w:rsidRPr="0033112F">
        <w:rPr>
          <w:rFonts w:ascii="Calibri" w:hAnsi="Calibri"/>
          <w:sz w:val="20"/>
          <w:szCs w:val="20"/>
        </w:rPr>
        <w:t xml:space="preserve">Regreso a Medellín y Alojamiento. </w:t>
      </w:r>
    </w:p>
    <w:p w14:paraId="56534B07" w14:textId="77777777" w:rsidR="00976C58" w:rsidRPr="0033112F" w:rsidRDefault="00976C58" w:rsidP="009D6576">
      <w:pPr>
        <w:jc w:val="both"/>
        <w:rPr>
          <w:rFonts w:ascii="Calibri" w:hAnsi="Calibri"/>
          <w:sz w:val="20"/>
          <w:szCs w:val="20"/>
        </w:rPr>
      </w:pPr>
    </w:p>
    <w:p w14:paraId="789772C9" w14:textId="4632AE5C" w:rsidR="009D6576" w:rsidRPr="0033112F" w:rsidRDefault="00726D9B" w:rsidP="00726D9B">
      <w:pPr>
        <w:rPr>
          <w:rFonts w:ascii="Calibri" w:hAnsi="Calibri"/>
          <w:b/>
          <w:color w:val="002060"/>
          <w:sz w:val="20"/>
          <w:szCs w:val="20"/>
        </w:rPr>
      </w:pPr>
      <w:r w:rsidRPr="0033112F">
        <w:rPr>
          <w:rFonts w:ascii="Calibri" w:hAnsi="Calibri"/>
          <w:b/>
          <w:color w:val="C00000"/>
          <w:sz w:val="20"/>
          <w:szCs w:val="20"/>
        </w:rPr>
        <w:t>*Notas:</w:t>
      </w:r>
      <w:r w:rsidRPr="0033112F">
        <w:rPr>
          <w:rFonts w:ascii="Calibri" w:hAnsi="Calibri"/>
          <w:sz w:val="20"/>
          <w:szCs w:val="20"/>
        </w:rPr>
        <w:t xml:space="preserve"> </w:t>
      </w:r>
      <w:r w:rsidR="009D6576" w:rsidRPr="0033112F">
        <w:rPr>
          <w:rFonts w:ascii="Calibri" w:hAnsi="Calibri"/>
          <w:sz w:val="20"/>
          <w:szCs w:val="20"/>
        </w:rPr>
        <w:t xml:space="preserve">El plan incluye almuerzo. </w:t>
      </w:r>
      <w:r w:rsidRPr="0033112F">
        <w:rPr>
          <w:rFonts w:ascii="Calibri" w:hAnsi="Calibri"/>
          <w:sz w:val="20"/>
          <w:szCs w:val="20"/>
        </w:rPr>
        <w:br/>
      </w:r>
      <w:r w:rsidR="009D6576" w:rsidRPr="0033112F">
        <w:rPr>
          <w:rFonts w:ascii="Calibri" w:hAnsi="Calibri"/>
          <w:sz w:val="20"/>
          <w:szCs w:val="20"/>
        </w:rPr>
        <w:t>El ascenso a la piedra del Peñol (659 escalones) es opcional</w:t>
      </w:r>
    </w:p>
    <w:p w14:paraId="651B821A" w14:textId="77777777" w:rsidR="009D6576" w:rsidRPr="0033112F" w:rsidRDefault="009D6576" w:rsidP="009D6576">
      <w:pPr>
        <w:jc w:val="both"/>
        <w:rPr>
          <w:rFonts w:ascii="Calibri" w:hAnsi="Calibri"/>
          <w:sz w:val="20"/>
          <w:szCs w:val="20"/>
        </w:rPr>
      </w:pPr>
      <w:r w:rsidRPr="0033112F">
        <w:rPr>
          <w:rFonts w:ascii="Calibri" w:hAnsi="Calibri"/>
          <w:b/>
          <w:sz w:val="20"/>
          <w:szCs w:val="20"/>
        </w:rPr>
        <w:t xml:space="preserve">Duración: </w:t>
      </w:r>
      <w:r w:rsidRPr="0033112F">
        <w:rPr>
          <w:rFonts w:ascii="Calibri" w:hAnsi="Calibri"/>
          <w:sz w:val="20"/>
          <w:szCs w:val="20"/>
        </w:rPr>
        <w:t>aproximadamente 8 horas</w:t>
      </w:r>
    </w:p>
    <w:p w14:paraId="2C16A9B9" w14:textId="77777777" w:rsidR="000C6E3B" w:rsidRPr="0033112F" w:rsidRDefault="000C6E3B" w:rsidP="009D6576">
      <w:pPr>
        <w:jc w:val="both"/>
        <w:rPr>
          <w:rFonts w:ascii="Calibri" w:hAnsi="Calibri"/>
          <w:sz w:val="20"/>
          <w:szCs w:val="20"/>
        </w:rPr>
      </w:pPr>
    </w:p>
    <w:p w14:paraId="292A78E4" w14:textId="1919D6B3" w:rsidR="00D62DA7" w:rsidRPr="0033112F" w:rsidRDefault="00732EBC" w:rsidP="00864E4D">
      <w:pPr>
        <w:jc w:val="both"/>
        <w:rPr>
          <w:rFonts w:ascii="Calibri" w:eastAsia="Calibri" w:hAnsi="Calibri" w:cs="Tahoma"/>
          <w:sz w:val="20"/>
          <w:szCs w:val="20"/>
        </w:rPr>
      </w:pPr>
      <w:r w:rsidRPr="0033112F">
        <w:rPr>
          <w:rFonts w:ascii="Calibri" w:hAnsi="Calibri"/>
          <w:b/>
          <w:color w:val="002060"/>
          <w:sz w:val="20"/>
          <w:szCs w:val="20"/>
        </w:rPr>
        <w:t>DÍA 7</w:t>
      </w:r>
      <w:r w:rsidR="00D62DA7" w:rsidRPr="0033112F">
        <w:rPr>
          <w:rFonts w:ascii="Calibri" w:hAnsi="Calibri"/>
          <w:b/>
          <w:color w:val="002060"/>
          <w:sz w:val="20"/>
          <w:szCs w:val="20"/>
        </w:rPr>
        <w:t xml:space="preserve"> MEDELLÍN – </w:t>
      </w:r>
      <w:r w:rsidR="005039EB" w:rsidRPr="0033112F">
        <w:rPr>
          <w:rFonts w:ascii="Calibri" w:hAnsi="Calibri"/>
          <w:b/>
          <w:color w:val="002060"/>
          <w:sz w:val="20"/>
          <w:szCs w:val="20"/>
        </w:rPr>
        <w:t>CALI</w:t>
      </w:r>
      <w:r w:rsidR="00D62DA7" w:rsidRPr="0033112F">
        <w:rPr>
          <w:rFonts w:ascii="Calibri" w:hAnsi="Calibri"/>
          <w:b/>
          <w:color w:val="002060"/>
          <w:sz w:val="20"/>
          <w:szCs w:val="20"/>
        </w:rPr>
        <w:t xml:space="preserve">: </w:t>
      </w:r>
      <w:r w:rsidR="00D62DA7" w:rsidRPr="0033112F">
        <w:rPr>
          <w:rFonts w:ascii="Calibri" w:hAnsi="Calibri"/>
          <w:sz w:val="20"/>
          <w:szCs w:val="20"/>
        </w:rPr>
        <w:t xml:space="preserve">Desayuno en el Hotel. A la hora indicada traslado al aeropuerto de Medellín para tomar vuelo </w:t>
      </w:r>
      <w:r w:rsidR="005039EB" w:rsidRPr="0033112F">
        <w:rPr>
          <w:rFonts w:ascii="Calibri" w:hAnsi="Calibri"/>
          <w:b/>
          <w:sz w:val="20"/>
          <w:szCs w:val="20"/>
        </w:rPr>
        <w:t xml:space="preserve">(Tiquete aéreo </w:t>
      </w:r>
      <w:r w:rsidR="00D62DA7" w:rsidRPr="0033112F">
        <w:rPr>
          <w:rFonts w:ascii="Calibri" w:hAnsi="Calibri"/>
          <w:b/>
          <w:sz w:val="20"/>
          <w:szCs w:val="20"/>
        </w:rPr>
        <w:t xml:space="preserve">no incluido) </w:t>
      </w:r>
      <w:r w:rsidR="00D62DA7" w:rsidRPr="0033112F">
        <w:rPr>
          <w:rFonts w:ascii="Calibri" w:hAnsi="Calibri"/>
          <w:sz w:val="20"/>
          <w:szCs w:val="20"/>
        </w:rPr>
        <w:t xml:space="preserve">hacia </w:t>
      </w:r>
      <w:r w:rsidR="00CE17AA" w:rsidRPr="0033112F">
        <w:rPr>
          <w:rFonts w:ascii="Calibri" w:hAnsi="Calibri"/>
          <w:sz w:val="20"/>
          <w:szCs w:val="20"/>
        </w:rPr>
        <w:t>la ciudad de Cali</w:t>
      </w:r>
      <w:r w:rsidR="00D62DA7" w:rsidRPr="0033112F">
        <w:rPr>
          <w:rFonts w:ascii="Calibri" w:hAnsi="Calibri"/>
          <w:sz w:val="20"/>
          <w:szCs w:val="20"/>
        </w:rPr>
        <w:t xml:space="preserve">. </w:t>
      </w:r>
      <w:r w:rsidR="00D62DA7" w:rsidRPr="0033112F">
        <w:rPr>
          <w:rFonts w:ascii="Calibri" w:eastAsia="Calibri" w:hAnsi="Calibri" w:cs="Tahoma"/>
          <w:sz w:val="20"/>
          <w:szCs w:val="20"/>
        </w:rPr>
        <w:t xml:space="preserve">Llegada al aeropuerto </w:t>
      </w:r>
      <w:r w:rsidR="00CE17AA" w:rsidRPr="0033112F">
        <w:rPr>
          <w:rFonts w:ascii="Calibri" w:eastAsia="Calibri" w:hAnsi="Calibri" w:cs="Tahoma"/>
          <w:sz w:val="20"/>
          <w:szCs w:val="20"/>
        </w:rPr>
        <w:t>Alfonso Bonilla Aragón</w:t>
      </w:r>
      <w:r w:rsidR="00D62DA7" w:rsidRPr="0033112F">
        <w:rPr>
          <w:rFonts w:ascii="Calibri" w:eastAsia="Calibri" w:hAnsi="Calibri" w:cs="Tahoma"/>
          <w:sz w:val="20"/>
          <w:szCs w:val="20"/>
        </w:rPr>
        <w:t xml:space="preserve"> y traslado terrestre al hotel </w:t>
      </w:r>
      <w:r w:rsidR="00CE17AA" w:rsidRPr="0033112F">
        <w:rPr>
          <w:rFonts w:ascii="Calibri" w:eastAsia="Calibri" w:hAnsi="Calibri" w:cs="Tahoma"/>
          <w:sz w:val="20"/>
          <w:szCs w:val="20"/>
        </w:rPr>
        <w:t>elegido. Resto del día</w:t>
      </w:r>
      <w:r w:rsidR="00D62DA7" w:rsidRPr="0033112F">
        <w:rPr>
          <w:rFonts w:ascii="Calibri" w:eastAsia="Calibri" w:hAnsi="Calibri" w:cs="Tahoma"/>
          <w:sz w:val="20"/>
          <w:szCs w:val="20"/>
        </w:rPr>
        <w:t xml:space="preserve"> libre y alojamiento</w:t>
      </w:r>
      <w:r w:rsidR="00DB4940" w:rsidRPr="0033112F">
        <w:rPr>
          <w:rFonts w:ascii="Calibri" w:eastAsia="Calibri" w:hAnsi="Calibri" w:cs="Tahoma"/>
          <w:sz w:val="20"/>
          <w:szCs w:val="20"/>
        </w:rPr>
        <w:t xml:space="preserve">. </w:t>
      </w:r>
    </w:p>
    <w:p w14:paraId="5BE729B1" w14:textId="77777777" w:rsidR="00DB4940" w:rsidRPr="0033112F" w:rsidRDefault="00DB4940" w:rsidP="00864E4D">
      <w:pPr>
        <w:jc w:val="both"/>
        <w:rPr>
          <w:rFonts w:ascii="Calibri" w:eastAsia="Calibri" w:hAnsi="Calibri" w:cs="Tahoma"/>
          <w:sz w:val="20"/>
          <w:szCs w:val="20"/>
        </w:rPr>
      </w:pPr>
    </w:p>
    <w:p w14:paraId="14DAC254" w14:textId="4A89C4CF" w:rsidR="00BE6934" w:rsidRPr="0033112F" w:rsidRDefault="00732EBC" w:rsidP="00BE6934">
      <w:pPr>
        <w:jc w:val="both"/>
        <w:rPr>
          <w:rFonts w:ascii="Calibri" w:hAnsi="Calibri"/>
          <w:sz w:val="20"/>
          <w:szCs w:val="20"/>
        </w:rPr>
      </w:pPr>
      <w:r w:rsidRPr="0033112F">
        <w:rPr>
          <w:rFonts w:ascii="Calibri" w:hAnsi="Calibri"/>
          <w:b/>
          <w:color w:val="002060"/>
          <w:sz w:val="20"/>
          <w:szCs w:val="20"/>
        </w:rPr>
        <w:t>DÍA 8</w:t>
      </w:r>
      <w:r w:rsidR="00BE6934" w:rsidRPr="0033112F">
        <w:rPr>
          <w:rFonts w:ascii="Calibri" w:hAnsi="Calibri"/>
          <w:b/>
          <w:color w:val="002060"/>
          <w:sz w:val="20"/>
          <w:szCs w:val="20"/>
        </w:rPr>
        <w:t xml:space="preserve"> CALI (City Tour) </w:t>
      </w:r>
      <w:r w:rsidR="00BE6934" w:rsidRPr="0033112F">
        <w:rPr>
          <w:rFonts w:ascii="Calibri" w:hAnsi="Calibri"/>
          <w:sz w:val="20"/>
          <w:szCs w:val="20"/>
        </w:rPr>
        <w:t xml:space="preserve">Desayuno en el hotel. A la hora acordada encuentro con un representante en el hotel donde se hospeda, para iniciar una visita a los lugares más representativos de la ciudad de Cali empezando por el centro, donde se encuentra la Plaza de Caicedo, Catedral Metropolitana de San Pedro apóstol, Iglesia de San Francisco e iglesia de La Merced. Luego continuaremos al mirador de Sebastián de Belalcázar y al monumento al Gato del Río.  Posteriormente veremos al sur en donde se ubican las unidades deportivas, la Plaza de Toros y las áreas residenciales y universitarias. Finalizaremos el recorrido en la zona norte pasando por la avenida sexta, El Barrio Granada, Túnel Mundialista, entre otros. Regreso al hotel, resto del día libre y alojamiento.  </w:t>
      </w:r>
    </w:p>
    <w:p w14:paraId="275DBB87" w14:textId="77777777" w:rsidR="00BE6934" w:rsidRPr="0033112F" w:rsidRDefault="00BE6934" w:rsidP="00BE6934">
      <w:pPr>
        <w:rPr>
          <w:rFonts w:ascii="Calibri" w:hAnsi="Calibri"/>
          <w:sz w:val="20"/>
          <w:szCs w:val="20"/>
        </w:rPr>
      </w:pPr>
      <w:r w:rsidRPr="0033112F">
        <w:rPr>
          <w:rFonts w:ascii="Calibri" w:hAnsi="Calibri"/>
          <w:b/>
          <w:color w:val="C00000"/>
          <w:sz w:val="20"/>
          <w:szCs w:val="20"/>
        </w:rPr>
        <w:t xml:space="preserve">Notas: </w:t>
      </w:r>
      <w:r w:rsidRPr="0033112F">
        <w:rPr>
          <w:rFonts w:ascii="Calibri" w:hAnsi="Calibri"/>
          <w:b/>
          <w:sz w:val="20"/>
          <w:szCs w:val="20"/>
        </w:rPr>
        <w:br/>
        <w:t xml:space="preserve">*Duración: </w:t>
      </w:r>
      <w:r w:rsidRPr="0033112F">
        <w:rPr>
          <w:rFonts w:ascii="Calibri" w:hAnsi="Calibri"/>
          <w:sz w:val="20"/>
          <w:szCs w:val="20"/>
        </w:rPr>
        <w:t>3 horas aproximadamente</w:t>
      </w:r>
      <w:r w:rsidRPr="0033112F">
        <w:rPr>
          <w:rFonts w:ascii="Calibri" w:hAnsi="Calibri"/>
          <w:sz w:val="20"/>
          <w:szCs w:val="20"/>
        </w:rPr>
        <w:br/>
        <w:t>*</w:t>
      </w:r>
      <w:r w:rsidRPr="0033112F">
        <w:rPr>
          <w:rFonts w:ascii="Calibri" w:hAnsi="Calibri"/>
          <w:b/>
          <w:sz w:val="20"/>
          <w:szCs w:val="20"/>
        </w:rPr>
        <w:t>Incluye:</w:t>
      </w:r>
      <w:r w:rsidRPr="0033112F">
        <w:rPr>
          <w:rFonts w:ascii="Calibri" w:hAnsi="Calibri"/>
          <w:sz w:val="20"/>
          <w:szCs w:val="20"/>
        </w:rPr>
        <w:t xml:space="preserve"> transporte, refrigerio y guía. </w:t>
      </w:r>
    </w:p>
    <w:p w14:paraId="225010CB" w14:textId="77777777" w:rsidR="00732EBC" w:rsidRPr="0033112F" w:rsidRDefault="00732EBC" w:rsidP="00BE6934">
      <w:pPr>
        <w:rPr>
          <w:rFonts w:ascii="Calibri" w:hAnsi="Calibri"/>
          <w:sz w:val="20"/>
          <w:szCs w:val="20"/>
        </w:rPr>
      </w:pPr>
    </w:p>
    <w:p w14:paraId="74A0FC2E" w14:textId="72FF9338" w:rsidR="00732EBC" w:rsidRPr="0033112F" w:rsidRDefault="00732EBC" w:rsidP="00AC4ECE">
      <w:pPr>
        <w:jc w:val="both"/>
        <w:rPr>
          <w:rFonts w:ascii="Calibri" w:hAnsi="Calibri"/>
          <w:sz w:val="20"/>
          <w:szCs w:val="20"/>
        </w:rPr>
      </w:pPr>
      <w:r w:rsidRPr="0033112F">
        <w:rPr>
          <w:rFonts w:ascii="Calibri" w:hAnsi="Calibri"/>
          <w:b/>
          <w:color w:val="002060"/>
          <w:sz w:val="20"/>
          <w:szCs w:val="20"/>
        </w:rPr>
        <w:t xml:space="preserve">DÍA </w:t>
      </w:r>
      <w:r w:rsidR="00944C5C" w:rsidRPr="0033112F">
        <w:rPr>
          <w:rFonts w:ascii="Calibri" w:hAnsi="Calibri"/>
          <w:b/>
          <w:color w:val="002060"/>
          <w:sz w:val="20"/>
          <w:szCs w:val="20"/>
        </w:rPr>
        <w:t>9</w:t>
      </w:r>
      <w:r w:rsidRPr="0033112F">
        <w:rPr>
          <w:rFonts w:ascii="Calibri" w:hAnsi="Calibri"/>
          <w:b/>
          <w:color w:val="002060"/>
          <w:sz w:val="20"/>
          <w:szCs w:val="20"/>
        </w:rPr>
        <w:t xml:space="preserve"> CALI (Tour Hacienda El Paraíso y Piedechinche)</w:t>
      </w:r>
      <w:r w:rsidR="00813D19" w:rsidRPr="0033112F">
        <w:rPr>
          <w:rFonts w:ascii="Calibri" w:hAnsi="Calibri"/>
          <w:b/>
          <w:color w:val="002060"/>
          <w:sz w:val="20"/>
          <w:szCs w:val="20"/>
        </w:rPr>
        <w:t xml:space="preserve"> </w:t>
      </w:r>
      <w:r w:rsidR="00813D19" w:rsidRPr="0033112F">
        <w:rPr>
          <w:rFonts w:ascii="Calibri" w:hAnsi="Calibri"/>
          <w:sz w:val="20"/>
          <w:szCs w:val="20"/>
        </w:rPr>
        <w:t xml:space="preserve">Desayuno en el hotel. A la hora acordada traslado hacia la Hacienda El Paraíso un lugar donde se respira el aroma de las rosas y escenario del amor entre Efraín y María, los protagonistas de la obra del escritor Jorge Isaacs, La María. </w:t>
      </w:r>
      <w:r w:rsidR="002E0509" w:rsidRPr="0033112F">
        <w:rPr>
          <w:rFonts w:ascii="Calibri" w:hAnsi="Calibri"/>
          <w:sz w:val="20"/>
          <w:szCs w:val="20"/>
        </w:rPr>
        <w:t>El recorrido continúa hacia la Hacienda Pidechinche en donde se encuentra el Museo de la Caña de Azúcar el cual es único</w:t>
      </w:r>
      <w:r w:rsidR="006B6287" w:rsidRPr="0033112F">
        <w:rPr>
          <w:rFonts w:ascii="Calibri" w:hAnsi="Calibri"/>
          <w:sz w:val="20"/>
          <w:szCs w:val="20"/>
        </w:rPr>
        <w:t xml:space="preserve"> en su género en Colombia. </w:t>
      </w:r>
      <w:r w:rsidR="002E0509" w:rsidRPr="0033112F">
        <w:rPr>
          <w:rFonts w:ascii="Calibri" w:hAnsi="Calibri"/>
          <w:sz w:val="20"/>
          <w:szCs w:val="20"/>
        </w:rPr>
        <w:t xml:space="preserve"> </w:t>
      </w:r>
      <w:r w:rsidR="006B6287" w:rsidRPr="0033112F">
        <w:rPr>
          <w:rFonts w:ascii="Calibri" w:hAnsi="Calibri"/>
          <w:sz w:val="20"/>
          <w:szCs w:val="20"/>
        </w:rPr>
        <w:t xml:space="preserve">Se finaliza con un recorrido por los trapiches ubicados en medio de árboles típicos del Valle. </w:t>
      </w:r>
      <w:r w:rsidR="0017623A" w:rsidRPr="0033112F">
        <w:rPr>
          <w:rFonts w:ascii="Calibri" w:hAnsi="Calibri"/>
          <w:sz w:val="20"/>
          <w:szCs w:val="20"/>
        </w:rPr>
        <w:t xml:space="preserve">Regreso al hotel en Cali y alojamiento. </w:t>
      </w:r>
    </w:p>
    <w:p w14:paraId="02289E55" w14:textId="2D53355E" w:rsidR="003B65C3" w:rsidRPr="0033112F" w:rsidRDefault="003B65C3" w:rsidP="00AC4ECE">
      <w:pPr>
        <w:jc w:val="both"/>
        <w:rPr>
          <w:rFonts w:ascii="Calibri" w:hAnsi="Calibri"/>
          <w:b/>
          <w:color w:val="C00000"/>
          <w:sz w:val="20"/>
          <w:szCs w:val="20"/>
        </w:rPr>
      </w:pPr>
      <w:r w:rsidRPr="0033112F">
        <w:rPr>
          <w:rFonts w:ascii="Calibri" w:hAnsi="Calibri"/>
          <w:b/>
          <w:color w:val="C00000"/>
          <w:sz w:val="20"/>
          <w:szCs w:val="20"/>
        </w:rPr>
        <w:t>*Notas:</w:t>
      </w:r>
    </w:p>
    <w:p w14:paraId="17292C53" w14:textId="721DAF27" w:rsidR="00E6548D" w:rsidRPr="0033112F" w:rsidRDefault="003B65C3" w:rsidP="003B65C3">
      <w:pPr>
        <w:rPr>
          <w:rFonts w:asciiTheme="majorHAnsi" w:hAnsiTheme="majorHAnsi"/>
          <w:b/>
          <w:sz w:val="20"/>
          <w:szCs w:val="20"/>
        </w:rPr>
      </w:pPr>
      <w:r w:rsidRPr="0033112F">
        <w:rPr>
          <w:rFonts w:asciiTheme="majorHAnsi" w:hAnsiTheme="majorHAnsi"/>
          <w:b/>
          <w:sz w:val="20"/>
          <w:szCs w:val="20"/>
        </w:rPr>
        <w:t xml:space="preserve">Incluye: </w:t>
      </w:r>
      <w:r w:rsidRPr="0033112F">
        <w:rPr>
          <w:rFonts w:asciiTheme="majorHAnsi" w:hAnsiTheme="majorHAnsi"/>
          <w:sz w:val="20"/>
          <w:szCs w:val="20"/>
        </w:rPr>
        <w:t xml:space="preserve">Almuerzo típico de la región. </w:t>
      </w:r>
      <w:r w:rsidRPr="0033112F">
        <w:rPr>
          <w:rFonts w:asciiTheme="majorHAnsi" w:hAnsiTheme="majorHAnsi"/>
          <w:b/>
          <w:sz w:val="20"/>
          <w:szCs w:val="20"/>
        </w:rPr>
        <w:br/>
        <w:t xml:space="preserve">Duración: </w:t>
      </w:r>
      <w:r w:rsidRPr="0033112F">
        <w:rPr>
          <w:rFonts w:asciiTheme="majorHAnsi" w:hAnsiTheme="majorHAnsi"/>
          <w:sz w:val="20"/>
          <w:szCs w:val="20"/>
        </w:rPr>
        <w:t>8 Horas aproximadamente.</w:t>
      </w:r>
      <w:r w:rsidRPr="0033112F">
        <w:rPr>
          <w:rFonts w:asciiTheme="majorHAnsi" w:hAnsiTheme="majorHAnsi"/>
          <w:b/>
          <w:sz w:val="20"/>
          <w:szCs w:val="20"/>
        </w:rPr>
        <w:t xml:space="preserve"> </w:t>
      </w:r>
    </w:p>
    <w:p w14:paraId="5B50EB08" w14:textId="52683323" w:rsidR="00944C5C" w:rsidRPr="0033112F" w:rsidRDefault="002D1B98" w:rsidP="003B65C3">
      <w:pPr>
        <w:rPr>
          <w:rFonts w:asciiTheme="majorHAnsi" w:hAnsiTheme="majorHAnsi"/>
          <w:b/>
          <w:sz w:val="20"/>
          <w:szCs w:val="20"/>
        </w:rPr>
      </w:pPr>
      <w:r w:rsidRPr="0033112F">
        <w:rPr>
          <w:rFonts w:asciiTheme="majorHAnsi" w:hAnsiTheme="majorHAnsi"/>
          <w:b/>
          <w:sz w:val="20"/>
          <w:szCs w:val="20"/>
        </w:rPr>
        <w:br/>
      </w:r>
      <w:r w:rsidR="00944C5C" w:rsidRPr="0033112F">
        <w:rPr>
          <w:rFonts w:asciiTheme="majorHAnsi" w:hAnsiTheme="majorHAnsi"/>
          <w:b/>
          <w:color w:val="002060"/>
          <w:sz w:val="20"/>
          <w:szCs w:val="20"/>
        </w:rPr>
        <w:t xml:space="preserve">DÍA 10 CALI </w:t>
      </w:r>
      <w:r w:rsidR="00944C5C" w:rsidRPr="0033112F">
        <w:rPr>
          <w:rFonts w:asciiTheme="majorHAnsi" w:hAnsiTheme="majorHAnsi"/>
          <w:sz w:val="20"/>
          <w:szCs w:val="20"/>
        </w:rPr>
        <w:t xml:space="preserve">Desayuno. A la hora indicada traslado al aeropuerto para tomar vuelo a su ciudad de origen. </w:t>
      </w:r>
      <w:r w:rsidR="00944C5C" w:rsidRPr="0033112F">
        <w:rPr>
          <w:rFonts w:asciiTheme="majorHAnsi" w:hAnsiTheme="majorHAnsi"/>
          <w:b/>
          <w:sz w:val="20"/>
          <w:szCs w:val="20"/>
        </w:rPr>
        <w:t xml:space="preserve"> </w:t>
      </w:r>
    </w:p>
    <w:p w14:paraId="7D62A6AF" w14:textId="77777777" w:rsidR="002316E8" w:rsidRPr="0033112F" w:rsidRDefault="002316E8" w:rsidP="003B65C3">
      <w:pPr>
        <w:rPr>
          <w:rFonts w:asciiTheme="majorHAnsi" w:hAnsiTheme="majorHAnsi"/>
          <w:b/>
          <w:sz w:val="20"/>
          <w:szCs w:val="20"/>
        </w:rPr>
      </w:pPr>
    </w:p>
    <w:p w14:paraId="4CA1818F" w14:textId="77777777" w:rsidR="002316E8" w:rsidRPr="0033112F" w:rsidRDefault="002316E8" w:rsidP="003B65C3">
      <w:pPr>
        <w:rPr>
          <w:rFonts w:asciiTheme="majorHAnsi" w:hAnsiTheme="majorHAnsi"/>
          <w:b/>
          <w:sz w:val="20"/>
          <w:szCs w:val="20"/>
        </w:rPr>
      </w:pPr>
    </w:p>
    <w:p w14:paraId="6AF419B2" w14:textId="77777777" w:rsidR="002316E8" w:rsidRPr="0033112F" w:rsidRDefault="002316E8" w:rsidP="003B65C3">
      <w:pPr>
        <w:rPr>
          <w:rFonts w:asciiTheme="majorHAnsi" w:hAnsiTheme="majorHAnsi"/>
          <w:b/>
          <w:sz w:val="20"/>
          <w:szCs w:val="20"/>
        </w:rPr>
      </w:pPr>
    </w:p>
    <w:p w14:paraId="318ABE32" w14:textId="77777777" w:rsidR="002316E8" w:rsidRPr="0033112F" w:rsidRDefault="002316E8" w:rsidP="003B65C3">
      <w:pPr>
        <w:rPr>
          <w:rFonts w:asciiTheme="majorHAnsi" w:hAnsiTheme="majorHAnsi"/>
          <w:b/>
          <w:sz w:val="20"/>
          <w:szCs w:val="20"/>
        </w:rPr>
      </w:pPr>
    </w:p>
    <w:p w14:paraId="32AF59CF" w14:textId="77777777" w:rsidR="002316E8" w:rsidRPr="0033112F" w:rsidRDefault="002316E8" w:rsidP="003B65C3">
      <w:pPr>
        <w:rPr>
          <w:rFonts w:asciiTheme="majorHAnsi" w:hAnsiTheme="majorHAnsi"/>
          <w:b/>
          <w:sz w:val="20"/>
          <w:szCs w:val="20"/>
        </w:rPr>
      </w:pPr>
    </w:p>
    <w:p w14:paraId="0C152548" w14:textId="77777777" w:rsidR="002316E8" w:rsidRPr="0033112F" w:rsidRDefault="002316E8" w:rsidP="003B65C3">
      <w:pPr>
        <w:rPr>
          <w:rFonts w:asciiTheme="majorHAnsi" w:hAnsiTheme="majorHAnsi"/>
          <w:b/>
          <w:sz w:val="20"/>
          <w:szCs w:val="20"/>
        </w:rPr>
      </w:pPr>
    </w:p>
    <w:p w14:paraId="2243EEC9" w14:textId="77777777" w:rsidR="002316E8" w:rsidRPr="0033112F" w:rsidRDefault="002316E8" w:rsidP="003B65C3">
      <w:pPr>
        <w:rPr>
          <w:rFonts w:asciiTheme="majorHAnsi" w:hAnsiTheme="majorHAnsi"/>
          <w:b/>
          <w:sz w:val="20"/>
          <w:szCs w:val="20"/>
        </w:rPr>
      </w:pPr>
    </w:p>
    <w:p w14:paraId="232C4E44" w14:textId="77777777" w:rsidR="002316E8" w:rsidRPr="0033112F" w:rsidRDefault="002316E8" w:rsidP="003B65C3">
      <w:pPr>
        <w:rPr>
          <w:rFonts w:asciiTheme="majorHAnsi" w:hAnsiTheme="majorHAnsi"/>
          <w:b/>
          <w:sz w:val="20"/>
          <w:szCs w:val="20"/>
        </w:rPr>
      </w:pPr>
    </w:p>
    <w:p w14:paraId="75C357D9" w14:textId="77777777" w:rsidR="002316E8" w:rsidRPr="0033112F" w:rsidRDefault="002316E8" w:rsidP="003B65C3">
      <w:pPr>
        <w:rPr>
          <w:rFonts w:asciiTheme="majorHAnsi" w:hAnsiTheme="majorHAnsi"/>
          <w:b/>
          <w:sz w:val="20"/>
          <w:szCs w:val="20"/>
        </w:rPr>
      </w:pPr>
    </w:p>
    <w:p w14:paraId="620E152B" w14:textId="77777777" w:rsidR="002316E8" w:rsidRPr="0033112F" w:rsidRDefault="002316E8" w:rsidP="003B65C3">
      <w:pPr>
        <w:rPr>
          <w:rFonts w:asciiTheme="majorHAnsi" w:hAnsiTheme="majorHAnsi"/>
          <w:b/>
          <w:sz w:val="20"/>
          <w:szCs w:val="20"/>
        </w:rPr>
      </w:pPr>
    </w:p>
    <w:p w14:paraId="514EFDD8" w14:textId="77777777" w:rsidR="002316E8" w:rsidRPr="0033112F" w:rsidRDefault="002316E8" w:rsidP="003B65C3">
      <w:pPr>
        <w:rPr>
          <w:rFonts w:asciiTheme="majorHAnsi" w:hAnsiTheme="majorHAnsi"/>
          <w:b/>
          <w:sz w:val="20"/>
          <w:szCs w:val="20"/>
        </w:rPr>
      </w:pPr>
    </w:p>
    <w:p w14:paraId="5E6D1E89" w14:textId="77777777" w:rsidR="002316E8" w:rsidRPr="0033112F" w:rsidRDefault="002316E8" w:rsidP="003B65C3">
      <w:pPr>
        <w:rPr>
          <w:rFonts w:asciiTheme="majorHAnsi" w:hAnsiTheme="majorHAnsi"/>
          <w:b/>
          <w:sz w:val="20"/>
          <w:szCs w:val="20"/>
        </w:rPr>
      </w:pPr>
    </w:p>
    <w:p w14:paraId="1B394A29" w14:textId="35A2BDA3" w:rsidR="002316E8" w:rsidRPr="0033112F" w:rsidRDefault="00D93032" w:rsidP="003B65C3">
      <w:pPr>
        <w:rPr>
          <w:rFonts w:asciiTheme="majorHAnsi" w:hAnsiTheme="majorHAnsi"/>
          <w:b/>
          <w:sz w:val="20"/>
          <w:szCs w:val="20"/>
        </w:rPr>
      </w:pPr>
      <w:r w:rsidRPr="0033112F">
        <w:rPr>
          <w:rFonts w:ascii="Calibri" w:hAnsi="Calibri"/>
          <w:noProof/>
          <w:sz w:val="32"/>
          <w:szCs w:val="32"/>
          <w:lang w:val="es-CO" w:eastAsia="es-CO"/>
        </w:rPr>
        <w:lastRenderedPageBreak/>
        <mc:AlternateContent>
          <mc:Choice Requires="wps">
            <w:drawing>
              <wp:anchor distT="0" distB="0" distL="114300" distR="114300" simplePos="0" relativeHeight="251691008" behindDoc="0" locked="0" layoutInCell="1" allowOverlap="1" wp14:anchorId="3F51DF7F" wp14:editId="35160973">
                <wp:simplePos x="0" y="0"/>
                <wp:positionH relativeFrom="column">
                  <wp:posOffset>4191062</wp:posOffset>
                </wp:positionH>
                <wp:positionV relativeFrom="paragraph">
                  <wp:posOffset>-474058</wp:posOffset>
                </wp:positionV>
                <wp:extent cx="2291715" cy="396240"/>
                <wp:effectExtent l="0" t="0" r="0" b="3810"/>
                <wp:wrapNone/>
                <wp:docPr id="18" name="Cuadro de texto 18"/>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6266BF" w14:textId="77777777" w:rsidR="00D93032" w:rsidRPr="007C6DF6" w:rsidRDefault="00D93032" w:rsidP="00D93032">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DF7F" id="Cuadro de texto 18" o:spid="_x0000_s1031" type="#_x0000_t202" style="position:absolute;margin-left:330pt;margin-top:-37.35pt;width:180.45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" filled="f" stroked="f">
                <v:textbox>
                  <w:txbxContent>
                    <w:p w14:paraId="796266BF" w14:textId="77777777" w:rsidR="00D93032" w:rsidRPr="007C6DF6" w:rsidRDefault="00D93032" w:rsidP="00D93032">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v:textbox>
              </v:shape>
            </w:pict>
          </mc:Fallback>
        </mc:AlternateContent>
      </w:r>
      <w:r w:rsidRPr="0033112F">
        <w:rPr>
          <w:rFonts w:ascii="Calibri" w:hAnsi="Calibri"/>
          <w:b/>
          <w:noProof/>
          <w:color w:val="FFFFFF" w:themeColor="background1"/>
          <w:sz w:val="34"/>
          <w:szCs w:val="34"/>
          <w:lang w:val="es-CO" w:eastAsia="es-CO"/>
        </w:rPr>
        <w:drawing>
          <wp:anchor distT="0" distB="0" distL="114300" distR="114300" simplePos="0" relativeHeight="251656189" behindDoc="1" locked="0" layoutInCell="1" allowOverlap="1" wp14:anchorId="399C4EA6" wp14:editId="66ECFEF4">
            <wp:simplePos x="0" y="0"/>
            <wp:positionH relativeFrom="page">
              <wp:align>right</wp:align>
            </wp:positionH>
            <wp:positionV relativeFrom="paragraph">
              <wp:posOffset>-1062681</wp:posOffset>
            </wp:positionV>
            <wp:extent cx="7887335" cy="10203180"/>
            <wp:effectExtent l="0" t="0" r="0"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p>
    <w:p w14:paraId="7FDEB8F1" w14:textId="77777777" w:rsidR="002316E8" w:rsidRPr="0033112F" w:rsidRDefault="002316E8" w:rsidP="003B65C3">
      <w:pPr>
        <w:rPr>
          <w:rFonts w:asciiTheme="majorHAnsi" w:hAnsiTheme="majorHAnsi"/>
          <w:b/>
          <w:sz w:val="20"/>
          <w:szCs w:val="20"/>
        </w:rPr>
      </w:pPr>
    </w:p>
    <w:p w14:paraId="7A025284" w14:textId="77777777" w:rsidR="002A781E" w:rsidRPr="0033112F" w:rsidRDefault="002A781E" w:rsidP="003B65C3">
      <w:pPr>
        <w:rPr>
          <w:rFonts w:asciiTheme="majorHAnsi" w:hAnsiTheme="majorHAnsi"/>
          <w:b/>
          <w:sz w:val="20"/>
          <w:szCs w:val="20"/>
        </w:rPr>
      </w:pPr>
    </w:p>
    <w:p w14:paraId="46248FFC" w14:textId="77777777" w:rsidR="002A781E" w:rsidRPr="0033112F" w:rsidRDefault="002A781E" w:rsidP="003B65C3">
      <w:pPr>
        <w:rPr>
          <w:rFonts w:asciiTheme="majorHAnsi" w:hAnsiTheme="majorHAnsi"/>
          <w:b/>
          <w:sz w:val="20"/>
          <w:szCs w:val="20"/>
        </w:rPr>
      </w:pPr>
    </w:p>
    <w:p w14:paraId="03B47E1B" w14:textId="77777777" w:rsidR="002A781E" w:rsidRPr="0033112F" w:rsidRDefault="002A781E" w:rsidP="003B65C3">
      <w:pPr>
        <w:rPr>
          <w:rFonts w:asciiTheme="majorHAnsi" w:hAnsiTheme="majorHAnsi"/>
          <w:b/>
          <w:sz w:val="20"/>
          <w:szCs w:val="20"/>
        </w:rPr>
      </w:pPr>
    </w:p>
    <w:p w14:paraId="2B02D03D" w14:textId="77777777" w:rsidR="00FD1E7E" w:rsidRPr="0033112F" w:rsidRDefault="00FD1E7E" w:rsidP="003B65C3">
      <w:pPr>
        <w:rPr>
          <w:rFonts w:asciiTheme="majorHAnsi" w:hAnsiTheme="majorHAnsi"/>
          <w:b/>
          <w:sz w:val="20"/>
          <w:szCs w:val="20"/>
        </w:rPr>
      </w:pPr>
    </w:p>
    <w:p w14:paraId="25FB78B6" w14:textId="77777777" w:rsidR="00FD1E7E" w:rsidRPr="0033112F" w:rsidRDefault="00FD1E7E" w:rsidP="003B65C3">
      <w:pPr>
        <w:rPr>
          <w:rFonts w:asciiTheme="majorHAnsi" w:hAnsiTheme="majorHAnsi"/>
          <w:b/>
          <w:sz w:val="20"/>
          <w:szCs w:val="20"/>
        </w:rPr>
      </w:pPr>
    </w:p>
    <w:p w14:paraId="1DFDBBCF" w14:textId="77777777" w:rsidR="00007C16" w:rsidRPr="0033112F" w:rsidRDefault="00007C16" w:rsidP="00105AF9">
      <w:pPr>
        <w:jc w:val="center"/>
        <w:rPr>
          <w:rFonts w:asciiTheme="majorHAnsi" w:hAnsiTheme="majorHAnsi"/>
          <w:b/>
          <w:color w:val="E36C0A" w:themeColor="accent6" w:themeShade="BF"/>
          <w:sz w:val="20"/>
          <w:szCs w:val="20"/>
        </w:rPr>
      </w:pPr>
    </w:p>
    <w:tbl>
      <w:tblPr>
        <w:tblW w:w="9819"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243"/>
        <w:gridCol w:w="2371"/>
        <w:gridCol w:w="1834"/>
        <w:gridCol w:w="1841"/>
        <w:gridCol w:w="709"/>
        <w:gridCol w:w="688"/>
        <w:gridCol w:w="562"/>
        <w:gridCol w:w="571"/>
      </w:tblGrid>
      <w:tr w:rsidR="002316E8" w:rsidRPr="0033112F" w14:paraId="162ECE1E" w14:textId="77777777" w:rsidTr="00EA2DA7">
        <w:trPr>
          <w:trHeight w:val="233"/>
          <w:jc w:val="center"/>
        </w:trPr>
        <w:tc>
          <w:tcPr>
            <w:tcW w:w="9819" w:type="dxa"/>
            <w:gridSpan w:val="8"/>
            <w:shd w:val="clear" w:color="auto" w:fill="auto"/>
            <w:noWrap/>
            <w:vAlign w:val="center"/>
          </w:tcPr>
          <w:p w14:paraId="3A422268" w14:textId="5167C757" w:rsidR="002316E8" w:rsidRPr="0033112F" w:rsidRDefault="002316E8" w:rsidP="001B3E32">
            <w:pPr>
              <w:jc w:val="center"/>
              <w:rPr>
                <w:rFonts w:asciiTheme="majorHAnsi" w:eastAsia="Times New Roman" w:hAnsiTheme="majorHAnsi" w:cs="Arial"/>
                <w:b/>
                <w:bCs/>
                <w:sz w:val="20"/>
                <w:szCs w:val="20"/>
                <w:lang w:eastAsia="es-CO"/>
              </w:rPr>
            </w:pPr>
            <w:r w:rsidRPr="0033112F">
              <w:rPr>
                <w:rFonts w:asciiTheme="majorHAnsi" w:eastAsia="Times New Roman" w:hAnsiTheme="majorHAnsi" w:cs="Arial"/>
                <w:b/>
                <w:bCs/>
                <w:color w:val="FFFFFF"/>
                <w:sz w:val="20"/>
                <w:szCs w:val="20"/>
                <w:lang w:eastAsia="es-CO"/>
              </w:rPr>
              <w:t>T</w:t>
            </w:r>
            <w:r w:rsidRPr="0033112F">
              <w:rPr>
                <w:rFonts w:asciiTheme="majorHAnsi" w:eastAsia="Times New Roman" w:hAnsiTheme="majorHAnsi" w:cs="Arial"/>
                <w:b/>
                <w:bCs/>
                <w:sz w:val="20"/>
                <w:szCs w:val="20"/>
                <w:lang w:eastAsia="es-CO"/>
              </w:rPr>
              <w:t xml:space="preserve">TARIFAS POR PERSONA EN DÓLARES AMERICANOS USD (Min 2 personas) </w:t>
            </w:r>
          </w:p>
        </w:tc>
      </w:tr>
      <w:tr w:rsidR="004B5F9D" w:rsidRPr="0033112F" w14:paraId="0334CD5D" w14:textId="0ED30CCA" w:rsidTr="004B5F9D">
        <w:trPr>
          <w:trHeight w:val="233"/>
          <w:jc w:val="center"/>
        </w:trPr>
        <w:tc>
          <w:tcPr>
            <w:tcW w:w="1243" w:type="dxa"/>
            <w:shd w:val="clear" w:color="000000" w:fill="002060"/>
            <w:noWrap/>
            <w:vAlign w:val="center"/>
            <w:hideMark/>
          </w:tcPr>
          <w:p w14:paraId="0400A373" w14:textId="77777777" w:rsidR="002316E8" w:rsidRPr="0033112F" w:rsidRDefault="002316E8" w:rsidP="00530CDA">
            <w:pPr>
              <w:jc w:val="center"/>
              <w:rPr>
                <w:rFonts w:asciiTheme="majorHAnsi" w:eastAsia="Times New Roman" w:hAnsiTheme="majorHAnsi" w:cs="Arial"/>
                <w:b/>
                <w:bCs/>
                <w:color w:val="FFFFFF"/>
                <w:sz w:val="20"/>
                <w:szCs w:val="20"/>
                <w:lang w:eastAsia="es-CO"/>
              </w:rPr>
            </w:pPr>
            <w:r w:rsidRPr="0033112F">
              <w:rPr>
                <w:rFonts w:asciiTheme="majorHAnsi" w:eastAsia="Times New Roman" w:hAnsiTheme="majorHAnsi" w:cs="Arial"/>
                <w:b/>
                <w:bCs/>
                <w:color w:val="FFFFFF"/>
                <w:sz w:val="20"/>
                <w:szCs w:val="20"/>
                <w:lang w:eastAsia="es-CO"/>
              </w:rPr>
              <w:t xml:space="preserve">CATEGORÍA </w:t>
            </w:r>
          </w:p>
        </w:tc>
        <w:tc>
          <w:tcPr>
            <w:tcW w:w="2371" w:type="dxa"/>
            <w:shd w:val="clear" w:color="000000" w:fill="002060"/>
            <w:noWrap/>
            <w:vAlign w:val="center"/>
            <w:hideMark/>
          </w:tcPr>
          <w:p w14:paraId="278B1865" w14:textId="77777777" w:rsidR="002316E8" w:rsidRPr="0033112F" w:rsidRDefault="002316E8" w:rsidP="00530CDA">
            <w:pPr>
              <w:jc w:val="center"/>
              <w:rPr>
                <w:rFonts w:asciiTheme="majorHAnsi" w:eastAsia="Times New Roman" w:hAnsiTheme="majorHAnsi" w:cs="Arial"/>
                <w:b/>
                <w:bCs/>
                <w:color w:val="FFFFFF"/>
                <w:sz w:val="20"/>
                <w:szCs w:val="20"/>
                <w:lang w:eastAsia="es-CO"/>
              </w:rPr>
            </w:pPr>
            <w:r w:rsidRPr="0033112F">
              <w:rPr>
                <w:rFonts w:asciiTheme="majorHAnsi" w:eastAsia="Times New Roman" w:hAnsiTheme="majorHAnsi" w:cs="Arial"/>
                <w:b/>
                <w:bCs/>
                <w:color w:val="FFFFFF"/>
                <w:sz w:val="20"/>
                <w:szCs w:val="20"/>
                <w:lang w:eastAsia="es-CO"/>
              </w:rPr>
              <w:t xml:space="preserve">BOGOTÁ  </w:t>
            </w:r>
          </w:p>
        </w:tc>
        <w:tc>
          <w:tcPr>
            <w:tcW w:w="1893" w:type="dxa"/>
            <w:shd w:val="clear" w:color="000000" w:fill="002060"/>
          </w:tcPr>
          <w:p w14:paraId="38D3A72E" w14:textId="52D3ECF0" w:rsidR="002316E8" w:rsidRPr="0033112F" w:rsidRDefault="002316E8" w:rsidP="00530CDA">
            <w:pPr>
              <w:jc w:val="center"/>
              <w:rPr>
                <w:rFonts w:asciiTheme="majorHAnsi" w:eastAsia="Times New Roman" w:hAnsiTheme="majorHAnsi" w:cs="Arial"/>
                <w:b/>
                <w:bCs/>
                <w:color w:val="FFFFFF"/>
                <w:sz w:val="20"/>
                <w:szCs w:val="20"/>
                <w:lang w:eastAsia="es-CO"/>
              </w:rPr>
            </w:pPr>
            <w:r w:rsidRPr="0033112F">
              <w:rPr>
                <w:rFonts w:asciiTheme="majorHAnsi" w:eastAsia="Times New Roman" w:hAnsiTheme="majorHAnsi" w:cs="Arial"/>
                <w:b/>
                <w:bCs/>
                <w:color w:val="FFFFFF"/>
                <w:sz w:val="20"/>
                <w:szCs w:val="20"/>
                <w:lang w:eastAsia="es-CO"/>
              </w:rPr>
              <w:t xml:space="preserve">MEDELLÍN </w:t>
            </w:r>
          </w:p>
        </w:tc>
        <w:tc>
          <w:tcPr>
            <w:tcW w:w="1841" w:type="dxa"/>
            <w:shd w:val="clear" w:color="000000" w:fill="002060"/>
            <w:noWrap/>
            <w:vAlign w:val="center"/>
            <w:hideMark/>
          </w:tcPr>
          <w:p w14:paraId="1E339536" w14:textId="7F8EF69F" w:rsidR="002316E8" w:rsidRPr="0033112F" w:rsidRDefault="002316E8" w:rsidP="001B3E32">
            <w:pPr>
              <w:jc w:val="center"/>
              <w:rPr>
                <w:rFonts w:asciiTheme="majorHAnsi" w:eastAsia="Times New Roman" w:hAnsiTheme="majorHAnsi" w:cs="Arial"/>
                <w:b/>
                <w:bCs/>
                <w:color w:val="FFFFFF"/>
                <w:sz w:val="20"/>
                <w:szCs w:val="20"/>
                <w:lang w:eastAsia="es-CO"/>
              </w:rPr>
            </w:pPr>
            <w:r w:rsidRPr="0033112F">
              <w:rPr>
                <w:rFonts w:asciiTheme="majorHAnsi" w:eastAsia="Times New Roman" w:hAnsiTheme="majorHAnsi" w:cs="Arial"/>
                <w:b/>
                <w:bCs/>
                <w:color w:val="FFFFFF"/>
                <w:sz w:val="20"/>
                <w:szCs w:val="20"/>
                <w:lang w:eastAsia="es-CO"/>
              </w:rPr>
              <w:t xml:space="preserve">CALI </w:t>
            </w:r>
          </w:p>
        </w:tc>
        <w:tc>
          <w:tcPr>
            <w:tcW w:w="709" w:type="dxa"/>
            <w:shd w:val="clear" w:color="000000" w:fill="002060"/>
          </w:tcPr>
          <w:p w14:paraId="3C6F8BB0" w14:textId="4EA224CE" w:rsidR="002316E8" w:rsidRPr="0033112F" w:rsidRDefault="00BB1E01" w:rsidP="001B3E32">
            <w:pPr>
              <w:jc w:val="center"/>
              <w:rPr>
                <w:rFonts w:asciiTheme="majorHAnsi" w:eastAsia="Times New Roman" w:hAnsiTheme="majorHAnsi" w:cs="Arial"/>
                <w:b/>
                <w:bCs/>
                <w:color w:val="FFFFFF"/>
                <w:sz w:val="20"/>
                <w:szCs w:val="20"/>
                <w:lang w:eastAsia="es-CO"/>
              </w:rPr>
            </w:pPr>
            <w:r w:rsidRPr="0033112F">
              <w:rPr>
                <w:rFonts w:asciiTheme="majorHAnsi" w:eastAsia="Times New Roman" w:hAnsiTheme="majorHAnsi" w:cs="Arial"/>
                <w:b/>
                <w:bCs/>
                <w:color w:val="FFFFFF"/>
                <w:sz w:val="20"/>
                <w:szCs w:val="20"/>
                <w:lang w:eastAsia="es-CO"/>
              </w:rPr>
              <w:t>SGL</w:t>
            </w:r>
          </w:p>
        </w:tc>
        <w:tc>
          <w:tcPr>
            <w:tcW w:w="629" w:type="dxa"/>
            <w:shd w:val="clear" w:color="000000" w:fill="002060"/>
          </w:tcPr>
          <w:p w14:paraId="1493D94A" w14:textId="63CE24B3" w:rsidR="002316E8" w:rsidRPr="0033112F" w:rsidRDefault="00BB1E01" w:rsidP="001B3E32">
            <w:pPr>
              <w:jc w:val="center"/>
              <w:rPr>
                <w:rFonts w:asciiTheme="majorHAnsi" w:eastAsia="Times New Roman" w:hAnsiTheme="majorHAnsi" w:cs="Arial"/>
                <w:b/>
                <w:bCs/>
                <w:color w:val="FFFFFF"/>
                <w:sz w:val="20"/>
                <w:szCs w:val="20"/>
                <w:lang w:eastAsia="es-CO"/>
              </w:rPr>
            </w:pPr>
            <w:r w:rsidRPr="0033112F">
              <w:rPr>
                <w:rFonts w:asciiTheme="majorHAnsi" w:eastAsia="Times New Roman" w:hAnsiTheme="majorHAnsi" w:cs="Arial"/>
                <w:b/>
                <w:bCs/>
                <w:color w:val="FFFFFF"/>
                <w:sz w:val="20"/>
                <w:szCs w:val="20"/>
                <w:lang w:eastAsia="es-CO"/>
              </w:rPr>
              <w:t xml:space="preserve">DBL </w:t>
            </w:r>
          </w:p>
        </w:tc>
        <w:tc>
          <w:tcPr>
            <w:tcW w:w="562" w:type="dxa"/>
            <w:shd w:val="clear" w:color="000000" w:fill="002060"/>
          </w:tcPr>
          <w:p w14:paraId="7F31D715" w14:textId="7662C50F" w:rsidR="002316E8" w:rsidRPr="0033112F" w:rsidRDefault="00BB1E01" w:rsidP="001B3E32">
            <w:pPr>
              <w:jc w:val="center"/>
              <w:rPr>
                <w:rFonts w:asciiTheme="majorHAnsi" w:eastAsia="Times New Roman" w:hAnsiTheme="majorHAnsi" w:cs="Arial"/>
                <w:b/>
                <w:bCs/>
                <w:color w:val="FFFFFF"/>
                <w:sz w:val="20"/>
                <w:szCs w:val="20"/>
                <w:lang w:eastAsia="es-CO"/>
              </w:rPr>
            </w:pPr>
            <w:r w:rsidRPr="0033112F">
              <w:rPr>
                <w:rFonts w:asciiTheme="majorHAnsi" w:eastAsia="Times New Roman" w:hAnsiTheme="majorHAnsi" w:cs="Arial"/>
                <w:b/>
                <w:bCs/>
                <w:color w:val="FFFFFF"/>
                <w:sz w:val="20"/>
                <w:szCs w:val="20"/>
                <w:lang w:eastAsia="es-CO"/>
              </w:rPr>
              <w:t>TPL</w:t>
            </w:r>
          </w:p>
        </w:tc>
        <w:tc>
          <w:tcPr>
            <w:tcW w:w="571" w:type="dxa"/>
            <w:shd w:val="clear" w:color="000000" w:fill="002060"/>
          </w:tcPr>
          <w:p w14:paraId="519E6651" w14:textId="462ECF14" w:rsidR="002316E8" w:rsidRPr="0033112F" w:rsidRDefault="00BB1E01" w:rsidP="001B3E32">
            <w:pPr>
              <w:jc w:val="center"/>
              <w:rPr>
                <w:rFonts w:asciiTheme="majorHAnsi" w:eastAsia="Times New Roman" w:hAnsiTheme="majorHAnsi" w:cs="Arial"/>
                <w:b/>
                <w:bCs/>
                <w:color w:val="FFFFFF"/>
                <w:sz w:val="20"/>
                <w:szCs w:val="20"/>
                <w:lang w:eastAsia="es-CO"/>
              </w:rPr>
            </w:pPr>
            <w:r w:rsidRPr="0033112F">
              <w:rPr>
                <w:rFonts w:asciiTheme="majorHAnsi" w:eastAsia="Times New Roman" w:hAnsiTheme="majorHAnsi" w:cs="Arial"/>
                <w:b/>
                <w:bCs/>
                <w:color w:val="FFFFFF"/>
                <w:sz w:val="20"/>
                <w:szCs w:val="20"/>
                <w:lang w:eastAsia="es-CO"/>
              </w:rPr>
              <w:t>CHD</w:t>
            </w:r>
          </w:p>
        </w:tc>
      </w:tr>
      <w:tr w:rsidR="0031009D" w:rsidRPr="0033112F" w14:paraId="03BC9724" w14:textId="44C80F76" w:rsidTr="005B5F87">
        <w:trPr>
          <w:trHeight w:val="587"/>
          <w:jc w:val="center"/>
        </w:trPr>
        <w:tc>
          <w:tcPr>
            <w:tcW w:w="1243" w:type="dxa"/>
            <w:shd w:val="clear" w:color="auto" w:fill="DBE5F1" w:themeFill="accent1" w:themeFillTint="33"/>
            <w:noWrap/>
            <w:vAlign w:val="center"/>
            <w:hideMark/>
          </w:tcPr>
          <w:p w14:paraId="1BB70D81" w14:textId="77777777" w:rsidR="0031009D" w:rsidRPr="0033112F" w:rsidRDefault="0031009D" w:rsidP="0031009D">
            <w:pPr>
              <w:jc w:val="center"/>
              <w:rPr>
                <w:rFonts w:asciiTheme="majorHAnsi" w:eastAsia="Times New Roman" w:hAnsiTheme="majorHAnsi" w:cs="Arial"/>
                <w:color w:val="262626"/>
                <w:sz w:val="20"/>
                <w:szCs w:val="20"/>
                <w:lang w:eastAsia="es-CO"/>
              </w:rPr>
            </w:pPr>
            <w:r w:rsidRPr="0033112F">
              <w:rPr>
                <w:rFonts w:asciiTheme="majorHAnsi" w:eastAsia="Times New Roman" w:hAnsiTheme="majorHAnsi" w:cs="Arial"/>
                <w:color w:val="262626"/>
                <w:sz w:val="20"/>
                <w:szCs w:val="20"/>
                <w:lang w:eastAsia="es-CO"/>
              </w:rPr>
              <w:t>3*</w:t>
            </w:r>
          </w:p>
        </w:tc>
        <w:tc>
          <w:tcPr>
            <w:tcW w:w="2371" w:type="dxa"/>
            <w:shd w:val="clear" w:color="auto" w:fill="DBE5F1" w:themeFill="accent1" w:themeFillTint="33"/>
          </w:tcPr>
          <w:p w14:paraId="588DC17D" w14:textId="4125A8E6" w:rsidR="0031009D" w:rsidRPr="0033112F" w:rsidRDefault="0031009D" w:rsidP="0031009D">
            <w:pPr>
              <w:rPr>
                <w:rFonts w:ascii="Calibri" w:eastAsia="Times New Roman" w:hAnsi="Calibri" w:cs="Arial"/>
                <w:color w:val="262626"/>
                <w:sz w:val="20"/>
                <w:szCs w:val="20"/>
                <w:lang w:eastAsia="es-CO"/>
              </w:rPr>
            </w:pPr>
            <w:r w:rsidRPr="0033112F">
              <w:rPr>
                <w:rFonts w:ascii="Calibri" w:hAnsi="Calibri" w:cs="Arial"/>
                <w:color w:val="262626"/>
                <w:sz w:val="20"/>
                <w:szCs w:val="20"/>
              </w:rPr>
              <w:t xml:space="preserve">GHL Style El Belvedere, Dann Norte *, NH Metrotel </w:t>
            </w:r>
          </w:p>
        </w:tc>
        <w:tc>
          <w:tcPr>
            <w:tcW w:w="1893" w:type="dxa"/>
            <w:shd w:val="clear" w:color="auto" w:fill="DBE5F1" w:themeFill="accent1" w:themeFillTint="33"/>
          </w:tcPr>
          <w:p w14:paraId="59A79022" w14:textId="1B04F235" w:rsidR="0031009D" w:rsidRPr="0033112F" w:rsidRDefault="0031009D" w:rsidP="0031009D">
            <w:pPr>
              <w:rPr>
                <w:rFonts w:ascii="Calibri" w:eastAsia="Times New Roman" w:hAnsi="Calibri" w:cs="Arial"/>
                <w:color w:val="262626"/>
                <w:sz w:val="20"/>
                <w:szCs w:val="20"/>
                <w:lang w:val="es-CO" w:eastAsia="es-CO"/>
              </w:rPr>
            </w:pPr>
            <w:r w:rsidRPr="0033112F">
              <w:rPr>
                <w:rFonts w:ascii="Calibri" w:hAnsi="Calibri" w:cs="Arial"/>
                <w:color w:val="262626"/>
                <w:sz w:val="20"/>
                <w:szCs w:val="20"/>
              </w:rPr>
              <w:t xml:space="preserve">Poblado Alejandría *, BH Poblado </w:t>
            </w:r>
          </w:p>
        </w:tc>
        <w:tc>
          <w:tcPr>
            <w:tcW w:w="1841" w:type="dxa"/>
            <w:shd w:val="clear" w:color="auto" w:fill="DBE5F1" w:themeFill="accent1" w:themeFillTint="33"/>
          </w:tcPr>
          <w:p w14:paraId="5144CF05" w14:textId="2C0CFD21" w:rsidR="0031009D" w:rsidRPr="0033112F" w:rsidRDefault="0031009D" w:rsidP="0031009D">
            <w:pPr>
              <w:rPr>
                <w:rFonts w:ascii="Calibri" w:eastAsia="Times New Roman" w:hAnsi="Calibri" w:cs="Arial"/>
                <w:color w:val="262626"/>
                <w:sz w:val="20"/>
                <w:szCs w:val="20"/>
                <w:lang w:val="es-CO" w:eastAsia="es-CO"/>
              </w:rPr>
            </w:pPr>
            <w:r w:rsidRPr="0033112F">
              <w:rPr>
                <w:rFonts w:ascii="Calibri" w:hAnsi="Calibri" w:cs="Arial"/>
                <w:color w:val="262626"/>
                <w:sz w:val="20"/>
                <w:szCs w:val="20"/>
              </w:rPr>
              <w:t>Torre de Cali* , Cosmos Cali *</w:t>
            </w:r>
          </w:p>
        </w:tc>
        <w:tc>
          <w:tcPr>
            <w:tcW w:w="709" w:type="dxa"/>
            <w:shd w:val="clear" w:color="auto" w:fill="DBE5F1" w:themeFill="accent1" w:themeFillTint="33"/>
            <w:vAlign w:val="bottom"/>
          </w:tcPr>
          <w:p w14:paraId="4ABD96DD" w14:textId="1B871939" w:rsidR="0031009D" w:rsidRPr="0033112F" w:rsidRDefault="0031009D" w:rsidP="0031009D">
            <w:pPr>
              <w:jc w:val="center"/>
              <w:rPr>
                <w:rFonts w:ascii="Calibri" w:hAnsi="Calibri" w:cs="Arial"/>
                <w:color w:val="262626"/>
              </w:rPr>
            </w:pPr>
            <w:r w:rsidRPr="0033112F">
              <w:rPr>
                <w:rFonts w:ascii="Calibri" w:hAnsi="Calibri" w:cs="Arial"/>
                <w:color w:val="262626"/>
              </w:rPr>
              <w:t>1.266</w:t>
            </w:r>
          </w:p>
        </w:tc>
        <w:tc>
          <w:tcPr>
            <w:tcW w:w="629" w:type="dxa"/>
            <w:shd w:val="clear" w:color="auto" w:fill="DBE5F1" w:themeFill="accent1" w:themeFillTint="33"/>
            <w:vAlign w:val="bottom"/>
          </w:tcPr>
          <w:p w14:paraId="33F39C57" w14:textId="28DF70C8" w:rsidR="0031009D" w:rsidRPr="0033112F" w:rsidRDefault="0031009D" w:rsidP="0031009D">
            <w:pPr>
              <w:jc w:val="center"/>
              <w:rPr>
                <w:rFonts w:ascii="Calibri" w:hAnsi="Calibri" w:cs="Arial"/>
                <w:color w:val="262626"/>
              </w:rPr>
            </w:pPr>
            <w:r w:rsidRPr="0033112F">
              <w:rPr>
                <w:rFonts w:ascii="Calibri" w:hAnsi="Calibri" w:cs="Arial"/>
                <w:color w:val="262626"/>
              </w:rPr>
              <w:t>910</w:t>
            </w:r>
          </w:p>
        </w:tc>
        <w:tc>
          <w:tcPr>
            <w:tcW w:w="562" w:type="dxa"/>
            <w:shd w:val="clear" w:color="auto" w:fill="DBE5F1" w:themeFill="accent1" w:themeFillTint="33"/>
            <w:vAlign w:val="bottom"/>
          </w:tcPr>
          <w:p w14:paraId="668AB28A" w14:textId="1EF670AA" w:rsidR="0031009D" w:rsidRPr="0033112F" w:rsidRDefault="0031009D" w:rsidP="0031009D">
            <w:pPr>
              <w:jc w:val="center"/>
              <w:rPr>
                <w:rFonts w:ascii="Calibri" w:hAnsi="Calibri" w:cs="Arial"/>
                <w:color w:val="262626"/>
              </w:rPr>
            </w:pPr>
            <w:r w:rsidRPr="0033112F">
              <w:rPr>
                <w:rFonts w:ascii="Calibri" w:hAnsi="Calibri" w:cs="Arial"/>
                <w:color w:val="262626"/>
              </w:rPr>
              <w:t>850</w:t>
            </w:r>
          </w:p>
        </w:tc>
        <w:tc>
          <w:tcPr>
            <w:tcW w:w="571" w:type="dxa"/>
            <w:shd w:val="clear" w:color="auto" w:fill="DBE5F1" w:themeFill="accent1" w:themeFillTint="33"/>
            <w:vAlign w:val="bottom"/>
          </w:tcPr>
          <w:p w14:paraId="4A05FA22" w14:textId="6F4CF296" w:rsidR="0031009D" w:rsidRPr="0033112F" w:rsidRDefault="0031009D" w:rsidP="0031009D">
            <w:pPr>
              <w:jc w:val="center"/>
              <w:rPr>
                <w:rFonts w:ascii="Calibri" w:hAnsi="Calibri" w:cs="Arial"/>
                <w:color w:val="262626"/>
              </w:rPr>
            </w:pPr>
            <w:r w:rsidRPr="0033112F">
              <w:rPr>
                <w:rFonts w:ascii="Calibri" w:hAnsi="Calibri" w:cs="Arial"/>
                <w:color w:val="262626"/>
              </w:rPr>
              <w:t>704</w:t>
            </w:r>
          </w:p>
        </w:tc>
      </w:tr>
      <w:tr w:rsidR="0031009D" w:rsidRPr="0033112F" w14:paraId="1D6138E4" w14:textId="6259C324" w:rsidTr="005B5F87">
        <w:trPr>
          <w:trHeight w:val="715"/>
          <w:jc w:val="center"/>
        </w:trPr>
        <w:tc>
          <w:tcPr>
            <w:tcW w:w="1243" w:type="dxa"/>
            <w:shd w:val="clear" w:color="000000" w:fill="FFFFFF"/>
            <w:noWrap/>
            <w:vAlign w:val="center"/>
            <w:hideMark/>
          </w:tcPr>
          <w:p w14:paraId="74FF04B6" w14:textId="77777777" w:rsidR="0031009D" w:rsidRPr="0033112F" w:rsidRDefault="0031009D" w:rsidP="0031009D">
            <w:pPr>
              <w:jc w:val="center"/>
              <w:rPr>
                <w:rFonts w:asciiTheme="majorHAnsi" w:eastAsia="Times New Roman" w:hAnsiTheme="majorHAnsi" w:cs="Arial"/>
                <w:color w:val="262626"/>
                <w:sz w:val="20"/>
                <w:szCs w:val="20"/>
                <w:lang w:eastAsia="es-CO"/>
              </w:rPr>
            </w:pPr>
            <w:r w:rsidRPr="0033112F">
              <w:rPr>
                <w:rFonts w:asciiTheme="majorHAnsi" w:eastAsia="Times New Roman" w:hAnsiTheme="majorHAnsi" w:cs="Arial"/>
                <w:color w:val="262626"/>
                <w:sz w:val="20"/>
                <w:szCs w:val="20"/>
                <w:lang w:eastAsia="es-CO"/>
              </w:rPr>
              <w:t>4*</w:t>
            </w:r>
          </w:p>
        </w:tc>
        <w:tc>
          <w:tcPr>
            <w:tcW w:w="2371" w:type="dxa"/>
            <w:shd w:val="clear" w:color="000000" w:fill="FFFFFF"/>
          </w:tcPr>
          <w:p w14:paraId="7664A2A4" w14:textId="181D7FCA" w:rsidR="0031009D" w:rsidRPr="0033112F" w:rsidRDefault="0031009D" w:rsidP="0031009D">
            <w:pPr>
              <w:rPr>
                <w:rFonts w:ascii="Calibri" w:eastAsia="Times New Roman" w:hAnsi="Calibri" w:cs="Arial"/>
                <w:color w:val="262626"/>
                <w:sz w:val="20"/>
                <w:szCs w:val="20"/>
                <w:lang w:val="en-US" w:eastAsia="es-CO"/>
              </w:rPr>
            </w:pPr>
            <w:r w:rsidRPr="0033112F">
              <w:rPr>
                <w:rFonts w:ascii="Calibri" w:hAnsi="Calibri" w:cs="Arial"/>
                <w:color w:val="262626"/>
                <w:sz w:val="20"/>
                <w:szCs w:val="20"/>
                <w:lang w:val="en-US"/>
              </w:rPr>
              <w:t xml:space="preserve">Dann Carlton 103*, </w:t>
            </w:r>
            <w:r w:rsidRPr="0033112F">
              <w:rPr>
                <w:rFonts w:ascii="Calibri" w:hAnsi="Calibri" w:cs="Arial"/>
                <w:color w:val="262626"/>
                <w:sz w:val="20"/>
                <w:szCs w:val="20"/>
                <w:lang w:val="en-US"/>
              </w:rPr>
              <w:br/>
              <w:t>Four Points by Sheraton, Atton Bogotá 93</w:t>
            </w:r>
          </w:p>
        </w:tc>
        <w:tc>
          <w:tcPr>
            <w:tcW w:w="1893" w:type="dxa"/>
            <w:shd w:val="clear" w:color="000000" w:fill="FFFFFF"/>
          </w:tcPr>
          <w:p w14:paraId="27843F86" w14:textId="449461A2" w:rsidR="0031009D" w:rsidRPr="0033112F" w:rsidRDefault="0031009D" w:rsidP="0031009D">
            <w:pPr>
              <w:rPr>
                <w:rFonts w:ascii="Calibri" w:eastAsia="Times New Roman" w:hAnsi="Calibri" w:cs="Arial"/>
                <w:color w:val="262626"/>
                <w:sz w:val="20"/>
                <w:szCs w:val="20"/>
                <w:lang w:val="en-US" w:eastAsia="es-CO"/>
              </w:rPr>
            </w:pPr>
            <w:r w:rsidRPr="0033112F">
              <w:rPr>
                <w:rFonts w:ascii="Calibri" w:hAnsi="Calibri" w:cs="Arial"/>
                <w:color w:val="262626"/>
                <w:sz w:val="20"/>
                <w:szCs w:val="20"/>
                <w:lang w:val="en-US"/>
              </w:rPr>
              <w:t>Poblado Plaza* ,</w:t>
            </w:r>
            <w:r w:rsidRPr="0033112F">
              <w:rPr>
                <w:rFonts w:ascii="Calibri" w:hAnsi="Calibri" w:cs="Arial"/>
                <w:color w:val="262626"/>
                <w:sz w:val="20"/>
                <w:szCs w:val="20"/>
                <w:lang w:val="en-US"/>
              </w:rPr>
              <w:br/>
              <w:t>Diez Hotel*</w:t>
            </w:r>
          </w:p>
        </w:tc>
        <w:tc>
          <w:tcPr>
            <w:tcW w:w="1841" w:type="dxa"/>
            <w:shd w:val="clear" w:color="000000" w:fill="FFFFFF"/>
          </w:tcPr>
          <w:p w14:paraId="0DC05668" w14:textId="4C137300" w:rsidR="0031009D" w:rsidRPr="0033112F" w:rsidRDefault="0031009D" w:rsidP="0031009D">
            <w:pPr>
              <w:rPr>
                <w:rFonts w:ascii="Calibri" w:eastAsia="Times New Roman" w:hAnsi="Calibri" w:cs="Arial"/>
                <w:color w:val="262626"/>
                <w:sz w:val="20"/>
                <w:szCs w:val="20"/>
                <w:lang w:val="en-US" w:eastAsia="es-CO"/>
              </w:rPr>
            </w:pPr>
            <w:r w:rsidRPr="0033112F">
              <w:rPr>
                <w:rFonts w:ascii="Calibri" w:hAnsi="Calibri" w:cs="Arial"/>
                <w:color w:val="262626"/>
                <w:sz w:val="20"/>
                <w:szCs w:val="20"/>
                <w:lang w:val="en-US"/>
              </w:rPr>
              <w:t xml:space="preserve">Hampton by Hilton* , Four Points by Sheraton* </w:t>
            </w:r>
          </w:p>
        </w:tc>
        <w:tc>
          <w:tcPr>
            <w:tcW w:w="709" w:type="dxa"/>
            <w:shd w:val="clear" w:color="000000" w:fill="FFFFFF"/>
            <w:vAlign w:val="bottom"/>
          </w:tcPr>
          <w:p w14:paraId="6016254F" w14:textId="7603539C" w:rsidR="0031009D" w:rsidRPr="0033112F" w:rsidRDefault="0031009D" w:rsidP="0031009D">
            <w:pPr>
              <w:jc w:val="center"/>
              <w:rPr>
                <w:rFonts w:ascii="Calibri" w:hAnsi="Calibri" w:cs="Arial"/>
                <w:color w:val="262626"/>
                <w:lang w:val="en-US"/>
              </w:rPr>
            </w:pPr>
            <w:r w:rsidRPr="0033112F">
              <w:rPr>
                <w:rFonts w:ascii="Calibri" w:hAnsi="Calibri" w:cs="Arial"/>
                <w:color w:val="262626"/>
              </w:rPr>
              <w:t>1.461</w:t>
            </w:r>
          </w:p>
        </w:tc>
        <w:tc>
          <w:tcPr>
            <w:tcW w:w="629" w:type="dxa"/>
            <w:shd w:val="clear" w:color="000000" w:fill="FFFFFF"/>
            <w:vAlign w:val="bottom"/>
          </w:tcPr>
          <w:p w14:paraId="5360FD51" w14:textId="78AB6FE5" w:rsidR="0031009D" w:rsidRPr="0033112F" w:rsidRDefault="0031009D" w:rsidP="0031009D">
            <w:pPr>
              <w:jc w:val="center"/>
              <w:rPr>
                <w:rFonts w:ascii="Calibri" w:hAnsi="Calibri" w:cs="Arial"/>
                <w:color w:val="262626"/>
                <w:lang w:val="en-US"/>
              </w:rPr>
            </w:pPr>
            <w:r w:rsidRPr="0033112F">
              <w:rPr>
                <w:rFonts w:ascii="Calibri" w:hAnsi="Calibri" w:cs="Arial"/>
                <w:color w:val="262626"/>
              </w:rPr>
              <w:t>1.015</w:t>
            </w:r>
          </w:p>
        </w:tc>
        <w:tc>
          <w:tcPr>
            <w:tcW w:w="562" w:type="dxa"/>
            <w:shd w:val="clear" w:color="000000" w:fill="FFFFFF"/>
            <w:vAlign w:val="bottom"/>
          </w:tcPr>
          <w:p w14:paraId="272A0A16" w14:textId="63F09781" w:rsidR="0031009D" w:rsidRPr="0033112F" w:rsidRDefault="0031009D" w:rsidP="0031009D">
            <w:pPr>
              <w:jc w:val="center"/>
              <w:rPr>
                <w:rFonts w:ascii="Calibri" w:hAnsi="Calibri" w:cs="Arial"/>
                <w:color w:val="262626"/>
                <w:lang w:val="en-US"/>
              </w:rPr>
            </w:pPr>
            <w:r w:rsidRPr="0033112F">
              <w:rPr>
                <w:rFonts w:ascii="Calibri" w:hAnsi="Calibri" w:cs="Arial"/>
                <w:color w:val="262626"/>
              </w:rPr>
              <w:t>940</w:t>
            </w:r>
          </w:p>
        </w:tc>
        <w:tc>
          <w:tcPr>
            <w:tcW w:w="571" w:type="dxa"/>
            <w:shd w:val="clear" w:color="000000" w:fill="FFFFFF"/>
            <w:vAlign w:val="bottom"/>
          </w:tcPr>
          <w:p w14:paraId="28A01F49" w14:textId="1FF11EAF" w:rsidR="0031009D" w:rsidRPr="0033112F" w:rsidRDefault="0031009D" w:rsidP="0031009D">
            <w:pPr>
              <w:jc w:val="center"/>
              <w:rPr>
                <w:rFonts w:ascii="Calibri" w:hAnsi="Calibri" w:cs="Arial"/>
                <w:color w:val="262626"/>
                <w:lang w:val="en-US"/>
              </w:rPr>
            </w:pPr>
            <w:r w:rsidRPr="0033112F">
              <w:rPr>
                <w:rFonts w:ascii="Calibri" w:hAnsi="Calibri" w:cs="Arial"/>
                <w:color w:val="262626"/>
              </w:rPr>
              <w:t>674</w:t>
            </w:r>
          </w:p>
        </w:tc>
      </w:tr>
      <w:tr w:rsidR="0031009D" w:rsidRPr="0033112F" w14:paraId="4893E6F5" w14:textId="21DCF9E1" w:rsidTr="005B5F87">
        <w:trPr>
          <w:trHeight w:val="785"/>
          <w:jc w:val="center"/>
        </w:trPr>
        <w:tc>
          <w:tcPr>
            <w:tcW w:w="1243" w:type="dxa"/>
            <w:shd w:val="clear" w:color="auto" w:fill="DBE5F1" w:themeFill="accent1" w:themeFillTint="33"/>
            <w:noWrap/>
            <w:vAlign w:val="center"/>
            <w:hideMark/>
          </w:tcPr>
          <w:p w14:paraId="35D04B23" w14:textId="77777777" w:rsidR="0031009D" w:rsidRPr="0033112F" w:rsidRDefault="0031009D" w:rsidP="0031009D">
            <w:pPr>
              <w:jc w:val="center"/>
              <w:rPr>
                <w:rFonts w:asciiTheme="majorHAnsi" w:eastAsia="Times New Roman" w:hAnsiTheme="majorHAnsi" w:cs="Arial"/>
                <w:color w:val="262626"/>
                <w:sz w:val="20"/>
                <w:szCs w:val="20"/>
                <w:lang w:val="en-US" w:eastAsia="es-CO"/>
              </w:rPr>
            </w:pPr>
            <w:r w:rsidRPr="0033112F">
              <w:rPr>
                <w:rFonts w:asciiTheme="majorHAnsi" w:eastAsia="Times New Roman" w:hAnsiTheme="majorHAnsi" w:cs="Arial"/>
                <w:color w:val="262626"/>
                <w:sz w:val="20"/>
                <w:szCs w:val="20"/>
                <w:lang w:val="en-US" w:eastAsia="es-CO"/>
              </w:rPr>
              <w:t>5*</w:t>
            </w:r>
          </w:p>
        </w:tc>
        <w:tc>
          <w:tcPr>
            <w:tcW w:w="2371" w:type="dxa"/>
            <w:shd w:val="clear" w:color="auto" w:fill="DBE5F1" w:themeFill="accent1" w:themeFillTint="33"/>
          </w:tcPr>
          <w:p w14:paraId="12DF3C0F" w14:textId="532385F8" w:rsidR="0031009D" w:rsidRPr="0033112F" w:rsidRDefault="0031009D" w:rsidP="0031009D">
            <w:pPr>
              <w:rPr>
                <w:rFonts w:ascii="Calibri" w:eastAsia="Times New Roman" w:hAnsi="Calibri" w:cs="Arial"/>
                <w:color w:val="262626"/>
                <w:sz w:val="20"/>
                <w:szCs w:val="20"/>
                <w:lang w:val="en-US" w:eastAsia="es-CO"/>
              </w:rPr>
            </w:pPr>
            <w:r w:rsidRPr="0033112F">
              <w:rPr>
                <w:rFonts w:ascii="Calibri" w:hAnsi="Calibri" w:cs="Arial"/>
                <w:color w:val="262626"/>
                <w:sz w:val="20"/>
                <w:szCs w:val="20"/>
                <w:lang w:val="en-US"/>
              </w:rPr>
              <w:t>Double Tree 93 Park* , Casa Dann Carlton* ,</w:t>
            </w:r>
            <w:r w:rsidRPr="0033112F">
              <w:rPr>
                <w:rFonts w:ascii="Calibri" w:hAnsi="Calibri" w:cs="Arial"/>
                <w:color w:val="262626"/>
                <w:sz w:val="20"/>
                <w:szCs w:val="20"/>
                <w:lang w:val="en-US"/>
              </w:rPr>
              <w:br/>
              <w:t xml:space="preserve">Cité Hotel </w:t>
            </w:r>
          </w:p>
        </w:tc>
        <w:tc>
          <w:tcPr>
            <w:tcW w:w="1893" w:type="dxa"/>
            <w:shd w:val="clear" w:color="auto" w:fill="DBE5F1" w:themeFill="accent1" w:themeFillTint="33"/>
          </w:tcPr>
          <w:p w14:paraId="7EBBE6EC" w14:textId="5422C9B4" w:rsidR="0031009D" w:rsidRPr="0033112F" w:rsidRDefault="0031009D" w:rsidP="0031009D">
            <w:pPr>
              <w:rPr>
                <w:rFonts w:ascii="Calibri" w:eastAsia="Times New Roman" w:hAnsi="Calibri" w:cs="Arial"/>
                <w:color w:val="262626"/>
                <w:sz w:val="20"/>
                <w:szCs w:val="20"/>
                <w:lang w:val="es-CO" w:eastAsia="es-CO"/>
              </w:rPr>
            </w:pPr>
            <w:r w:rsidRPr="0033112F">
              <w:rPr>
                <w:rFonts w:ascii="Calibri" w:hAnsi="Calibri" w:cs="Arial"/>
                <w:color w:val="262626"/>
                <w:sz w:val="20"/>
                <w:szCs w:val="20"/>
              </w:rPr>
              <w:t xml:space="preserve">Park 10, </w:t>
            </w:r>
            <w:r w:rsidRPr="0033112F">
              <w:rPr>
                <w:rFonts w:ascii="Calibri" w:hAnsi="Calibri" w:cs="Arial"/>
                <w:color w:val="262626"/>
                <w:sz w:val="20"/>
                <w:szCs w:val="20"/>
              </w:rPr>
              <w:br/>
              <w:t xml:space="preserve">Estelar Milla de Oro  </w:t>
            </w:r>
          </w:p>
        </w:tc>
        <w:tc>
          <w:tcPr>
            <w:tcW w:w="1841" w:type="dxa"/>
            <w:shd w:val="clear" w:color="auto" w:fill="DBE5F1" w:themeFill="accent1" w:themeFillTint="33"/>
          </w:tcPr>
          <w:p w14:paraId="190FC3B9" w14:textId="39FDF801" w:rsidR="0031009D" w:rsidRPr="0033112F" w:rsidRDefault="0031009D" w:rsidP="0031009D">
            <w:pPr>
              <w:rPr>
                <w:rFonts w:ascii="Calibri" w:eastAsia="Times New Roman" w:hAnsi="Calibri" w:cs="Arial"/>
                <w:color w:val="262626"/>
                <w:sz w:val="20"/>
                <w:szCs w:val="20"/>
                <w:lang w:val="es-CO" w:eastAsia="es-CO"/>
              </w:rPr>
            </w:pPr>
            <w:r w:rsidRPr="0033112F">
              <w:rPr>
                <w:rFonts w:ascii="Calibri" w:hAnsi="Calibri" w:cs="Arial"/>
                <w:color w:val="262626"/>
                <w:sz w:val="20"/>
                <w:szCs w:val="20"/>
              </w:rPr>
              <w:t xml:space="preserve">Intercontinental , NH Royal Cali </w:t>
            </w:r>
          </w:p>
        </w:tc>
        <w:tc>
          <w:tcPr>
            <w:tcW w:w="709" w:type="dxa"/>
            <w:shd w:val="clear" w:color="auto" w:fill="DBE5F1" w:themeFill="accent1" w:themeFillTint="33"/>
            <w:vAlign w:val="bottom"/>
          </w:tcPr>
          <w:p w14:paraId="071ACCB3" w14:textId="0032EBDB" w:rsidR="0031009D" w:rsidRPr="0033112F" w:rsidRDefault="0031009D" w:rsidP="0031009D">
            <w:pPr>
              <w:jc w:val="center"/>
              <w:rPr>
                <w:rFonts w:ascii="Calibri" w:hAnsi="Calibri" w:cs="Arial"/>
                <w:color w:val="262626"/>
              </w:rPr>
            </w:pPr>
            <w:r w:rsidRPr="0033112F">
              <w:rPr>
                <w:rFonts w:ascii="Calibri" w:hAnsi="Calibri" w:cs="Arial"/>
                <w:color w:val="262626"/>
              </w:rPr>
              <w:t>1.849</w:t>
            </w:r>
          </w:p>
        </w:tc>
        <w:tc>
          <w:tcPr>
            <w:tcW w:w="629" w:type="dxa"/>
            <w:shd w:val="clear" w:color="auto" w:fill="DBE5F1" w:themeFill="accent1" w:themeFillTint="33"/>
            <w:vAlign w:val="bottom"/>
          </w:tcPr>
          <w:p w14:paraId="018843C3" w14:textId="3C8EE097" w:rsidR="0031009D" w:rsidRPr="0033112F" w:rsidRDefault="0031009D" w:rsidP="0031009D">
            <w:pPr>
              <w:jc w:val="center"/>
              <w:rPr>
                <w:rFonts w:ascii="Calibri" w:hAnsi="Calibri" w:cs="Arial"/>
                <w:color w:val="262626"/>
              </w:rPr>
            </w:pPr>
            <w:r w:rsidRPr="0033112F">
              <w:rPr>
                <w:rFonts w:ascii="Calibri" w:hAnsi="Calibri" w:cs="Arial"/>
                <w:color w:val="262626"/>
              </w:rPr>
              <w:t>1.294</w:t>
            </w:r>
          </w:p>
        </w:tc>
        <w:tc>
          <w:tcPr>
            <w:tcW w:w="562" w:type="dxa"/>
            <w:shd w:val="clear" w:color="auto" w:fill="DBE5F1" w:themeFill="accent1" w:themeFillTint="33"/>
            <w:vAlign w:val="bottom"/>
          </w:tcPr>
          <w:p w14:paraId="13C6D53F" w14:textId="504AC4E4" w:rsidR="0031009D" w:rsidRPr="0033112F" w:rsidRDefault="0031009D" w:rsidP="0031009D">
            <w:pPr>
              <w:jc w:val="center"/>
              <w:rPr>
                <w:rFonts w:ascii="Calibri" w:hAnsi="Calibri" w:cs="Arial"/>
                <w:color w:val="262626"/>
              </w:rPr>
            </w:pPr>
            <w:r w:rsidRPr="0033112F">
              <w:rPr>
                <w:rFonts w:ascii="Calibri" w:hAnsi="Calibri" w:cs="Arial"/>
                <w:color w:val="262626"/>
              </w:rPr>
              <w:t>N/A</w:t>
            </w:r>
          </w:p>
        </w:tc>
        <w:tc>
          <w:tcPr>
            <w:tcW w:w="571" w:type="dxa"/>
            <w:shd w:val="clear" w:color="auto" w:fill="DBE5F1" w:themeFill="accent1" w:themeFillTint="33"/>
            <w:vAlign w:val="bottom"/>
          </w:tcPr>
          <w:p w14:paraId="356AF5B8" w14:textId="5F70445B" w:rsidR="0031009D" w:rsidRPr="0033112F" w:rsidRDefault="0031009D" w:rsidP="0031009D">
            <w:pPr>
              <w:jc w:val="center"/>
              <w:rPr>
                <w:rFonts w:ascii="Calibri" w:hAnsi="Calibri" w:cs="Arial"/>
                <w:color w:val="262626"/>
              </w:rPr>
            </w:pPr>
            <w:r w:rsidRPr="0033112F">
              <w:rPr>
                <w:rFonts w:ascii="Calibri" w:hAnsi="Calibri" w:cs="Arial"/>
                <w:color w:val="262626"/>
              </w:rPr>
              <w:t>832</w:t>
            </w:r>
          </w:p>
        </w:tc>
      </w:tr>
      <w:tr w:rsidR="0031009D" w:rsidRPr="0033112F" w14:paraId="61D79ED1" w14:textId="63616A89" w:rsidTr="005B5F87">
        <w:trPr>
          <w:trHeight w:val="812"/>
          <w:jc w:val="center"/>
        </w:trPr>
        <w:tc>
          <w:tcPr>
            <w:tcW w:w="1243" w:type="dxa"/>
            <w:shd w:val="clear" w:color="000000" w:fill="FFFFFF"/>
            <w:noWrap/>
            <w:vAlign w:val="center"/>
            <w:hideMark/>
          </w:tcPr>
          <w:p w14:paraId="6D102B34" w14:textId="77777777" w:rsidR="0031009D" w:rsidRPr="0033112F" w:rsidRDefault="0031009D" w:rsidP="0031009D">
            <w:pPr>
              <w:jc w:val="center"/>
              <w:rPr>
                <w:rFonts w:asciiTheme="majorHAnsi" w:eastAsia="Times New Roman" w:hAnsiTheme="majorHAnsi" w:cs="Arial"/>
                <w:color w:val="262626"/>
                <w:sz w:val="20"/>
                <w:szCs w:val="20"/>
                <w:lang w:eastAsia="es-CO"/>
              </w:rPr>
            </w:pPr>
            <w:r w:rsidRPr="0033112F">
              <w:rPr>
                <w:rFonts w:asciiTheme="majorHAnsi" w:eastAsia="Times New Roman" w:hAnsiTheme="majorHAnsi" w:cs="Arial"/>
                <w:color w:val="262626"/>
                <w:sz w:val="20"/>
                <w:szCs w:val="20"/>
                <w:lang w:eastAsia="es-CO"/>
              </w:rPr>
              <w:t xml:space="preserve">LUXURY </w:t>
            </w:r>
          </w:p>
        </w:tc>
        <w:tc>
          <w:tcPr>
            <w:tcW w:w="2371" w:type="dxa"/>
            <w:shd w:val="clear" w:color="000000" w:fill="FFFFFF"/>
          </w:tcPr>
          <w:p w14:paraId="205660CE" w14:textId="26DEC419" w:rsidR="0031009D" w:rsidRPr="0033112F" w:rsidRDefault="0031009D" w:rsidP="0031009D">
            <w:pPr>
              <w:rPr>
                <w:rFonts w:ascii="Calibri" w:eastAsia="Times New Roman" w:hAnsi="Calibri" w:cs="Arial"/>
                <w:color w:val="262626"/>
                <w:sz w:val="20"/>
                <w:szCs w:val="20"/>
                <w:lang w:eastAsia="es-CO"/>
              </w:rPr>
            </w:pPr>
            <w:r w:rsidRPr="0033112F">
              <w:rPr>
                <w:rFonts w:ascii="Calibri" w:hAnsi="Calibri" w:cs="Arial"/>
                <w:color w:val="262626"/>
                <w:sz w:val="20"/>
                <w:szCs w:val="20"/>
              </w:rPr>
              <w:t xml:space="preserve">Sofitel Victoria Regia (Sup) , JW Marriot </w:t>
            </w:r>
          </w:p>
        </w:tc>
        <w:tc>
          <w:tcPr>
            <w:tcW w:w="1893" w:type="dxa"/>
            <w:shd w:val="clear" w:color="000000" w:fill="FFFFFF"/>
          </w:tcPr>
          <w:p w14:paraId="7E8CE06E" w14:textId="76DE95B9" w:rsidR="0031009D" w:rsidRPr="0033112F" w:rsidRDefault="0031009D" w:rsidP="0031009D">
            <w:pPr>
              <w:rPr>
                <w:rFonts w:ascii="Calibri" w:eastAsia="Times New Roman" w:hAnsi="Calibri" w:cs="Arial"/>
                <w:color w:val="262626"/>
                <w:sz w:val="20"/>
                <w:szCs w:val="20"/>
                <w:lang w:val="es-CO" w:eastAsia="es-CO"/>
              </w:rPr>
            </w:pPr>
            <w:r w:rsidRPr="0033112F">
              <w:rPr>
                <w:rFonts w:ascii="Calibri" w:hAnsi="Calibri" w:cs="Arial"/>
                <w:color w:val="262626"/>
                <w:sz w:val="20"/>
                <w:szCs w:val="20"/>
              </w:rPr>
              <w:t xml:space="preserve">Marriott  Medellín  </w:t>
            </w:r>
          </w:p>
        </w:tc>
        <w:tc>
          <w:tcPr>
            <w:tcW w:w="1841" w:type="dxa"/>
            <w:shd w:val="clear" w:color="000000" w:fill="FFFFFF"/>
          </w:tcPr>
          <w:p w14:paraId="2CCC7C81" w14:textId="373094A3" w:rsidR="0031009D" w:rsidRPr="0033112F" w:rsidRDefault="0031009D" w:rsidP="0031009D">
            <w:pPr>
              <w:rPr>
                <w:rFonts w:ascii="Calibri" w:eastAsia="Times New Roman" w:hAnsi="Calibri" w:cs="Arial"/>
                <w:color w:val="262626"/>
                <w:sz w:val="20"/>
                <w:szCs w:val="20"/>
                <w:lang w:val="es-CO" w:eastAsia="es-CO"/>
              </w:rPr>
            </w:pPr>
            <w:r w:rsidRPr="0033112F">
              <w:rPr>
                <w:rFonts w:ascii="Calibri" w:hAnsi="Calibri" w:cs="Arial"/>
                <w:color w:val="262626"/>
                <w:sz w:val="20"/>
                <w:szCs w:val="20"/>
              </w:rPr>
              <w:t xml:space="preserve">Marriott Cali  </w:t>
            </w:r>
          </w:p>
        </w:tc>
        <w:tc>
          <w:tcPr>
            <w:tcW w:w="709" w:type="dxa"/>
            <w:shd w:val="clear" w:color="000000" w:fill="FFFFFF"/>
            <w:vAlign w:val="bottom"/>
          </w:tcPr>
          <w:p w14:paraId="672E3EB9" w14:textId="70FB359E" w:rsidR="0031009D" w:rsidRPr="0033112F" w:rsidRDefault="0031009D" w:rsidP="0031009D">
            <w:pPr>
              <w:jc w:val="center"/>
              <w:rPr>
                <w:rFonts w:ascii="Calibri" w:hAnsi="Calibri" w:cs="Arial"/>
                <w:color w:val="262626"/>
              </w:rPr>
            </w:pPr>
            <w:r w:rsidRPr="0033112F">
              <w:rPr>
                <w:rFonts w:ascii="Calibri" w:hAnsi="Calibri" w:cs="Arial"/>
                <w:color w:val="262626"/>
              </w:rPr>
              <w:t>2.805</w:t>
            </w:r>
          </w:p>
        </w:tc>
        <w:tc>
          <w:tcPr>
            <w:tcW w:w="629" w:type="dxa"/>
            <w:shd w:val="clear" w:color="000000" w:fill="FFFFFF"/>
            <w:vAlign w:val="bottom"/>
          </w:tcPr>
          <w:p w14:paraId="7C64F0E1" w14:textId="7044D114" w:rsidR="0031009D" w:rsidRPr="0033112F" w:rsidRDefault="0031009D" w:rsidP="0031009D">
            <w:pPr>
              <w:jc w:val="center"/>
              <w:rPr>
                <w:rFonts w:ascii="Calibri" w:hAnsi="Calibri" w:cs="Arial"/>
                <w:color w:val="262626"/>
              </w:rPr>
            </w:pPr>
            <w:r w:rsidRPr="0033112F">
              <w:rPr>
                <w:rFonts w:ascii="Calibri" w:hAnsi="Calibri" w:cs="Arial"/>
                <w:color w:val="262626"/>
              </w:rPr>
              <w:t>1.740</w:t>
            </w:r>
          </w:p>
        </w:tc>
        <w:tc>
          <w:tcPr>
            <w:tcW w:w="562" w:type="dxa"/>
            <w:shd w:val="clear" w:color="000000" w:fill="FFFFFF"/>
            <w:vAlign w:val="bottom"/>
          </w:tcPr>
          <w:p w14:paraId="788B9613" w14:textId="1B15CEA6" w:rsidR="0031009D" w:rsidRPr="0033112F" w:rsidRDefault="0031009D" w:rsidP="0031009D">
            <w:pPr>
              <w:jc w:val="center"/>
              <w:rPr>
                <w:rFonts w:ascii="Calibri" w:hAnsi="Calibri" w:cs="Arial"/>
                <w:color w:val="262626"/>
              </w:rPr>
            </w:pPr>
            <w:r w:rsidRPr="0033112F">
              <w:rPr>
                <w:rFonts w:ascii="Calibri" w:hAnsi="Calibri" w:cs="Arial"/>
                <w:color w:val="262626"/>
              </w:rPr>
              <w:t>N/A</w:t>
            </w:r>
          </w:p>
        </w:tc>
        <w:tc>
          <w:tcPr>
            <w:tcW w:w="571" w:type="dxa"/>
            <w:shd w:val="clear" w:color="000000" w:fill="FFFFFF"/>
            <w:vAlign w:val="bottom"/>
          </w:tcPr>
          <w:p w14:paraId="2B40E9AE" w14:textId="3EF8F383" w:rsidR="0031009D" w:rsidRPr="0033112F" w:rsidRDefault="00FB3A6B" w:rsidP="00FB3A6B">
            <w:pPr>
              <w:jc w:val="center"/>
              <w:rPr>
                <w:rFonts w:ascii="Calibri" w:hAnsi="Calibri" w:cs="Arial"/>
                <w:color w:val="262626"/>
              </w:rPr>
            </w:pPr>
            <w:r w:rsidRPr="0033112F">
              <w:rPr>
                <w:rFonts w:ascii="Calibri" w:hAnsi="Calibri" w:cs="Arial"/>
                <w:color w:val="262626"/>
              </w:rPr>
              <w:t>859</w:t>
            </w:r>
          </w:p>
        </w:tc>
      </w:tr>
      <w:tr w:rsidR="009B1A4E" w:rsidRPr="0033112F" w14:paraId="149FDEDD" w14:textId="77777777" w:rsidTr="009B1A4E">
        <w:trPr>
          <w:trHeight w:val="93"/>
          <w:jc w:val="center"/>
        </w:trPr>
        <w:tc>
          <w:tcPr>
            <w:tcW w:w="9819" w:type="dxa"/>
            <w:gridSpan w:val="8"/>
            <w:shd w:val="clear" w:color="000000" w:fill="FFFFFF"/>
            <w:noWrap/>
            <w:vAlign w:val="center"/>
          </w:tcPr>
          <w:p w14:paraId="4D280DA2" w14:textId="5978B68A" w:rsidR="009B1A4E" w:rsidRPr="0033112F" w:rsidRDefault="009B1A4E" w:rsidP="00CC2EE3">
            <w:pPr>
              <w:ind w:left="708" w:hanging="708"/>
              <w:rPr>
                <w:rFonts w:ascii="Calibri" w:hAnsi="Calibri" w:cs="Arial"/>
                <w:color w:val="262626"/>
                <w:sz w:val="20"/>
                <w:szCs w:val="20"/>
              </w:rPr>
            </w:pPr>
            <w:r w:rsidRPr="0033112F">
              <w:rPr>
                <w:rFonts w:ascii="Calibri" w:hAnsi="Calibri" w:cs="Arial"/>
                <w:b/>
                <w:color w:val="262626"/>
                <w:sz w:val="20"/>
                <w:szCs w:val="20"/>
              </w:rPr>
              <w:t>***Nota:</w:t>
            </w:r>
            <w:r w:rsidRPr="0033112F">
              <w:rPr>
                <w:rFonts w:ascii="Calibri" w:hAnsi="Calibri" w:cs="Arial"/>
                <w:color w:val="262626"/>
                <w:sz w:val="20"/>
                <w:szCs w:val="20"/>
              </w:rPr>
              <w:t xml:space="preserve"> Únicamente hoteles con asterisco (*) en cada categoría permiten acomodación TPL.</w:t>
            </w:r>
          </w:p>
        </w:tc>
      </w:tr>
    </w:tbl>
    <w:p w14:paraId="15CDADDD" w14:textId="1C308F76" w:rsidR="00C90704" w:rsidRPr="0033112F" w:rsidRDefault="00C90704" w:rsidP="00105AF9">
      <w:pPr>
        <w:jc w:val="center"/>
        <w:rPr>
          <w:rFonts w:asciiTheme="majorHAnsi" w:hAnsiTheme="majorHAnsi"/>
          <w:b/>
          <w:color w:val="E36C0A" w:themeColor="accent6" w:themeShade="BF"/>
          <w:sz w:val="20"/>
          <w:szCs w:val="20"/>
          <w:lang w:val="es-CO"/>
        </w:rPr>
      </w:pPr>
    </w:p>
    <w:p w14:paraId="43AE6F04" w14:textId="2F3ADAC7" w:rsidR="00385A58" w:rsidRPr="0033112F" w:rsidRDefault="00385A58" w:rsidP="00105AF9">
      <w:pPr>
        <w:jc w:val="center"/>
        <w:rPr>
          <w:rFonts w:asciiTheme="majorHAnsi" w:hAnsiTheme="majorHAnsi"/>
          <w:b/>
          <w:color w:val="E36C0A" w:themeColor="accent6" w:themeShade="BF"/>
          <w:sz w:val="20"/>
          <w:szCs w:val="20"/>
        </w:rPr>
      </w:pPr>
    </w:p>
    <w:p w14:paraId="41043320" w14:textId="7FE7C733" w:rsidR="001242AA" w:rsidRPr="0033112F" w:rsidRDefault="00E4185F" w:rsidP="0006215D">
      <w:pPr>
        <w:rPr>
          <w:rFonts w:asciiTheme="majorHAnsi" w:hAnsiTheme="majorHAnsi"/>
          <w:b/>
          <w:color w:val="E36C0A" w:themeColor="accent6" w:themeShade="BF"/>
          <w:sz w:val="16"/>
          <w:szCs w:val="16"/>
        </w:rPr>
      </w:pPr>
      <w:r w:rsidRPr="0033112F">
        <w:rPr>
          <w:rFonts w:ascii="Calibri" w:hAnsi="Calibri"/>
          <w:b/>
          <w:noProof/>
          <w:color w:val="FFFFFF" w:themeColor="background1"/>
          <w:sz w:val="26"/>
          <w:szCs w:val="26"/>
          <w:lang w:val="es-CO" w:eastAsia="es-CO"/>
        </w:rPr>
        <w:drawing>
          <wp:anchor distT="0" distB="0" distL="114300" distR="114300" simplePos="0" relativeHeight="251680768" behindDoc="1" locked="0" layoutInCell="1" allowOverlap="1" wp14:anchorId="62D91A90" wp14:editId="44C9A4FD">
            <wp:simplePos x="0" y="0"/>
            <wp:positionH relativeFrom="margin">
              <wp:posOffset>-97496</wp:posOffset>
            </wp:positionH>
            <wp:positionV relativeFrom="paragraph">
              <wp:posOffset>78503</wp:posOffset>
            </wp:positionV>
            <wp:extent cx="1084997" cy="237490"/>
            <wp:effectExtent l="0" t="0" r="127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2113" cy="239048"/>
                    </a:xfrm>
                    <a:prstGeom prst="rect">
                      <a:avLst/>
                    </a:prstGeom>
                  </pic:spPr>
                </pic:pic>
              </a:graphicData>
            </a:graphic>
            <wp14:sizeRelH relativeFrom="page">
              <wp14:pctWidth>0</wp14:pctWidth>
            </wp14:sizeRelH>
            <wp14:sizeRelV relativeFrom="page">
              <wp14:pctHeight>0</wp14:pctHeight>
            </wp14:sizeRelV>
          </wp:anchor>
        </w:drawing>
      </w:r>
    </w:p>
    <w:p w14:paraId="54400229" w14:textId="6E238FBD" w:rsidR="0006215D" w:rsidRPr="0033112F" w:rsidRDefault="00105AF9" w:rsidP="00424781">
      <w:pPr>
        <w:rPr>
          <w:rFonts w:asciiTheme="majorHAnsi" w:hAnsiTheme="majorHAnsi"/>
          <w:b/>
          <w:color w:val="FFFFFF" w:themeColor="background1"/>
          <w:sz w:val="22"/>
          <w:szCs w:val="16"/>
        </w:rPr>
      </w:pPr>
      <w:r w:rsidRPr="0033112F">
        <w:rPr>
          <w:rFonts w:asciiTheme="majorHAnsi" w:hAnsiTheme="majorHAnsi"/>
          <w:b/>
          <w:color w:val="FFFFFF" w:themeColor="background1"/>
          <w:sz w:val="22"/>
          <w:szCs w:val="16"/>
        </w:rPr>
        <w:t xml:space="preserve"> </w:t>
      </w:r>
      <w:r w:rsidR="0006215D" w:rsidRPr="0033112F">
        <w:rPr>
          <w:rFonts w:asciiTheme="majorHAnsi" w:hAnsiTheme="majorHAnsi"/>
          <w:b/>
          <w:color w:val="FFFFFF" w:themeColor="background1"/>
          <w:sz w:val="22"/>
          <w:szCs w:val="16"/>
        </w:rPr>
        <w:t>INCLUYE:</w:t>
      </w:r>
    </w:p>
    <w:p w14:paraId="369FBDC1" w14:textId="4A3CF8CB" w:rsidR="00105AF9" w:rsidRPr="0033112F" w:rsidRDefault="00C50127" w:rsidP="0006215D">
      <w:pPr>
        <w:rPr>
          <w:rFonts w:asciiTheme="majorHAnsi" w:hAnsiTheme="majorHAnsi"/>
          <w:b/>
          <w:color w:val="E36C0A" w:themeColor="accent6" w:themeShade="BF"/>
          <w:sz w:val="22"/>
          <w:szCs w:val="16"/>
        </w:rPr>
      </w:pPr>
      <w:r w:rsidRPr="0033112F">
        <w:rPr>
          <w:rFonts w:asciiTheme="majorHAnsi" w:hAnsiTheme="majorHAnsi"/>
          <w:b/>
          <w:color w:val="E36C0A" w:themeColor="accent6" w:themeShade="BF"/>
          <w:sz w:val="22"/>
          <w:szCs w:val="16"/>
        </w:rPr>
        <w:br/>
      </w:r>
      <w:r w:rsidR="00105AF9" w:rsidRPr="0033112F">
        <w:rPr>
          <w:rFonts w:asciiTheme="majorHAnsi" w:hAnsiTheme="majorHAnsi"/>
          <w:b/>
          <w:color w:val="002060"/>
          <w:sz w:val="22"/>
          <w:szCs w:val="16"/>
        </w:rPr>
        <w:t>BOGOTÁ</w:t>
      </w:r>
    </w:p>
    <w:p w14:paraId="293F6D4E" w14:textId="2EE7857E" w:rsidR="00105AF9" w:rsidRPr="0033112F" w:rsidRDefault="00974E69" w:rsidP="00105AF9">
      <w:pPr>
        <w:pStyle w:val="Prrafodelista"/>
        <w:numPr>
          <w:ilvl w:val="0"/>
          <w:numId w:val="1"/>
        </w:numPr>
        <w:rPr>
          <w:rFonts w:asciiTheme="majorHAnsi" w:hAnsiTheme="majorHAnsi"/>
          <w:sz w:val="22"/>
          <w:szCs w:val="16"/>
        </w:rPr>
      </w:pPr>
      <w:r w:rsidRPr="0033112F">
        <w:rPr>
          <w:rFonts w:asciiTheme="majorHAnsi" w:hAnsiTheme="majorHAnsi"/>
          <w:sz w:val="22"/>
          <w:szCs w:val="16"/>
        </w:rPr>
        <w:t>Traslado aeropuerto – hotel – a</w:t>
      </w:r>
      <w:r w:rsidR="00105AF9" w:rsidRPr="0033112F">
        <w:rPr>
          <w:rFonts w:asciiTheme="majorHAnsi" w:hAnsiTheme="majorHAnsi"/>
          <w:sz w:val="22"/>
          <w:szCs w:val="16"/>
        </w:rPr>
        <w:t xml:space="preserve">eropuerto </w:t>
      </w:r>
      <w:r w:rsidR="00333FD5" w:rsidRPr="0033112F">
        <w:rPr>
          <w:rFonts w:asciiTheme="majorHAnsi" w:hAnsiTheme="majorHAnsi"/>
          <w:sz w:val="22"/>
          <w:szCs w:val="16"/>
        </w:rPr>
        <w:t xml:space="preserve">en </w:t>
      </w:r>
      <w:r w:rsidR="00EE1571" w:rsidRPr="0033112F">
        <w:rPr>
          <w:rFonts w:asciiTheme="majorHAnsi" w:hAnsiTheme="majorHAnsi"/>
          <w:sz w:val="22"/>
          <w:szCs w:val="16"/>
        </w:rPr>
        <w:t xml:space="preserve">servicio </w:t>
      </w:r>
      <w:r w:rsidR="00333FD5" w:rsidRPr="0033112F">
        <w:rPr>
          <w:rFonts w:asciiTheme="majorHAnsi" w:hAnsiTheme="majorHAnsi"/>
          <w:sz w:val="22"/>
          <w:szCs w:val="16"/>
        </w:rPr>
        <w:t xml:space="preserve">regular </w:t>
      </w:r>
    </w:p>
    <w:p w14:paraId="01511B29" w14:textId="44C76B60" w:rsidR="00105AF9" w:rsidRPr="0033112F" w:rsidRDefault="00F13C5C" w:rsidP="00105AF9">
      <w:pPr>
        <w:pStyle w:val="Prrafodelista"/>
        <w:numPr>
          <w:ilvl w:val="0"/>
          <w:numId w:val="1"/>
        </w:numPr>
        <w:rPr>
          <w:rFonts w:asciiTheme="majorHAnsi" w:hAnsiTheme="majorHAnsi"/>
          <w:sz w:val="22"/>
          <w:szCs w:val="16"/>
        </w:rPr>
      </w:pPr>
      <w:r w:rsidRPr="0033112F">
        <w:rPr>
          <w:rFonts w:asciiTheme="majorHAnsi" w:hAnsiTheme="majorHAnsi"/>
          <w:sz w:val="22"/>
          <w:szCs w:val="16"/>
        </w:rPr>
        <w:t>3</w:t>
      </w:r>
      <w:r w:rsidR="00902C9C" w:rsidRPr="0033112F">
        <w:rPr>
          <w:rFonts w:asciiTheme="majorHAnsi" w:hAnsiTheme="majorHAnsi"/>
          <w:sz w:val="22"/>
          <w:szCs w:val="16"/>
        </w:rPr>
        <w:t xml:space="preserve"> </w:t>
      </w:r>
      <w:r w:rsidR="008077BE" w:rsidRPr="0033112F">
        <w:rPr>
          <w:rFonts w:asciiTheme="majorHAnsi" w:hAnsiTheme="majorHAnsi"/>
          <w:sz w:val="22"/>
          <w:szCs w:val="16"/>
        </w:rPr>
        <w:t>noches</w:t>
      </w:r>
      <w:r w:rsidR="00105AF9" w:rsidRPr="0033112F">
        <w:rPr>
          <w:rFonts w:asciiTheme="majorHAnsi" w:hAnsiTheme="majorHAnsi"/>
          <w:sz w:val="22"/>
          <w:szCs w:val="16"/>
        </w:rPr>
        <w:t xml:space="preserve"> de alojamiento en el hotel elegi</w:t>
      </w:r>
      <w:r w:rsidR="00974E69" w:rsidRPr="0033112F">
        <w:rPr>
          <w:rFonts w:asciiTheme="majorHAnsi" w:hAnsiTheme="majorHAnsi"/>
          <w:sz w:val="22"/>
          <w:szCs w:val="16"/>
        </w:rPr>
        <w:t>do con desayuno</w:t>
      </w:r>
      <w:r w:rsidR="00F41B97" w:rsidRPr="0033112F">
        <w:rPr>
          <w:rFonts w:asciiTheme="majorHAnsi" w:hAnsiTheme="majorHAnsi"/>
          <w:sz w:val="22"/>
          <w:szCs w:val="16"/>
        </w:rPr>
        <w:tab/>
      </w:r>
    </w:p>
    <w:p w14:paraId="1F8BB4DC" w14:textId="01F2364D" w:rsidR="00105AF9" w:rsidRPr="0033112F" w:rsidRDefault="00105AF9" w:rsidP="00105AF9">
      <w:pPr>
        <w:pStyle w:val="Prrafodelista"/>
        <w:numPr>
          <w:ilvl w:val="0"/>
          <w:numId w:val="1"/>
        </w:numPr>
        <w:rPr>
          <w:rFonts w:asciiTheme="majorHAnsi" w:hAnsiTheme="majorHAnsi"/>
          <w:sz w:val="22"/>
          <w:szCs w:val="16"/>
        </w:rPr>
      </w:pPr>
      <w:r w:rsidRPr="0033112F">
        <w:rPr>
          <w:rFonts w:asciiTheme="majorHAnsi" w:hAnsiTheme="majorHAnsi"/>
          <w:sz w:val="22"/>
          <w:szCs w:val="16"/>
        </w:rPr>
        <w:t xml:space="preserve">City tour con visita a Monserrate </w:t>
      </w:r>
      <w:r w:rsidR="003B551A" w:rsidRPr="0033112F">
        <w:rPr>
          <w:rFonts w:asciiTheme="majorHAnsi" w:hAnsiTheme="majorHAnsi"/>
          <w:sz w:val="22"/>
          <w:szCs w:val="16"/>
        </w:rPr>
        <w:t xml:space="preserve">en servicio </w:t>
      </w:r>
      <w:r w:rsidR="00A45019" w:rsidRPr="0033112F">
        <w:rPr>
          <w:rFonts w:asciiTheme="majorHAnsi" w:hAnsiTheme="majorHAnsi"/>
          <w:sz w:val="22"/>
          <w:szCs w:val="16"/>
        </w:rPr>
        <w:t xml:space="preserve">regular </w:t>
      </w:r>
    </w:p>
    <w:p w14:paraId="4DA621E8" w14:textId="1B554EF8" w:rsidR="00105AF9" w:rsidRPr="0033112F" w:rsidRDefault="00105AF9" w:rsidP="00105AF9">
      <w:pPr>
        <w:pStyle w:val="Prrafodelista"/>
        <w:numPr>
          <w:ilvl w:val="0"/>
          <w:numId w:val="1"/>
        </w:numPr>
        <w:rPr>
          <w:rFonts w:asciiTheme="majorHAnsi" w:hAnsiTheme="majorHAnsi"/>
          <w:sz w:val="22"/>
          <w:szCs w:val="16"/>
        </w:rPr>
      </w:pPr>
      <w:r w:rsidRPr="0033112F">
        <w:rPr>
          <w:rFonts w:asciiTheme="majorHAnsi" w:hAnsiTheme="majorHAnsi"/>
          <w:sz w:val="22"/>
          <w:szCs w:val="16"/>
        </w:rPr>
        <w:t xml:space="preserve">Visita a la Catedral de Sal de Zipaquirá </w:t>
      </w:r>
      <w:r w:rsidR="008077BE" w:rsidRPr="0033112F">
        <w:rPr>
          <w:rFonts w:asciiTheme="majorHAnsi" w:hAnsiTheme="majorHAnsi"/>
          <w:sz w:val="22"/>
          <w:szCs w:val="16"/>
        </w:rPr>
        <w:t xml:space="preserve">en </w:t>
      </w:r>
      <w:r w:rsidR="001E35D6" w:rsidRPr="0033112F">
        <w:rPr>
          <w:rFonts w:asciiTheme="majorHAnsi" w:hAnsiTheme="majorHAnsi"/>
          <w:sz w:val="22"/>
          <w:szCs w:val="16"/>
        </w:rPr>
        <w:t xml:space="preserve">servicio </w:t>
      </w:r>
      <w:r w:rsidR="008077BE" w:rsidRPr="0033112F">
        <w:rPr>
          <w:rFonts w:asciiTheme="majorHAnsi" w:hAnsiTheme="majorHAnsi"/>
          <w:sz w:val="22"/>
          <w:szCs w:val="16"/>
        </w:rPr>
        <w:t xml:space="preserve">regular </w:t>
      </w:r>
      <w:r w:rsidR="00974E69" w:rsidRPr="0033112F">
        <w:rPr>
          <w:rFonts w:asciiTheme="majorHAnsi" w:hAnsiTheme="majorHAnsi"/>
          <w:sz w:val="22"/>
          <w:szCs w:val="16"/>
        </w:rPr>
        <w:br/>
      </w:r>
    </w:p>
    <w:p w14:paraId="49585924" w14:textId="77777777" w:rsidR="00105AF9" w:rsidRPr="0033112F" w:rsidRDefault="00105AF9" w:rsidP="0006215D">
      <w:pPr>
        <w:rPr>
          <w:rFonts w:asciiTheme="majorHAnsi" w:hAnsiTheme="majorHAnsi"/>
          <w:b/>
          <w:color w:val="002060"/>
          <w:sz w:val="22"/>
          <w:szCs w:val="16"/>
        </w:rPr>
      </w:pPr>
      <w:r w:rsidRPr="0033112F">
        <w:rPr>
          <w:rFonts w:asciiTheme="majorHAnsi" w:hAnsiTheme="majorHAnsi"/>
          <w:b/>
          <w:color w:val="002060"/>
          <w:sz w:val="22"/>
          <w:szCs w:val="16"/>
        </w:rPr>
        <w:t>MEDELLIN</w:t>
      </w:r>
    </w:p>
    <w:p w14:paraId="5D6088D4" w14:textId="6E0F67EF" w:rsidR="00105AF9" w:rsidRPr="0033112F" w:rsidRDefault="004E2E50" w:rsidP="00105AF9">
      <w:pPr>
        <w:pStyle w:val="Prrafodelista"/>
        <w:numPr>
          <w:ilvl w:val="0"/>
          <w:numId w:val="2"/>
        </w:numPr>
        <w:rPr>
          <w:rFonts w:asciiTheme="majorHAnsi" w:hAnsiTheme="majorHAnsi"/>
          <w:sz w:val="22"/>
          <w:szCs w:val="16"/>
        </w:rPr>
      </w:pPr>
      <w:r w:rsidRPr="0033112F">
        <w:rPr>
          <w:rFonts w:asciiTheme="majorHAnsi" w:hAnsiTheme="majorHAnsi"/>
          <w:sz w:val="22"/>
          <w:szCs w:val="16"/>
        </w:rPr>
        <w:t>Traslado aeropuerto – h</w:t>
      </w:r>
      <w:r w:rsidR="00105AF9" w:rsidRPr="0033112F">
        <w:rPr>
          <w:rFonts w:asciiTheme="majorHAnsi" w:hAnsiTheme="majorHAnsi"/>
          <w:sz w:val="22"/>
          <w:szCs w:val="16"/>
        </w:rPr>
        <w:t xml:space="preserve">otel – </w:t>
      </w:r>
      <w:r w:rsidRPr="0033112F">
        <w:rPr>
          <w:rFonts w:asciiTheme="majorHAnsi" w:hAnsiTheme="majorHAnsi"/>
          <w:sz w:val="22"/>
          <w:szCs w:val="16"/>
        </w:rPr>
        <w:t>a</w:t>
      </w:r>
      <w:r w:rsidR="00105AF9" w:rsidRPr="0033112F">
        <w:rPr>
          <w:rFonts w:asciiTheme="majorHAnsi" w:hAnsiTheme="majorHAnsi"/>
          <w:sz w:val="22"/>
          <w:szCs w:val="16"/>
        </w:rPr>
        <w:t xml:space="preserve">eropuerto </w:t>
      </w:r>
      <w:r w:rsidR="008077BE" w:rsidRPr="0033112F">
        <w:rPr>
          <w:rFonts w:asciiTheme="majorHAnsi" w:hAnsiTheme="majorHAnsi"/>
          <w:sz w:val="22"/>
          <w:szCs w:val="16"/>
        </w:rPr>
        <w:t xml:space="preserve">en </w:t>
      </w:r>
      <w:r w:rsidR="00EE1571" w:rsidRPr="0033112F">
        <w:rPr>
          <w:rFonts w:asciiTheme="majorHAnsi" w:hAnsiTheme="majorHAnsi"/>
          <w:sz w:val="22"/>
          <w:szCs w:val="16"/>
        </w:rPr>
        <w:t xml:space="preserve">servicio </w:t>
      </w:r>
      <w:r w:rsidR="008077BE" w:rsidRPr="0033112F">
        <w:rPr>
          <w:rFonts w:asciiTheme="majorHAnsi" w:hAnsiTheme="majorHAnsi"/>
          <w:sz w:val="22"/>
          <w:szCs w:val="16"/>
        </w:rPr>
        <w:t xml:space="preserve">regular </w:t>
      </w:r>
    </w:p>
    <w:p w14:paraId="5B6E032F" w14:textId="7ECCA854" w:rsidR="00105AF9" w:rsidRPr="0033112F" w:rsidRDefault="004E2E50" w:rsidP="00105AF9">
      <w:pPr>
        <w:pStyle w:val="Prrafodelista"/>
        <w:numPr>
          <w:ilvl w:val="0"/>
          <w:numId w:val="2"/>
        </w:numPr>
        <w:rPr>
          <w:rFonts w:asciiTheme="majorHAnsi" w:hAnsiTheme="majorHAnsi"/>
          <w:sz w:val="22"/>
          <w:szCs w:val="16"/>
        </w:rPr>
      </w:pPr>
      <w:r w:rsidRPr="0033112F">
        <w:rPr>
          <w:rFonts w:asciiTheme="majorHAnsi" w:hAnsiTheme="majorHAnsi"/>
          <w:sz w:val="22"/>
          <w:szCs w:val="16"/>
        </w:rPr>
        <w:t>3</w:t>
      </w:r>
      <w:r w:rsidR="00902C9C" w:rsidRPr="0033112F">
        <w:rPr>
          <w:rFonts w:asciiTheme="majorHAnsi" w:hAnsiTheme="majorHAnsi"/>
          <w:sz w:val="22"/>
          <w:szCs w:val="16"/>
        </w:rPr>
        <w:t xml:space="preserve"> </w:t>
      </w:r>
      <w:r w:rsidR="00F2691D" w:rsidRPr="0033112F">
        <w:rPr>
          <w:rFonts w:asciiTheme="majorHAnsi" w:hAnsiTheme="majorHAnsi"/>
          <w:sz w:val="22"/>
          <w:szCs w:val="16"/>
        </w:rPr>
        <w:t>noches</w:t>
      </w:r>
      <w:r w:rsidR="00105AF9" w:rsidRPr="0033112F">
        <w:rPr>
          <w:rFonts w:asciiTheme="majorHAnsi" w:hAnsiTheme="majorHAnsi"/>
          <w:sz w:val="22"/>
          <w:szCs w:val="16"/>
        </w:rPr>
        <w:t xml:space="preserve"> de alojamiento en el hotel elegido con desayuno </w:t>
      </w:r>
    </w:p>
    <w:p w14:paraId="267CF792" w14:textId="4F5F3C83" w:rsidR="00F25FBE" w:rsidRPr="0033112F" w:rsidRDefault="00EE1571" w:rsidP="00F25FBE">
      <w:pPr>
        <w:pStyle w:val="Prrafodelista"/>
        <w:numPr>
          <w:ilvl w:val="0"/>
          <w:numId w:val="2"/>
        </w:numPr>
        <w:rPr>
          <w:rFonts w:asciiTheme="majorHAnsi" w:hAnsiTheme="majorHAnsi"/>
          <w:sz w:val="22"/>
          <w:szCs w:val="16"/>
        </w:rPr>
      </w:pPr>
      <w:r w:rsidRPr="0033112F">
        <w:rPr>
          <w:rFonts w:asciiTheme="majorHAnsi" w:hAnsiTheme="majorHAnsi"/>
          <w:sz w:val="22"/>
          <w:szCs w:val="16"/>
        </w:rPr>
        <w:t>Visita panorámica de la ciudad en servicio</w:t>
      </w:r>
      <w:r w:rsidR="00F2691D" w:rsidRPr="0033112F">
        <w:rPr>
          <w:rFonts w:asciiTheme="majorHAnsi" w:hAnsiTheme="majorHAnsi"/>
          <w:sz w:val="22"/>
          <w:szCs w:val="16"/>
        </w:rPr>
        <w:t xml:space="preserve"> regular </w:t>
      </w:r>
    </w:p>
    <w:p w14:paraId="45AE2529" w14:textId="64FF6609" w:rsidR="00B36148" w:rsidRPr="0033112F" w:rsidRDefault="00B417C3" w:rsidP="00CF2136">
      <w:pPr>
        <w:pStyle w:val="Prrafodelista"/>
        <w:numPr>
          <w:ilvl w:val="0"/>
          <w:numId w:val="2"/>
        </w:numPr>
        <w:rPr>
          <w:rFonts w:asciiTheme="majorHAnsi" w:hAnsiTheme="majorHAnsi"/>
          <w:sz w:val="22"/>
          <w:szCs w:val="16"/>
        </w:rPr>
      </w:pPr>
      <w:r w:rsidRPr="0033112F">
        <w:rPr>
          <w:rFonts w:asciiTheme="majorHAnsi" w:hAnsiTheme="majorHAnsi"/>
          <w:sz w:val="22"/>
          <w:szCs w:val="16"/>
        </w:rPr>
        <w:t xml:space="preserve">Tour embalses del Peñol y Guatapé con almuerzo en servicio regular </w:t>
      </w:r>
      <w:r w:rsidR="00CF2136" w:rsidRPr="0033112F">
        <w:rPr>
          <w:rFonts w:asciiTheme="majorHAnsi" w:hAnsiTheme="majorHAnsi"/>
          <w:sz w:val="22"/>
          <w:szCs w:val="16"/>
        </w:rPr>
        <w:br/>
      </w:r>
    </w:p>
    <w:p w14:paraId="2332592F" w14:textId="46ACAE11" w:rsidR="00105AF9" w:rsidRPr="0033112F" w:rsidRDefault="00105AF9" w:rsidP="0006215D">
      <w:pPr>
        <w:rPr>
          <w:rFonts w:asciiTheme="majorHAnsi" w:hAnsiTheme="majorHAnsi"/>
          <w:b/>
          <w:color w:val="002060"/>
          <w:sz w:val="22"/>
          <w:szCs w:val="16"/>
        </w:rPr>
      </w:pPr>
      <w:r w:rsidRPr="0033112F">
        <w:rPr>
          <w:rFonts w:asciiTheme="majorHAnsi" w:hAnsiTheme="majorHAnsi"/>
          <w:b/>
          <w:color w:val="002060"/>
          <w:sz w:val="22"/>
          <w:szCs w:val="16"/>
        </w:rPr>
        <w:t>C</w:t>
      </w:r>
      <w:r w:rsidR="00162A2B" w:rsidRPr="0033112F">
        <w:rPr>
          <w:rFonts w:asciiTheme="majorHAnsi" w:hAnsiTheme="majorHAnsi"/>
          <w:b/>
          <w:color w:val="002060"/>
          <w:sz w:val="22"/>
          <w:szCs w:val="16"/>
        </w:rPr>
        <w:t xml:space="preserve">ALI </w:t>
      </w:r>
    </w:p>
    <w:p w14:paraId="5D941BF1" w14:textId="4B809B31" w:rsidR="00105AF9" w:rsidRPr="0033112F" w:rsidRDefault="00105AF9" w:rsidP="00105AF9">
      <w:pPr>
        <w:pStyle w:val="Prrafodelista"/>
        <w:numPr>
          <w:ilvl w:val="0"/>
          <w:numId w:val="3"/>
        </w:numPr>
        <w:rPr>
          <w:rFonts w:asciiTheme="majorHAnsi" w:hAnsiTheme="majorHAnsi"/>
          <w:sz w:val="22"/>
          <w:szCs w:val="16"/>
        </w:rPr>
      </w:pPr>
      <w:r w:rsidRPr="0033112F">
        <w:rPr>
          <w:rFonts w:asciiTheme="majorHAnsi" w:hAnsiTheme="majorHAnsi"/>
          <w:sz w:val="22"/>
          <w:szCs w:val="16"/>
        </w:rPr>
        <w:t xml:space="preserve">Traslado </w:t>
      </w:r>
      <w:r w:rsidR="00704DE1" w:rsidRPr="0033112F">
        <w:rPr>
          <w:rFonts w:asciiTheme="majorHAnsi" w:hAnsiTheme="majorHAnsi"/>
          <w:sz w:val="22"/>
          <w:szCs w:val="16"/>
        </w:rPr>
        <w:t>aeropuerto – h</w:t>
      </w:r>
      <w:r w:rsidRPr="0033112F">
        <w:rPr>
          <w:rFonts w:asciiTheme="majorHAnsi" w:hAnsiTheme="majorHAnsi"/>
          <w:sz w:val="22"/>
          <w:szCs w:val="16"/>
        </w:rPr>
        <w:t xml:space="preserve">otel – </w:t>
      </w:r>
      <w:r w:rsidR="00704DE1" w:rsidRPr="0033112F">
        <w:rPr>
          <w:rFonts w:asciiTheme="majorHAnsi" w:hAnsiTheme="majorHAnsi"/>
          <w:sz w:val="22"/>
          <w:szCs w:val="16"/>
        </w:rPr>
        <w:t>a</w:t>
      </w:r>
      <w:r w:rsidRPr="0033112F">
        <w:rPr>
          <w:rFonts w:asciiTheme="majorHAnsi" w:hAnsiTheme="majorHAnsi"/>
          <w:sz w:val="22"/>
          <w:szCs w:val="16"/>
        </w:rPr>
        <w:t xml:space="preserve">eropuerto </w:t>
      </w:r>
    </w:p>
    <w:p w14:paraId="1600CB6A" w14:textId="3319501B" w:rsidR="00105AF9" w:rsidRPr="0033112F" w:rsidRDefault="00F2691D" w:rsidP="00105AF9">
      <w:pPr>
        <w:pStyle w:val="Prrafodelista"/>
        <w:numPr>
          <w:ilvl w:val="0"/>
          <w:numId w:val="3"/>
        </w:numPr>
        <w:rPr>
          <w:rFonts w:asciiTheme="majorHAnsi" w:hAnsiTheme="majorHAnsi"/>
          <w:sz w:val="22"/>
          <w:szCs w:val="16"/>
        </w:rPr>
      </w:pPr>
      <w:r w:rsidRPr="0033112F">
        <w:rPr>
          <w:rFonts w:asciiTheme="majorHAnsi" w:hAnsiTheme="majorHAnsi"/>
          <w:sz w:val="22"/>
          <w:szCs w:val="16"/>
        </w:rPr>
        <w:t>3</w:t>
      </w:r>
      <w:r w:rsidR="00902C9C" w:rsidRPr="0033112F">
        <w:rPr>
          <w:rFonts w:asciiTheme="majorHAnsi" w:hAnsiTheme="majorHAnsi"/>
          <w:sz w:val="22"/>
          <w:szCs w:val="16"/>
        </w:rPr>
        <w:t xml:space="preserve"> </w:t>
      </w:r>
      <w:r w:rsidR="00A7657D" w:rsidRPr="0033112F">
        <w:rPr>
          <w:rFonts w:asciiTheme="majorHAnsi" w:hAnsiTheme="majorHAnsi"/>
          <w:sz w:val="22"/>
          <w:szCs w:val="16"/>
        </w:rPr>
        <w:t>noches</w:t>
      </w:r>
      <w:r w:rsidR="00105AF9" w:rsidRPr="0033112F">
        <w:rPr>
          <w:rFonts w:asciiTheme="majorHAnsi" w:hAnsiTheme="majorHAnsi"/>
          <w:sz w:val="22"/>
          <w:szCs w:val="16"/>
        </w:rPr>
        <w:t xml:space="preserve"> de alojamiento en el hotel elegido con desayuno </w:t>
      </w:r>
    </w:p>
    <w:p w14:paraId="37885356" w14:textId="1FCE8FC7" w:rsidR="00105AF9" w:rsidRPr="0033112F" w:rsidRDefault="00105AF9" w:rsidP="00105AF9">
      <w:pPr>
        <w:pStyle w:val="Prrafodelista"/>
        <w:numPr>
          <w:ilvl w:val="0"/>
          <w:numId w:val="3"/>
        </w:numPr>
        <w:rPr>
          <w:rFonts w:asciiTheme="majorHAnsi" w:hAnsiTheme="majorHAnsi"/>
          <w:sz w:val="22"/>
          <w:szCs w:val="16"/>
        </w:rPr>
      </w:pPr>
      <w:r w:rsidRPr="0033112F">
        <w:rPr>
          <w:rFonts w:asciiTheme="majorHAnsi" w:hAnsiTheme="majorHAnsi"/>
          <w:sz w:val="22"/>
          <w:szCs w:val="16"/>
        </w:rPr>
        <w:t xml:space="preserve">City tour </w:t>
      </w:r>
    </w:p>
    <w:p w14:paraId="0B5B8E93" w14:textId="3D678929" w:rsidR="002A781E" w:rsidRPr="0033112F" w:rsidRDefault="000430D3" w:rsidP="006F526D">
      <w:pPr>
        <w:pStyle w:val="Prrafodelista"/>
        <w:numPr>
          <w:ilvl w:val="0"/>
          <w:numId w:val="3"/>
        </w:numPr>
        <w:rPr>
          <w:rFonts w:asciiTheme="majorHAnsi" w:hAnsiTheme="majorHAnsi"/>
          <w:sz w:val="22"/>
          <w:szCs w:val="16"/>
        </w:rPr>
      </w:pPr>
      <w:r w:rsidRPr="0033112F">
        <w:rPr>
          <w:rFonts w:asciiTheme="majorHAnsi" w:hAnsiTheme="majorHAnsi"/>
          <w:sz w:val="22"/>
          <w:szCs w:val="16"/>
        </w:rPr>
        <w:t xml:space="preserve">Tour </w:t>
      </w:r>
      <w:r w:rsidR="00E37584" w:rsidRPr="0033112F">
        <w:rPr>
          <w:rFonts w:asciiTheme="majorHAnsi" w:hAnsiTheme="majorHAnsi"/>
          <w:sz w:val="22"/>
          <w:szCs w:val="16"/>
        </w:rPr>
        <w:t>a la Hacienda El Paraíso y Piedechinche con almuerzo</w:t>
      </w:r>
    </w:p>
    <w:p w14:paraId="5279536D" w14:textId="77777777" w:rsidR="002A781E" w:rsidRPr="0033112F" w:rsidRDefault="002A781E" w:rsidP="00DB19A5">
      <w:pPr>
        <w:pStyle w:val="Prrafodelista"/>
        <w:rPr>
          <w:rFonts w:asciiTheme="majorHAnsi" w:hAnsiTheme="majorHAnsi"/>
          <w:sz w:val="22"/>
          <w:szCs w:val="16"/>
        </w:rPr>
      </w:pPr>
    </w:p>
    <w:p w14:paraId="13825504" w14:textId="77777777" w:rsidR="002A781E" w:rsidRPr="0033112F" w:rsidRDefault="002A781E" w:rsidP="00DB19A5">
      <w:pPr>
        <w:pStyle w:val="Prrafodelista"/>
        <w:rPr>
          <w:rFonts w:asciiTheme="majorHAnsi" w:hAnsiTheme="majorHAnsi"/>
          <w:sz w:val="22"/>
          <w:szCs w:val="16"/>
        </w:rPr>
      </w:pPr>
    </w:p>
    <w:p w14:paraId="0A043AD2" w14:textId="77777777" w:rsidR="002A781E" w:rsidRPr="0033112F" w:rsidRDefault="002A781E" w:rsidP="00DB19A5">
      <w:pPr>
        <w:pStyle w:val="Prrafodelista"/>
        <w:rPr>
          <w:rFonts w:asciiTheme="majorHAnsi" w:hAnsiTheme="majorHAnsi"/>
          <w:sz w:val="22"/>
          <w:szCs w:val="16"/>
        </w:rPr>
      </w:pPr>
    </w:p>
    <w:p w14:paraId="5F513EE3" w14:textId="77777777" w:rsidR="002A781E" w:rsidRPr="0033112F" w:rsidRDefault="002A781E" w:rsidP="00DB19A5">
      <w:pPr>
        <w:pStyle w:val="Prrafodelista"/>
        <w:rPr>
          <w:rFonts w:asciiTheme="majorHAnsi" w:hAnsiTheme="majorHAnsi"/>
          <w:sz w:val="22"/>
          <w:szCs w:val="16"/>
        </w:rPr>
      </w:pPr>
    </w:p>
    <w:p w14:paraId="4AE677EF" w14:textId="6839B1CF" w:rsidR="002A781E" w:rsidRPr="0033112F" w:rsidRDefault="00B0056B" w:rsidP="00DB19A5">
      <w:pPr>
        <w:pStyle w:val="Prrafodelista"/>
        <w:rPr>
          <w:rFonts w:asciiTheme="majorHAnsi" w:hAnsiTheme="majorHAnsi"/>
          <w:sz w:val="22"/>
          <w:szCs w:val="16"/>
        </w:rPr>
      </w:pPr>
      <w:r w:rsidRPr="0033112F">
        <w:rPr>
          <w:rFonts w:ascii="Calibri" w:hAnsi="Calibri"/>
          <w:noProof/>
          <w:sz w:val="32"/>
          <w:szCs w:val="32"/>
          <w:lang w:val="es-CO" w:eastAsia="es-CO"/>
        </w:rPr>
        <mc:AlternateContent>
          <mc:Choice Requires="wps">
            <w:drawing>
              <wp:anchor distT="0" distB="0" distL="114300" distR="114300" simplePos="0" relativeHeight="251693056" behindDoc="0" locked="0" layoutInCell="1" allowOverlap="1" wp14:anchorId="08673436" wp14:editId="3FD2C5AB">
                <wp:simplePos x="0" y="0"/>
                <wp:positionH relativeFrom="column">
                  <wp:posOffset>4260215</wp:posOffset>
                </wp:positionH>
                <wp:positionV relativeFrom="paragraph">
                  <wp:posOffset>-515620</wp:posOffset>
                </wp:positionV>
                <wp:extent cx="2291715" cy="396240"/>
                <wp:effectExtent l="0" t="0" r="0" b="3810"/>
                <wp:wrapNone/>
                <wp:docPr id="24" name="Cuadro de texto 24"/>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0AF3D9" w14:textId="77777777" w:rsidR="00B0056B" w:rsidRPr="007C6DF6" w:rsidRDefault="00B0056B" w:rsidP="00B0056B">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73436" id="Cuadro de texto 24" o:spid="_x0000_s1032" type="#_x0000_t202" style="position:absolute;left:0;text-align:left;margin-left:335.45pt;margin-top:-40.6pt;width:180.45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" filled="f" stroked="f">
                <v:textbox>
                  <w:txbxContent>
                    <w:p w14:paraId="3D0AF3D9" w14:textId="77777777" w:rsidR="00B0056B" w:rsidRPr="007C6DF6" w:rsidRDefault="00B0056B" w:rsidP="00B0056B">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9</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10</w:t>
                      </w:r>
                      <w:r w:rsidRPr="007C6DF6">
                        <w:rPr>
                          <w:rFonts w:ascii="Calibri" w:hAnsi="Calibri"/>
                          <w:b/>
                          <w:color w:val="FFFFFF" w:themeColor="background1"/>
                          <w:sz w:val="32"/>
                          <w:szCs w:val="32"/>
                          <w:lang w:val="es-ES"/>
                        </w:rPr>
                        <w:t xml:space="preserve"> DÍAS</w:t>
                      </w:r>
                    </w:p>
                  </w:txbxContent>
                </v:textbox>
              </v:shape>
            </w:pict>
          </mc:Fallback>
        </mc:AlternateContent>
      </w:r>
      <w:r w:rsidR="00FD1E7E" w:rsidRPr="0033112F">
        <w:rPr>
          <w:rFonts w:ascii="Calibri" w:hAnsi="Calibri"/>
          <w:b/>
          <w:noProof/>
          <w:color w:val="FFFFFF" w:themeColor="background1"/>
          <w:sz w:val="34"/>
          <w:szCs w:val="34"/>
          <w:lang w:val="es-CO" w:eastAsia="es-CO"/>
        </w:rPr>
        <w:drawing>
          <wp:anchor distT="0" distB="0" distL="114300" distR="114300" simplePos="0" relativeHeight="251655164" behindDoc="1" locked="0" layoutInCell="1" allowOverlap="1" wp14:anchorId="0758FEC0" wp14:editId="08C93BAB">
            <wp:simplePos x="0" y="0"/>
            <wp:positionH relativeFrom="page">
              <wp:align>right</wp:align>
            </wp:positionH>
            <wp:positionV relativeFrom="paragraph">
              <wp:posOffset>-1062372</wp:posOffset>
            </wp:positionV>
            <wp:extent cx="7887335" cy="10203180"/>
            <wp:effectExtent l="0" t="0" r="0" b="762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p>
    <w:p w14:paraId="4223FF34" w14:textId="77777777" w:rsidR="002A781E" w:rsidRPr="0033112F" w:rsidRDefault="002A781E" w:rsidP="00DB19A5">
      <w:pPr>
        <w:pStyle w:val="Prrafodelista"/>
        <w:rPr>
          <w:rFonts w:asciiTheme="majorHAnsi" w:hAnsiTheme="majorHAnsi"/>
          <w:sz w:val="22"/>
          <w:szCs w:val="16"/>
        </w:rPr>
      </w:pPr>
    </w:p>
    <w:p w14:paraId="794EB49A" w14:textId="0B648FD2" w:rsidR="00DB19A5" w:rsidRPr="0033112F" w:rsidRDefault="008C4D76" w:rsidP="00DB19A5">
      <w:pPr>
        <w:pStyle w:val="Prrafodelista"/>
        <w:rPr>
          <w:rFonts w:asciiTheme="majorHAnsi" w:hAnsiTheme="majorHAnsi"/>
          <w:sz w:val="22"/>
          <w:szCs w:val="16"/>
        </w:rPr>
      </w:pPr>
      <w:r w:rsidRPr="0033112F">
        <w:rPr>
          <w:rFonts w:ascii="Calibri" w:hAnsi="Calibri"/>
          <w:b/>
          <w:noProof/>
          <w:color w:val="FFFFFF" w:themeColor="background1"/>
          <w:sz w:val="26"/>
          <w:szCs w:val="26"/>
          <w:lang w:val="es-CO" w:eastAsia="es-CO"/>
        </w:rPr>
        <w:drawing>
          <wp:anchor distT="0" distB="0" distL="114300" distR="114300" simplePos="0" relativeHeight="251682816" behindDoc="1" locked="0" layoutInCell="1" allowOverlap="1" wp14:anchorId="2CA14DE6" wp14:editId="2E0A5283">
            <wp:simplePos x="0" y="0"/>
            <wp:positionH relativeFrom="margin">
              <wp:align>left</wp:align>
            </wp:positionH>
            <wp:positionV relativeFrom="paragraph">
              <wp:posOffset>123911</wp:posOffset>
            </wp:positionV>
            <wp:extent cx="1084997" cy="237490"/>
            <wp:effectExtent l="0" t="0" r="127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997" cy="237490"/>
                    </a:xfrm>
                    <a:prstGeom prst="rect">
                      <a:avLst/>
                    </a:prstGeom>
                  </pic:spPr>
                </pic:pic>
              </a:graphicData>
            </a:graphic>
            <wp14:sizeRelH relativeFrom="page">
              <wp14:pctWidth>0</wp14:pctWidth>
            </wp14:sizeRelH>
            <wp14:sizeRelV relativeFrom="page">
              <wp14:pctHeight>0</wp14:pctHeight>
            </wp14:sizeRelV>
          </wp:anchor>
        </w:drawing>
      </w:r>
    </w:p>
    <w:p w14:paraId="0160E011" w14:textId="33CD2475" w:rsidR="00105AF9" w:rsidRPr="0033112F" w:rsidRDefault="00A52EAC" w:rsidP="008C4D76">
      <w:pPr>
        <w:rPr>
          <w:rFonts w:asciiTheme="majorHAnsi" w:hAnsiTheme="majorHAnsi"/>
          <w:b/>
          <w:color w:val="FFFFFF" w:themeColor="background1"/>
          <w:sz w:val="22"/>
          <w:szCs w:val="16"/>
        </w:rPr>
      </w:pPr>
      <w:r w:rsidRPr="0033112F">
        <w:rPr>
          <w:rFonts w:asciiTheme="majorHAnsi" w:hAnsiTheme="majorHAnsi"/>
          <w:b/>
          <w:color w:val="FFFFFF" w:themeColor="background1"/>
          <w:sz w:val="22"/>
          <w:szCs w:val="16"/>
        </w:rPr>
        <w:t xml:space="preserve">    </w:t>
      </w:r>
      <w:r w:rsidR="00105AF9" w:rsidRPr="0033112F">
        <w:rPr>
          <w:rFonts w:asciiTheme="majorHAnsi" w:hAnsiTheme="majorHAnsi"/>
          <w:b/>
          <w:color w:val="FFFFFF" w:themeColor="background1"/>
          <w:sz w:val="22"/>
          <w:szCs w:val="16"/>
        </w:rPr>
        <w:t xml:space="preserve">APLICACIÓN </w:t>
      </w:r>
    </w:p>
    <w:p w14:paraId="3679FF6E" w14:textId="77777777" w:rsidR="004E700F" w:rsidRPr="0033112F" w:rsidRDefault="004E700F" w:rsidP="004E700F">
      <w:pPr>
        <w:pStyle w:val="Prrafodelista"/>
        <w:rPr>
          <w:rFonts w:asciiTheme="majorHAnsi" w:hAnsiTheme="majorHAnsi"/>
          <w:b/>
          <w:sz w:val="22"/>
          <w:szCs w:val="16"/>
        </w:rPr>
      </w:pPr>
    </w:p>
    <w:p w14:paraId="651F5B63" w14:textId="0F3A8F48" w:rsidR="00D8618D" w:rsidRPr="0033112F" w:rsidRDefault="00D8618D" w:rsidP="00D8618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33112F">
        <w:rPr>
          <w:rFonts w:ascii="Calibri" w:hAnsi="Calibri"/>
          <w:noProof/>
          <w:color w:val="000000" w:themeColor="text1"/>
          <w:sz w:val="20"/>
          <w:szCs w:val="20"/>
        </w:rPr>
        <w:t>Código del programa : PV-9</w:t>
      </w:r>
      <w:r w:rsidR="00E55033" w:rsidRPr="0033112F">
        <w:rPr>
          <w:rFonts w:ascii="Calibri" w:hAnsi="Calibri"/>
          <w:noProof/>
          <w:color w:val="000000" w:themeColor="text1"/>
          <w:sz w:val="20"/>
          <w:szCs w:val="20"/>
        </w:rPr>
        <w:t>BMCL</w:t>
      </w:r>
      <w:r w:rsidRPr="0033112F">
        <w:rPr>
          <w:rFonts w:ascii="Calibri" w:hAnsi="Calibri"/>
          <w:noProof/>
          <w:color w:val="000000" w:themeColor="text1"/>
          <w:sz w:val="20"/>
          <w:szCs w:val="20"/>
        </w:rPr>
        <w:t>-C2E</w:t>
      </w:r>
    </w:p>
    <w:p w14:paraId="7F01D115" w14:textId="77777777" w:rsidR="00D8618D" w:rsidRPr="0033112F" w:rsidRDefault="00D8618D" w:rsidP="00D8618D">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33112F">
        <w:rPr>
          <w:rFonts w:ascii="Calibri" w:hAnsi="Calibri"/>
          <w:b/>
          <w:noProof/>
          <w:color w:val="000000" w:themeColor="text1"/>
          <w:sz w:val="20"/>
          <w:szCs w:val="20"/>
        </w:rPr>
        <w:t xml:space="preserve">Tarifas Comisionables  </w:t>
      </w:r>
    </w:p>
    <w:p w14:paraId="03BF16F5" w14:textId="77777777" w:rsidR="00D8618D" w:rsidRPr="0033112F" w:rsidRDefault="00D8618D" w:rsidP="00D8618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33112F">
        <w:rPr>
          <w:rFonts w:ascii="Calibri" w:hAnsi="Calibri"/>
          <w:noProof/>
          <w:color w:val="000000" w:themeColor="text1"/>
          <w:sz w:val="20"/>
          <w:szCs w:val="20"/>
        </w:rPr>
        <w:t xml:space="preserve">Precios en dólares americanos por persona </w:t>
      </w:r>
    </w:p>
    <w:p w14:paraId="54E06016" w14:textId="4B6901C8" w:rsidR="00D8618D" w:rsidRPr="0033112F" w:rsidRDefault="00E55033" w:rsidP="00D8618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33112F">
        <w:rPr>
          <w:rFonts w:ascii="Calibri" w:hAnsi="Calibri"/>
          <w:b/>
          <w:noProof/>
          <w:color w:val="002060"/>
          <w:sz w:val="20"/>
          <w:szCs w:val="20"/>
        </w:rPr>
        <w:t>Vigencia del programa: 13</w:t>
      </w:r>
      <w:r w:rsidR="00D8618D" w:rsidRPr="0033112F">
        <w:rPr>
          <w:rFonts w:ascii="Calibri" w:hAnsi="Calibri"/>
          <w:b/>
          <w:noProof/>
          <w:color w:val="002060"/>
          <w:sz w:val="20"/>
          <w:szCs w:val="20"/>
        </w:rPr>
        <w:t xml:space="preserve"> de </w:t>
      </w:r>
      <w:r w:rsidRPr="0033112F">
        <w:rPr>
          <w:rFonts w:ascii="Calibri" w:hAnsi="Calibri"/>
          <w:b/>
          <w:noProof/>
          <w:color w:val="002060"/>
          <w:sz w:val="20"/>
          <w:szCs w:val="20"/>
        </w:rPr>
        <w:t>agosto</w:t>
      </w:r>
      <w:r w:rsidR="00D8618D" w:rsidRPr="0033112F">
        <w:rPr>
          <w:rFonts w:ascii="Calibri" w:hAnsi="Calibri"/>
          <w:b/>
          <w:noProof/>
          <w:color w:val="002060"/>
          <w:sz w:val="20"/>
          <w:szCs w:val="20"/>
        </w:rPr>
        <w:t xml:space="preserve"> al 20 de </w:t>
      </w:r>
      <w:r w:rsidRPr="0033112F">
        <w:rPr>
          <w:rFonts w:ascii="Calibri" w:hAnsi="Calibri"/>
          <w:b/>
          <w:noProof/>
          <w:color w:val="002060"/>
          <w:sz w:val="20"/>
          <w:szCs w:val="20"/>
        </w:rPr>
        <w:t>diciembre</w:t>
      </w:r>
      <w:r w:rsidR="00D8618D" w:rsidRPr="0033112F">
        <w:rPr>
          <w:rFonts w:ascii="Calibri" w:hAnsi="Calibri"/>
          <w:b/>
          <w:noProof/>
          <w:color w:val="002060"/>
          <w:sz w:val="20"/>
          <w:szCs w:val="20"/>
        </w:rPr>
        <w:t xml:space="preserve"> de 2018</w:t>
      </w:r>
      <w:r w:rsidR="00D8618D" w:rsidRPr="0033112F">
        <w:rPr>
          <w:rFonts w:ascii="Calibri" w:hAnsi="Calibri"/>
          <w:b/>
          <w:noProof/>
          <w:color w:val="C00000"/>
          <w:sz w:val="20"/>
          <w:szCs w:val="20"/>
        </w:rPr>
        <w:t xml:space="preserve">  /Excepto en Medellín : </w:t>
      </w:r>
      <w:r w:rsidR="00D8618D" w:rsidRPr="0033112F">
        <w:rPr>
          <w:rFonts w:ascii="Calibri" w:hAnsi="Calibri"/>
          <w:noProof/>
          <w:color w:val="C00000"/>
          <w:sz w:val="20"/>
          <w:szCs w:val="20"/>
        </w:rPr>
        <w:t xml:space="preserve">del 21 al 25 de agosto </w:t>
      </w:r>
      <w:r w:rsidR="00405EFF" w:rsidRPr="0033112F">
        <w:rPr>
          <w:rFonts w:ascii="Calibri" w:hAnsi="Calibri"/>
          <w:noProof/>
          <w:color w:val="C00000"/>
          <w:sz w:val="20"/>
          <w:szCs w:val="20"/>
        </w:rPr>
        <w:t xml:space="preserve">de 2018 </w:t>
      </w:r>
      <w:r w:rsidR="00D8618D" w:rsidRPr="0033112F">
        <w:rPr>
          <w:rFonts w:ascii="Calibri" w:hAnsi="Calibri"/>
          <w:noProof/>
          <w:color w:val="C00000"/>
          <w:sz w:val="20"/>
          <w:szCs w:val="20"/>
        </w:rPr>
        <w:t>por Expocamacol (Consulte suplemento de tarifas para estas fechas)</w:t>
      </w:r>
      <w:r w:rsidR="00405EFF" w:rsidRPr="0033112F">
        <w:rPr>
          <w:rFonts w:ascii="Calibri" w:hAnsi="Calibri"/>
          <w:noProof/>
          <w:color w:val="C00000"/>
          <w:sz w:val="20"/>
          <w:szCs w:val="20"/>
        </w:rPr>
        <w:t>.</w:t>
      </w:r>
      <w:r w:rsidR="00D8618D" w:rsidRPr="0033112F">
        <w:rPr>
          <w:rFonts w:ascii="Calibri" w:hAnsi="Calibri"/>
          <w:noProof/>
          <w:color w:val="C00000"/>
          <w:sz w:val="20"/>
          <w:szCs w:val="20"/>
        </w:rPr>
        <w:t xml:space="preserve"> </w:t>
      </w:r>
    </w:p>
    <w:p w14:paraId="3ED316D7" w14:textId="77777777" w:rsidR="00D8618D" w:rsidRDefault="00D8618D" w:rsidP="00D8618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33112F">
        <w:rPr>
          <w:rFonts w:ascii="Calibri" w:hAnsi="Calibri"/>
          <w:noProof/>
          <w:color w:val="000000" w:themeColor="text1"/>
          <w:sz w:val="20"/>
          <w:szCs w:val="20"/>
        </w:rPr>
        <w:t xml:space="preserve">Tarifas aplican para mínimo 2 pasajeros viajando juntos en adelante. </w:t>
      </w:r>
    </w:p>
    <w:p w14:paraId="72063B79" w14:textId="3824179D" w:rsidR="00C60F34" w:rsidRPr="0033112F" w:rsidRDefault="00C60F34" w:rsidP="00D8618D">
      <w:pPr>
        <w:pStyle w:val="Prrafodelista"/>
        <w:numPr>
          <w:ilvl w:val="0"/>
          <w:numId w:val="6"/>
        </w:numPr>
        <w:tabs>
          <w:tab w:val="left" w:pos="142"/>
        </w:tabs>
        <w:spacing w:line="200" w:lineRule="exact"/>
        <w:jc w:val="both"/>
        <w:rPr>
          <w:rFonts w:ascii="Calibri" w:hAnsi="Calibri"/>
          <w:noProof/>
          <w:color w:val="000000" w:themeColor="text1"/>
          <w:sz w:val="20"/>
          <w:szCs w:val="20"/>
        </w:rPr>
      </w:pPr>
      <w:r>
        <w:rPr>
          <w:rFonts w:ascii="Calibri" w:hAnsi="Calibri"/>
          <w:noProof/>
          <w:color w:val="000000" w:themeColor="text1"/>
          <w:sz w:val="20"/>
          <w:szCs w:val="20"/>
        </w:rPr>
        <w:t>Aplica suplemento para vuelos llegando o saliendo en horario nocturno</w:t>
      </w:r>
    </w:p>
    <w:p w14:paraId="0D1A3319" w14:textId="636BAE0A" w:rsidR="002A781E" w:rsidRPr="0033112F" w:rsidRDefault="002A781E" w:rsidP="002A781E">
      <w:pPr>
        <w:pStyle w:val="Prrafodelista"/>
        <w:numPr>
          <w:ilvl w:val="0"/>
          <w:numId w:val="6"/>
        </w:numPr>
        <w:rPr>
          <w:rFonts w:asciiTheme="majorHAnsi" w:hAnsiTheme="majorHAnsi"/>
          <w:sz w:val="20"/>
          <w:szCs w:val="20"/>
        </w:rPr>
      </w:pPr>
      <w:r w:rsidRPr="0033112F">
        <w:rPr>
          <w:rFonts w:asciiTheme="majorHAnsi" w:hAnsiTheme="majorHAnsi"/>
          <w:sz w:val="20"/>
          <w:szCs w:val="20"/>
        </w:rPr>
        <w:t>Aplica suplemento pasajero</w:t>
      </w:r>
      <w:r w:rsidR="00F62148" w:rsidRPr="0033112F">
        <w:rPr>
          <w:rFonts w:asciiTheme="majorHAnsi" w:hAnsiTheme="majorHAnsi"/>
          <w:sz w:val="20"/>
          <w:szCs w:val="20"/>
        </w:rPr>
        <w:t xml:space="preserve"> viajando solo en regular US$312</w:t>
      </w:r>
      <w:r w:rsidRPr="0033112F">
        <w:rPr>
          <w:rFonts w:asciiTheme="majorHAnsi" w:hAnsiTheme="majorHAnsi"/>
          <w:sz w:val="20"/>
          <w:szCs w:val="20"/>
        </w:rPr>
        <w:t xml:space="preserve"> p/p </w:t>
      </w:r>
    </w:p>
    <w:p w14:paraId="065A2EC5" w14:textId="008BF7B8" w:rsidR="0065164F" w:rsidRPr="0033112F" w:rsidRDefault="002A781E" w:rsidP="0065164F">
      <w:pPr>
        <w:pStyle w:val="Prrafodelista"/>
        <w:numPr>
          <w:ilvl w:val="0"/>
          <w:numId w:val="6"/>
        </w:numPr>
        <w:rPr>
          <w:rFonts w:asciiTheme="majorHAnsi" w:hAnsiTheme="majorHAnsi"/>
          <w:sz w:val="20"/>
          <w:szCs w:val="20"/>
        </w:rPr>
      </w:pPr>
      <w:r w:rsidRPr="0033112F">
        <w:rPr>
          <w:rFonts w:asciiTheme="majorHAnsi" w:hAnsiTheme="majorHAnsi"/>
          <w:sz w:val="20"/>
          <w:szCs w:val="20"/>
        </w:rPr>
        <w:t xml:space="preserve">Aplican suplementos para servicio en privado US$ </w:t>
      </w:r>
      <w:r w:rsidR="00F62148" w:rsidRPr="0033112F">
        <w:rPr>
          <w:rFonts w:asciiTheme="majorHAnsi" w:hAnsiTheme="majorHAnsi"/>
          <w:sz w:val="20"/>
          <w:szCs w:val="20"/>
        </w:rPr>
        <w:t>125</w:t>
      </w:r>
      <w:r w:rsidRPr="0033112F">
        <w:rPr>
          <w:rFonts w:asciiTheme="majorHAnsi" w:hAnsiTheme="majorHAnsi"/>
          <w:sz w:val="20"/>
          <w:szCs w:val="20"/>
        </w:rPr>
        <w:t xml:space="preserve"> p/p (de 2 a 4 pasajeros) y pasajero viajando solo en privado US$ </w:t>
      </w:r>
      <w:r w:rsidR="00F62148" w:rsidRPr="0033112F">
        <w:rPr>
          <w:rFonts w:asciiTheme="majorHAnsi" w:hAnsiTheme="majorHAnsi"/>
          <w:sz w:val="20"/>
          <w:szCs w:val="20"/>
        </w:rPr>
        <w:t>625</w:t>
      </w:r>
      <w:r w:rsidRPr="0033112F">
        <w:rPr>
          <w:rFonts w:asciiTheme="majorHAnsi" w:hAnsiTheme="majorHAnsi"/>
          <w:sz w:val="20"/>
          <w:szCs w:val="20"/>
        </w:rPr>
        <w:t xml:space="preserve"> p/p.</w:t>
      </w:r>
    </w:p>
    <w:p w14:paraId="432010B2" w14:textId="77777777" w:rsidR="00D8618D" w:rsidRPr="0033112F" w:rsidRDefault="00D8618D" w:rsidP="00D8618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33112F">
        <w:rPr>
          <w:rFonts w:ascii="Calibri" w:hAnsi="Calibri"/>
          <w:noProof/>
          <w:color w:val="000000" w:themeColor="text1"/>
          <w:sz w:val="20"/>
          <w:szCs w:val="20"/>
        </w:rPr>
        <w:t>Tarifas sujetas a disponibilidad y cambios sin previo aviso</w:t>
      </w:r>
    </w:p>
    <w:p w14:paraId="411C2FC0" w14:textId="77777777" w:rsidR="00D8618D" w:rsidRPr="0033112F" w:rsidRDefault="00D8618D" w:rsidP="008C4D76">
      <w:pPr>
        <w:rPr>
          <w:rFonts w:asciiTheme="majorHAnsi" w:hAnsiTheme="majorHAnsi"/>
          <w:b/>
          <w:sz w:val="22"/>
          <w:szCs w:val="16"/>
        </w:rPr>
      </w:pPr>
    </w:p>
    <w:p w14:paraId="61F821A7" w14:textId="3FCD8224" w:rsidR="00A52EAC" w:rsidRPr="0033112F" w:rsidRDefault="00A52EAC" w:rsidP="00A52EAC">
      <w:pPr>
        <w:tabs>
          <w:tab w:val="left" w:pos="1320"/>
        </w:tabs>
        <w:spacing w:line="200" w:lineRule="exact"/>
        <w:jc w:val="both"/>
        <w:rPr>
          <w:rFonts w:ascii="Calibri" w:hAnsi="Calibri"/>
          <w:noProof/>
          <w:sz w:val="18"/>
          <w:szCs w:val="20"/>
        </w:rPr>
      </w:pPr>
      <w:r w:rsidRPr="0033112F">
        <w:rPr>
          <w:rFonts w:ascii="Calibri" w:hAnsi="Calibri"/>
          <w:b/>
          <w:noProof/>
          <w:color w:val="FFFFFF" w:themeColor="background1"/>
          <w:sz w:val="26"/>
          <w:szCs w:val="26"/>
          <w:lang w:val="es-CO" w:eastAsia="es-CO"/>
        </w:rPr>
        <w:drawing>
          <wp:anchor distT="0" distB="0" distL="114300" distR="114300" simplePos="0" relativeHeight="251684864" behindDoc="1" locked="0" layoutInCell="1" allowOverlap="1" wp14:anchorId="21E03316" wp14:editId="0E902BD2">
            <wp:simplePos x="0" y="0"/>
            <wp:positionH relativeFrom="margin">
              <wp:align>left</wp:align>
            </wp:positionH>
            <wp:positionV relativeFrom="paragraph">
              <wp:posOffset>60463</wp:posOffset>
            </wp:positionV>
            <wp:extent cx="766119" cy="237399"/>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1652" cy="251508"/>
                    </a:xfrm>
                    <a:prstGeom prst="rect">
                      <a:avLst/>
                    </a:prstGeom>
                  </pic:spPr>
                </pic:pic>
              </a:graphicData>
            </a:graphic>
            <wp14:sizeRelH relativeFrom="page">
              <wp14:pctWidth>0</wp14:pctWidth>
            </wp14:sizeRelH>
            <wp14:sizeRelV relativeFrom="page">
              <wp14:pctHeight>0</wp14:pctHeight>
            </wp14:sizeRelV>
          </wp:anchor>
        </w:drawing>
      </w:r>
      <w:r w:rsidRPr="0033112F">
        <w:rPr>
          <w:rFonts w:ascii="Calibri" w:hAnsi="Calibri"/>
          <w:noProof/>
          <w:sz w:val="18"/>
          <w:szCs w:val="20"/>
        </w:rPr>
        <w:br/>
        <w:t xml:space="preserve">     </w:t>
      </w:r>
      <w:r w:rsidRPr="0033112F">
        <w:rPr>
          <w:rFonts w:ascii="Calibri" w:hAnsi="Calibri"/>
          <w:b/>
          <w:color w:val="FFFFFF" w:themeColor="background1"/>
          <w:szCs w:val="26"/>
        </w:rPr>
        <w:t xml:space="preserve">NOTAS: </w:t>
      </w:r>
    </w:p>
    <w:p w14:paraId="072FE394" w14:textId="77777777" w:rsidR="00A52EAC" w:rsidRPr="0033112F" w:rsidRDefault="00A52EAC" w:rsidP="00A52EAC">
      <w:pPr>
        <w:pStyle w:val="Prrafodelista"/>
        <w:spacing w:line="200" w:lineRule="exact"/>
        <w:jc w:val="both"/>
        <w:rPr>
          <w:rFonts w:ascii="Calibri" w:hAnsi="Calibri"/>
          <w:noProof/>
          <w:sz w:val="20"/>
          <w:szCs w:val="20"/>
          <w:lang w:val="es-ES"/>
        </w:rPr>
      </w:pPr>
    </w:p>
    <w:p w14:paraId="119FE119" w14:textId="77777777" w:rsidR="00934C7F" w:rsidRPr="0033112F" w:rsidRDefault="00A52EAC" w:rsidP="00A52EAC">
      <w:pPr>
        <w:pStyle w:val="Prrafodelista"/>
        <w:numPr>
          <w:ilvl w:val="1"/>
          <w:numId w:val="5"/>
        </w:numPr>
        <w:spacing w:line="200" w:lineRule="exact"/>
        <w:ind w:left="709"/>
        <w:jc w:val="both"/>
        <w:rPr>
          <w:rFonts w:ascii="Calibri" w:hAnsi="Calibri"/>
          <w:noProof/>
          <w:color w:val="000000" w:themeColor="text1"/>
          <w:sz w:val="20"/>
          <w:szCs w:val="20"/>
          <w:lang w:val="es-ES"/>
        </w:rPr>
      </w:pPr>
      <w:r w:rsidRPr="0033112F">
        <w:rPr>
          <w:rFonts w:ascii="Calibri" w:hAnsi="Calibri"/>
          <w:noProof/>
          <w:color w:val="000000" w:themeColor="text1"/>
          <w:sz w:val="20"/>
          <w:szCs w:val="20"/>
          <w:lang w:val="es-ES"/>
        </w:rPr>
        <w:t>No incluye tiquetes aéreos, alimentación , imprevistos , propinas y  gastos no especificados.</w:t>
      </w:r>
    </w:p>
    <w:p w14:paraId="279026EF" w14:textId="60FDBFDB" w:rsidR="00D8618D" w:rsidRPr="0033112F" w:rsidRDefault="00934C7F" w:rsidP="0080745A">
      <w:pPr>
        <w:pStyle w:val="Prrafodelista"/>
        <w:numPr>
          <w:ilvl w:val="1"/>
          <w:numId w:val="5"/>
        </w:numPr>
        <w:spacing w:line="200" w:lineRule="exact"/>
        <w:ind w:left="709"/>
        <w:jc w:val="both"/>
        <w:rPr>
          <w:rFonts w:asciiTheme="majorHAnsi" w:hAnsiTheme="majorHAnsi"/>
          <w:b/>
          <w:sz w:val="22"/>
          <w:szCs w:val="16"/>
        </w:rPr>
      </w:pPr>
      <w:r w:rsidRPr="0033112F">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10A3DA6B" w14:textId="22EF8DCF" w:rsidR="009633B9" w:rsidRPr="0033112F" w:rsidRDefault="009633B9" w:rsidP="004E700F">
      <w:pPr>
        <w:pStyle w:val="Prrafodelista"/>
        <w:rPr>
          <w:rFonts w:asciiTheme="majorHAnsi" w:hAnsiTheme="majorHAnsi"/>
          <w:sz w:val="22"/>
          <w:szCs w:val="16"/>
        </w:rPr>
      </w:pPr>
    </w:p>
    <w:p w14:paraId="639C943B" w14:textId="4283BA79" w:rsidR="009633B9" w:rsidRDefault="009633B9" w:rsidP="009633B9">
      <w:pPr>
        <w:pStyle w:val="Prrafodelista"/>
        <w:jc w:val="right"/>
        <w:rPr>
          <w:rFonts w:asciiTheme="majorHAnsi" w:hAnsiTheme="majorHAnsi"/>
          <w:b/>
          <w:color w:val="002060"/>
          <w:sz w:val="22"/>
          <w:szCs w:val="16"/>
        </w:rPr>
      </w:pPr>
      <w:r w:rsidRPr="0033112F">
        <w:rPr>
          <w:rFonts w:asciiTheme="majorHAnsi" w:hAnsiTheme="majorHAnsi"/>
          <w:b/>
          <w:color w:val="002060"/>
          <w:sz w:val="22"/>
          <w:szCs w:val="16"/>
        </w:rPr>
        <w:t xml:space="preserve">ACT: </w:t>
      </w:r>
      <w:r w:rsidR="00430A59" w:rsidRPr="0033112F">
        <w:rPr>
          <w:rFonts w:asciiTheme="majorHAnsi" w:hAnsiTheme="majorHAnsi"/>
          <w:b/>
          <w:color w:val="002060"/>
          <w:sz w:val="22"/>
          <w:szCs w:val="16"/>
        </w:rPr>
        <w:t xml:space="preserve">03 AGOSTO </w:t>
      </w:r>
      <w:r w:rsidR="00591C2C" w:rsidRPr="0033112F">
        <w:rPr>
          <w:rFonts w:asciiTheme="majorHAnsi" w:hAnsiTheme="majorHAnsi"/>
          <w:b/>
          <w:color w:val="002060"/>
          <w:sz w:val="22"/>
          <w:szCs w:val="16"/>
        </w:rPr>
        <w:t xml:space="preserve">DE </w:t>
      </w:r>
      <w:r w:rsidRPr="0033112F">
        <w:rPr>
          <w:rFonts w:asciiTheme="majorHAnsi" w:hAnsiTheme="majorHAnsi"/>
          <w:b/>
          <w:color w:val="002060"/>
          <w:sz w:val="22"/>
          <w:szCs w:val="16"/>
        </w:rPr>
        <w:t>2018</w:t>
      </w:r>
    </w:p>
    <w:p w14:paraId="03CF53D1" w14:textId="7B56DACA" w:rsidR="00D94577" w:rsidRDefault="00D94577" w:rsidP="009633B9">
      <w:pPr>
        <w:pStyle w:val="Prrafodelista"/>
        <w:jc w:val="right"/>
        <w:rPr>
          <w:rFonts w:asciiTheme="majorHAnsi" w:hAnsiTheme="majorHAnsi"/>
          <w:b/>
          <w:color w:val="002060"/>
          <w:sz w:val="22"/>
          <w:szCs w:val="16"/>
        </w:rPr>
      </w:pPr>
      <w:r w:rsidRPr="00E46DF0">
        <w:rPr>
          <w:rFonts w:ascii="Calibri" w:hAnsi="Calibri"/>
          <w:b/>
          <w:noProof/>
          <w:color w:val="FFFFFF" w:themeColor="background1"/>
          <w:sz w:val="26"/>
          <w:szCs w:val="26"/>
          <w:lang w:val="es-CO" w:eastAsia="es-CO"/>
        </w:rPr>
        <w:drawing>
          <wp:anchor distT="0" distB="0" distL="114300" distR="114300" simplePos="0" relativeHeight="251686912" behindDoc="0" locked="0" layoutInCell="1" allowOverlap="1" wp14:anchorId="32056585" wp14:editId="3D7A8A71">
            <wp:simplePos x="0" y="0"/>
            <wp:positionH relativeFrom="margin">
              <wp:align>right</wp:align>
            </wp:positionH>
            <wp:positionV relativeFrom="paragraph">
              <wp:posOffset>170677</wp:posOffset>
            </wp:positionV>
            <wp:extent cx="5609967" cy="1017513"/>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2" cstate="email">
                      <a:extLst>
                        <a:ext uri="{28A0092B-C50C-407E-A947-70E740481C1C}">
                          <a14:useLocalDpi xmlns:a14="http://schemas.microsoft.com/office/drawing/2010/main"/>
                        </a:ext>
                      </a:extLst>
                    </a:blip>
                    <a:stretch>
                      <a:fillRect/>
                    </a:stretch>
                  </pic:blipFill>
                  <pic:spPr>
                    <a:xfrm>
                      <a:off x="0" y="0"/>
                      <a:ext cx="5609967" cy="1017513"/>
                    </a:xfrm>
                    <a:prstGeom prst="rect">
                      <a:avLst/>
                    </a:prstGeom>
                  </pic:spPr>
                </pic:pic>
              </a:graphicData>
            </a:graphic>
            <wp14:sizeRelH relativeFrom="margin">
              <wp14:pctWidth>0</wp14:pctWidth>
            </wp14:sizeRelH>
            <wp14:sizeRelV relativeFrom="margin">
              <wp14:pctHeight>0</wp14:pctHeight>
            </wp14:sizeRelV>
          </wp:anchor>
        </w:drawing>
      </w:r>
    </w:p>
    <w:p w14:paraId="529EA34E" w14:textId="69910417" w:rsidR="00D94577" w:rsidRPr="009633B9" w:rsidRDefault="00D94577" w:rsidP="009633B9">
      <w:pPr>
        <w:pStyle w:val="Prrafodelista"/>
        <w:jc w:val="right"/>
        <w:rPr>
          <w:rFonts w:asciiTheme="majorHAnsi" w:hAnsiTheme="majorHAnsi"/>
          <w:b/>
          <w:color w:val="002060"/>
          <w:sz w:val="22"/>
          <w:szCs w:val="16"/>
        </w:rPr>
      </w:pPr>
    </w:p>
    <w:sectPr w:rsidR="00D94577" w:rsidRPr="009633B9" w:rsidSect="005A2F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64826" w14:textId="77777777" w:rsidR="008E365B" w:rsidRDefault="008E365B" w:rsidP="00AE10B0">
      <w:r>
        <w:separator/>
      </w:r>
    </w:p>
  </w:endnote>
  <w:endnote w:type="continuationSeparator" w:id="0">
    <w:p w14:paraId="781A83F5" w14:textId="77777777" w:rsidR="008E365B" w:rsidRDefault="008E365B" w:rsidP="00AE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50AA" w14:textId="77777777" w:rsidR="008E365B" w:rsidRDefault="008E365B" w:rsidP="00AE10B0">
      <w:r>
        <w:separator/>
      </w:r>
    </w:p>
  </w:footnote>
  <w:footnote w:type="continuationSeparator" w:id="0">
    <w:p w14:paraId="197E1F2A" w14:textId="77777777" w:rsidR="008E365B" w:rsidRDefault="008E365B" w:rsidP="00AE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7A12087"/>
    <w:multiLevelType w:val="hybridMultilevel"/>
    <w:tmpl w:val="45261E9E"/>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41A3E37"/>
    <w:multiLevelType w:val="hybridMultilevel"/>
    <w:tmpl w:val="138C65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8567528"/>
    <w:multiLevelType w:val="hybridMultilevel"/>
    <w:tmpl w:val="C4D80AEC"/>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5D659C3"/>
    <w:multiLevelType w:val="hybridMultilevel"/>
    <w:tmpl w:val="A7FA8A68"/>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88"/>
    <w:rsid w:val="00007C16"/>
    <w:rsid w:val="000142A4"/>
    <w:rsid w:val="00023352"/>
    <w:rsid w:val="0003688D"/>
    <w:rsid w:val="00041AB1"/>
    <w:rsid w:val="000430D3"/>
    <w:rsid w:val="00043B28"/>
    <w:rsid w:val="00056595"/>
    <w:rsid w:val="0006109E"/>
    <w:rsid w:val="0006215D"/>
    <w:rsid w:val="000660D2"/>
    <w:rsid w:val="000729EE"/>
    <w:rsid w:val="00084F22"/>
    <w:rsid w:val="000A0ED5"/>
    <w:rsid w:val="000C4E91"/>
    <w:rsid w:val="000C588F"/>
    <w:rsid w:val="000C6E3B"/>
    <w:rsid w:val="000D760A"/>
    <w:rsid w:val="000E2C2E"/>
    <w:rsid w:val="000E4EB7"/>
    <w:rsid w:val="00105AF9"/>
    <w:rsid w:val="001061A6"/>
    <w:rsid w:val="00107435"/>
    <w:rsid w:val="001242AA"/>
    <w:rsid w:val="00145F4F"/>
    <w:rsid w:val="00147A78"/>
    <w:rsid w:val="00147DC9"/>
    <w:rsid w:val="00151C3C"/>
    <w:rsid w:val="001524C0"/>
    <w:rsid w:val="00153314"/>
    <w:rsid w:val="00162A2B"/>
    <w:rsid w:val="001643EA"/>
    <w:rsid w:val="00167269"/>
    <w:rsid w:val="0017623A"/>
    <w:rsid w:val="001A4113"/>
    <w:rsid w:val="001B3E32"/>
    <w:rsid w:val="001D7598"/>
    <w:rsid w:val="001E062B"/>
    <w:rsid w:val="001E35D6"/>
    <w:rsid w:val="001E7A14"/>
    <w:rsid w:val="00201CC5"/>
    <w:rsid w:val="00213EAE"/>
    <w:rsid w:val="0022169C"/>
    <w:rsid w:val="00224738"/>
    <w:rsid w:val="002316E8"/>
    <w:rsid w:val="00232DCF"/>
    <w:rsid w:val="00244E52"/>
    <w:rsid w:val="002576E1"/>
    <w:rsid w:val="00265565"/>
    <w:rsid w:val="00267C87"/>
    <w:rsid w:val="002708E7"/>
    <w:rsid w:val="00284122"/>
    <w:rsid w:val="0028627D"/>
    <w:rsid w:val="002A06ED"/>
    <w:rsid w:val="002A781E"/>
    <w:rsid w:val="002A7D88"/>
    <w:rsid w:val="002B08CB"/>
    <w:rsid w:val="002B47A5"/>
    <w:rsid w:val="002C5BF4"/>
    <w:rsid w:val="002C699B"/>
    <w:rsid w:val="002D1B98"/>
    <w:rsid w:val="002E0509"/>
    <w:rsid w:val="002E5161"/>
    <w:rsid w:val="002F3AD1"/>
    <w:rsid w:val="002F7076"/>
    <w:rsid w:val="0031009D"/>
    <w:rsid w:val="00312F61"/>
    <w:rsid w:val="00320A88"/>
    <w:rsid w:val="00327D6D"/>
    <w:rsid w:val="0033112F"/>
    <w:rsid w:val="00333FD5"/>
    <w:rsid w:val="003531E7"/>
    <w:rsid w:val="00385A58"/>
    <w:rsid w:val="0039276E"/>
    <w:rsid w:val="003B551A"/>
    <w:rsid w:val="003B65C3"/>
    <w:rsid w:val="003C719A"/>
    <w:rsid w:val="003D6E63"/>
    <w:rsid w:val="003E0350"/>
    <w:rsid w:val="003F162F"/>
    <w:rsid w:val="003F38F1"/>
    <w:rsid w:val="003F558C"/>
    <w:rsid w:val="0040031C"/>
    <w:rsid w:val="00405EFF"/>
    <w:rsid w:val="00422166"/>
    <w:rsid w:val="00424781"/>
    <w:rsid w:val="00430A59"/>
    <w:rsid w:val="00465ABC"/>
    <w:rsid w:val="004669E3"/>
    <w:rsid w:val="00476FEC"/>
    <w:rsid w:val="004B5F9D"/>
    <w:rsid w:val="004B7477"/>
    <w:rsid w:val="004D39ED"/>
    <w:rsid w:val="004E2E50"/>
    <w:rsid w:val="004E700F"/>
    <w:rsid w:val="004E7617"/>
    <w:rsid w:val="004F0A1E"/>
    <w:rsid w:val="005039EB"/>
    <w:rsid w:val="005167AB"/>
    <w:rsid w:val="00552DCA"/>
    <w:rsid w:val="005637D6"/>
    <w:rsid w:val="00566293"/>
    <w:rsid w:val="00591C2C"/>
    <w:rsid w:val="005A2FF7"/>
    <w:rsid w:val="005C4729"/>
    <w:rsid w:val="005E2A58"/>
    <w:rsid w:val="005E31BE"/>
    <w:rsid w:val="00611316"/>
    <w:rsid w:val="00611897"/>
    <w:rsid w:val="00621F7E"/>
    <w:rsid w:val="00626F52"/>
    <w:rsid w:val="0062750D"/>
    <w:rsid w:val="0064315C"/>
    <w:rsid w:val="0065164F"/>
    <w:rsid w:val="00660C20"/>
    <w:rsid w:val="006B59FA"/>
    <w:rsid w:val="006B6287"/>
    <w:rsid w:val="006B63D9"/>
    <w:rsid w:val="006D6902"/>
    <w:rsid w:val="006E3D89"/>
    <w:rsid w:val="00704DE1"/>
    <w:rsid w:val="00726D9B"/>
    <w:rsid w:val="007324BA"/>
    <w:rsid w:val="00732EBC"/>
    <w:rsid w:val="007A3AA0"/>
    <w:rsid w:val="007A4C2E"/>
    <w:rsid w:val="007C14E4"/>
    <w:rsid w:val="007C3E50"/>
    <w:rsid w:val="007D508C"/>
    <w:rsid w:val="007E57AA"/>
    <w:rsid w:val="007E6285"/>
    <w:rsid w:val="007E6C5E"/>
    <w:rsid w:val="007F2634"/>
    <w:rsid w:val="007F4199"/>
    <w:rsid w:val="007F5FB5"/>
    <w:rsid w:val="00806577"/>
    <w:rsid w:val="008077BE"/>
    <w:rsid w:val="00813D19"/>
    <w:rsid w:val="008415A3"/>
    <w:rsid w:val="00845D84"/>
    <w:rsid w:val="00853D30"/>
    <w:rsid w:val="00864E4D"/>
    <w:rsid w:val="00891682"/>
    <w:rsid w:val="00893755"/>
    <w:rsid w:val="008B4A32"/>
    <w:rsid w:val="008C4D76"/>
    <w:rsid w:val="008E365B"/>
    <w:rsid w:val="008F4A48"/>
    <w:rsid w:val="00902C9C"/>
    <w:rsid w:val="00914228"/>
    <w:rsid w:val="00916937"/>
    <w:rsid w:val="00934C7F"/>
    <w:rsid w:val="00944C5C"/>
    <w:rsid w:val="00953F42"/>
    <w:rsid w:val="00961891"/>
    <w:rsid w:val="009633B9"/>
    <w:rsid w:val="00967DB6"/>
    <w:rsid w:val="00974E69"/>
    <w:rsid w:val="00976526"/>
    <w:rsid w:val="00976C58"/>
    <w:rsid w:val="00977D56"/>
    <w:rsid w:val="009928E3"/>
    <w:rsid w:val="009A66BB"/>
    <w:rsid w:val="009B1A4E"/>
    <w:rsid w:val="009D6576"/>
    <w:rsid w:val="009F2F6D"/>
    <w:rsid w:val="00A17B4A"/>
    <w:rsid w:val="00A227EF"/>
    <w:rsid w:val="00A31F06"/>
    <w:rsid w:val="00A45019"/>
    <w:rsid w:val="00A52E7F"/>
    <w:rsid w:val="00A52EAC"/>
    <w:rsid w:val="00A652E3"/>
    <w:rsid w:val="00A7657D"/>
    <w:rsid w:val="00A84F7A"/>
    <w:rsid w:val="00A85125"/>
    <w:rsid w:val="00AA2123"/>
    <w:rsid w:val="00AA2784"/>
    <w:rsid w:val="00AB113E"/>
    <w:rsid w:val="00AB132B"/>
    <w:rsid w:val="00AC4DCF"/>
    <w:rsid w:val="00AC4ECE"/>
    <w:rsid w:val="00AC500D"/>
    <w:rsid w:val="00AC6ADA"/>
    <w:rsid w:val="00AE10B0"/>
    <w:rsid w:val="00AF7D27"/>
    <w:rsid w:val="00B0056B"/>
    <w:rsid w:val="00B00B87"/>
    <w:rsid w:val="00B04D20"/>
    <w:rsid w:val="00B064E3"/>
    <w:rsid w:val="00B0667F"/>
    <w:rsid w:val="00B20678"/>
    <w:rsid w:val="00B32DC5"/>
    <w:rsid w:val="00B36148"/>
    <w:rsid w:val="00B417C3"/>
    <w:rsid w:val="00B526AC"/>
    <w:rsid w:val="00B756E4"/>
    <w:rsid w:val="00B90353"/>
    <w:rsid w:val="00B97220"/>
    <w:rsid w:val="00BB1E01"/>
    <w:rsid w:val="00BB4997"/>
    <w:rsid w:val="00BD0AEB"/>
    <w:rsid w:val="00BD4FE9"/>
    <w:rsid w:val="00BD5CF1"/>
    <w:rsid w:val="00BE6934"/>
    <w:rsid w:val="00C05A3F"/>
    <w:rsid w:val="00C50127"/>
    <w:rsid w:val="00C60F34"/>
    <w:rsid w:val="00C67109"/>
    <w:rsid w:val="00C857CC"/>
    <w:rsid w:val="00C90704"/>
    <w:rsid w:val="00C913BB"/>
    <w:rsid w:val="00C923F4"/>
    <w:rsid w:val="00CA23BE"/>
    <w:rsid w:val="00CC2EE3"/>
    <w:rsid w:val="00CD0FA8"/>
    <w:rsid w:val="00CE17AA"/>
    <w:rsid w:val="00CF2136"/>
    <w:rsid w:val="00D0414A"/>
    <w:rsid w:val="00D10967"/>
    <w:rsid w:val="00D1248A"/>
    <w:rsid w:val="00D4377F"/>
    <w:rsid w:val="00D56CE7"/>
    <w:rsid w:val="00D61DB8"/>
    <w:rsid w:val="00D62DA7"/>
    <w:rsid w:val="00D63C26"/>
    <w:rsid w:val="00D72159"/>
    <w:rsid w:val="00D8618D"/>
    <w:rsid w:val="00D90199"/>
    <w:rsid w:val="00D93032"/>
    <w:rsid w:val="00D94577"/>
    <w:rsid w:val="00D974DB"/>
    <w:rsid w:val="00DB19A5"/>
    <w:rsid w:val="00DB4112"/>
    <w:rsid w:val="00DB4940"/>
    <w:rsid w:val="00DE58AD"/>
    <w:rsid w:val="00E13D15"/>
    <w:rsid w:val="00E2138C"/>
    <w:rsid w:val="00E37584"/>
    <w:rsid w:val="00E4185F"/>
    <w:rsid w:val="00E43547"/>
    <w:rsid w:val="00E43DA9"/>
    <w:rsid w:val="00E51192"/>
    <w:rsid w:val="00E55033"/>
    <w:rsid w:val="00E62BBF"/>
    <w:rsid w:val="00E6548D"/>
    <w:rsid w:val="00E67963"/>
    <w:rsid w:val="00E926D8"/>
    <w:rsid w:val="00EA2DA7"/>
    <w:rsid w:val="00EA6F6B"/>
    <w:rsid w:val="00EC3E89"/>
    <w:rsid w:val="00EC447C"/>
    <w:rsid w:val="00ED4638"/>
    <w:rsid w:val="00ED6823"/>
    <w:rsid w:val="00EE0D4D"/>
    <w:rsid w:val="00EE1571"/>
    <w:rsid w:val="00EE2DE8"/>
    <w:rsid w:val="00EE78F3"/>
    <w:rsid w:val="00EF3C1A"/>
    <w:rsid w:val="00F02458"/>
    <w:rsid w:val="00F12059"/>
    <w:rsid w:val="00F13AC7"/>
    <w:rsid w:val="00F13C5C"/>
    <w:rsid w:val="00F25FBE"/>
    <w:rsid w:val="00F2691D"/>
    <w:rsid w:val="00F41B97"/>
    <w:rsid w:val="00F4680A"/>
    <w:rsid w:val="00F55F0F"/>
    <w:rsid w:val="00F62148"/>
    <w:rsid w:val="00F631EC"/>
    <w:rsid w:val="00F84C77"/>
    <w:rsid w:val="00F853E7"/>
    <w:rsid w:val="00FB3A6B"/>
    <w:rsid w:val="00FD1E7E"/>
    <w:rsid w:val="00FE14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E384C49"/>
  <w14:defaultImageDpi w14:val="300"/>
  <w15:docId w15:val="{D6B54700-6EB4-431C-AB0C-E03C6E85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2DC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52DCA"/>
    <w:rPr>
      <w:rFonts w:ascii="Lucida Grande" w:hAnsi="Lucida Grande"/>
      <w:sz w:val="18"/>
      <w:szCs w:val="18"/>
    </w:rPr>
  </w:style>
  <w:style w:type="table" w:customStyle="1" w:styleId="Tabladecuadrcula5oscura-nfasis61">
    <w:name w:val="Tabla de cuadrícula 5 oscura - Énfasis 61"/>
    <w:basedOn w:val="Tablanormal"/>
    <w:uiPriority w:val="50"/>
    <w:rsid w:val="00552DCA"/>
    <w:rPr>
      <w:rFonts w:eastAsiaTheme="minorHAnsi"/>
      <w:sz w:val="22"/>
      <w:szCs w:val="22"/>
      <w:lang w:val="es-C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
    <w:name w:val="Table Grid"/>
    <w:basedOn w:val="Tablanormal"/>
    <w:uiPriority w:val="59"/>
    <w:rsid w:val="00C6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10B0"/>
    <w:pPr>
      <w:tabs>
        <w:tab w:val="center" w:pos="4252"/>
        <w:tab w:val="right" w:pos="8504"/>
      </w:tabs>
    </w:pPr>
  </w:style>
  <w:style w:type="character" w:customStyle="1" w:styleId="EncabezadoCar">
    <w:name w:val="Encabezado Car"/>
    <w:basedOn w:val="Fuentedeprrafopredeter"/>
    <w:link w:val="Encabezado"/>
    <w:uiPriority w:val="99"/>
    <w:rsid w:val="00AE10B0"/>
  </w:style>
  <w:style w:type="paragraph" w:styleId="Piedepgina">
    <w:name w:val="footer"/>
    <w:basedOn w:val="Normal"/>
    <w:link w:val="PiedepginaCar"/>
    <w:uiPriority w:val="99"/>
    <w:unhideWhenUsed/>
    <w:rsid w:val="00AE10B0"/>
    <w:pPr>
      <w:tabs>
        <w:tab w:val="center" w:pos="4252"/>
        <w:tab w:val="right" w:pos="8504"/>
      </w:tabs>
    </w:pPr>
  </w:style>
  <w:style w:type="character" w:customStyle="1" w:styleId="PiedepginaCar">
    <w:name w:val="Pie de página Car"/>
    <w:basedOn w:val="Fuentedeprrafopredeter"/>
    <w:link w:val="Piedepgina"/>
    <w:uiPriority w:val="99"/>
    <w:rsid w:val="00AE10B0"/>
  </w:style>
  <w:style w:type="table" w:customStyle="1" w:styleId="Tabladecuadrcula4-nfasis61">
    <w:name w:val="Tabla de cuadrícula 4 - Énfasis 61"/>
    <w:basedOn w:val="Tablanormal"/>
    <w:uiPriority w:val="49"/>
    <w:rsid w:val="00105A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rrafodelista">
    <w:name w:val="List Paragraph"/>
    <w:basedOn w:val="Normal"/>
    <w:uiPriority w:val="34"/>
    <w:qFormat/>
    <w:rsid w:val="0010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845">
      <w:bodyDiv w:val="1"/>
      <w:marLeft w:val="0"/>
      <w:marRight w:val="0"/>
      <w:marTop w:val="0"/>
      <w:marBottom w:val="0"/>
      <w:divBdr>
        <w:top w:val="none" w:sz="0" w:space="0" w:color="auto"/>
        <w:left w:val="none" w:sz="0" w:space="0" w:color="auto"/>
        <w:bottom w:val="none" w:sz="0" w:space="0" w:color="auto"/>
        <w:right w:val="none" w:sz="0" w:space="0" w:color="auto"/>
      </w:divBdr>
    </w:div>
    <w:div w:id="425149520">
      <w:bodyDiv w:val="1"/>
      <w:marLeft w:val="0"/>
      <w:marRight w:val="0"/>
      <w:marTop w:val="0"/>
      <w:marBottom w:val="0"/>
      <w:divBdr>
        <w:top w:val="none" w:sz="0" w:space="0" w:color="auto"/>
        <w:left w:val="none" w:sz="0" w:space="0" w:color="auto"/>
        <w:bottom w:val="none" w:sz="0" w:space="0" w:color="auto"/>
        <w:right w:val="none" w:sz="0" w:space="0" w:color="auto"/>
      </w:divBdr>
    </w:div>
    <w:div w:id="801270671">
      <w:bodyDiv w:val="1"/>
      <w:marLeft w:val="0"/>
      <w:marRight w:val="0"/>
      <w:marTop w:val="0"/>
      <w:marBottom w:val="0"/>
      <w:divBdr>
        <w:top w:val="none" w:sz="0" w:space="0" w:color="auto"/>
        <w:left w:val="none" w:sz="0" w:space="0" w:color="auto"/>
        <w:bottom w:val="none" w:sz="0" w:space="0" w:color="auto"/>
        <w:right w:val="none" w:sz="0" w:space="0" w:color="auto"/>
      </w:divBdr>
    </w:div>
    <w:div w:id="1196045601">
      <w:bodyDiv w:val="1"/>
      <w:marLeft w:val="0"/>
      <w:marRight w:val="0"/>
      <w:marTop w:val="0"/>
      <w:marBottom w:val="0"/>
      <w:divBdr>
        <w:top w:val="none" w:sz="0" w:space="0" w:color="auto"/>
        <w:left w:val="none" w:sz="0" w:space="0" w:color="auto"/>
        <w:bottom w:val="none" w:sz="0" w:space="0" w:color="auto"/>
        <w:right w:val="none" w:sz="0" w:space="0" w:color="auto"/>
      </w:divBdr>
    </w:div>
    <w:div w:id="1334793532">
      <w:bodyDiv w:val="1"/>
      <w:marLeft w:val="0"/>
      <w:marRight w:val="0"/>
      <w:marTop w:val="0"/>
      <w:marBottom w:val="0"/>
      <w:divBdr>
        <w:top w:val="none" w:sz="0" w:space="0" w:color="auto"/>
        <w:left w:val="none" w:sz="0" w:space="0" w:color="auto"/>
        <w:bottom w:val="none" w:sz="0" w:space="0" w:color="auto"/>
        <w:right w:val="none" w:sz="0" w:space="0" w:color="auto"/>
      </w:divBdr>
    </w:div>
    <w:div w:id="1574584372">
      <w:bodyDiv w:val="1"/>
      <w:marLeft w:val="0"/>
      <w:marRight w:val="0"/>
      <w:marTop w:val="0"/>
      <w:marBottom w:val="0"/>
      <w:divBdr>
        <w:top w:val="none" w:sz="0" w:space="0" w:color="auto"/>
        <w:left w:val="none" w:sz="0" w:space="0" w:color="auto"/>
        <w:bottom w:val="none" w:sz="0" w:space="0" w:color="auto"/>
        <w:right w:val="none" w:sz="0" w:space="0" w:color="auto"/>
      </w:divBdr>
    </w:div>
    <w:div w:id="1611745021">
      <w:bodyDiv w:val="1"/>
      <w:marLeft w:val="0"/>
      <w:marRight w:val="0"/>
      <w:marTop w:val="0"/>
      <w:marBottom w:val="0"/>
      <w:divBdr>
        <w:top w:val="none" w:sz="0" w:space="0" w:color="auto"/>
        <w:left w:val="none" w:sz="0" w:space="0" w:color="auto"/>
        <w:bottom w:val="none" w:sz="0" w:space="0" w:color="auto"/>
        <w:right w:val="none" w:sz="0" w:space="0" w:color="auto"/>
      </w:divBdr>
    </w:div>
    <w:div w:id="1733187791">
      <w:bodyDiv w:val="1"/>
      <w:marLeft w:val="0"/>
      <w:marRight w:val="0"/>
      <w:marTop w:val="0"/>
      <w:marBottom w:val="0"/>
      <w:divBdr>
        <w:top w:val="none" w:sz="0" w:space="0" w:color="auto"/>
        <w:left w:val="none" w:sz="0" w:space="0" w:color="auto"/>
        <w:bottom w:val="none" w:sz="0" w:space="0" w:color="auto"/>
        <w:right w:val="none" w:sz="0" w:space="0" w:color="auto"/>
      </w:divBdr>
    </w:div>
    <w:div w:id="1973821877">
      <w:bodyDiv w:val="1"/>
      <w:marLeft w:val="0"/>
      <w:marRight w:val="0"/>
      <w:marTop w:val="0"/>
      <w:marBottom w:val="0"/>
      <w:divBdr>
        <w:top w:val="none" w:sz="0" w:space="0" w:color="auto"/>
        <w:left w:val="none" w:sz="0" w:space="0" w:color="auto"/>
        <w:bottom w:val="none" w:sz="0" w:space="0" w:color="auto"/>
        <w:right w:val="none" w:sz="0" w:space="0" w:color="auto"/>
      </w:divBdr>
    </w:div>
    <w:div w:id="2059164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5B00-B633-4EAE-A1E9-15501A67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1374</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Panamericana de viejes</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Diana Rada Villamil</cp:lastModifiedBy>
  <cp:revision>198</cp:revision>
  <dcterms:created xsi:type="dcterms:W3CDTF">2017-10-19T21:47:00Z</dcterms:created>
  <dcterms:modified xsi:type="dcterms:W3CDTF">2018-08-10T16:56:00Z</dcterms:modified>
</cp:coreProperties>
</file>