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7C11C9" w14:textId="77777777" w:rsidR="00703A37" w:rsidRPr="00F266AE" w:rsidRDefault="00703A37" w:rsidP="00746496">
      <w:pPr>
        <w:tabs>
          <w:tab w:val="left" w:pos="8055"/>
        </w:tabs>
        <w:jc w:val="center"/>
        <w:rPr>
          <w:rFonts w:ascii="Arial" w:hAnsi="Arial" w:cs="Arial"/>
          <w:b/>
          <w:bCs/>
          <w:sz w:val="28"/>
          <w:szCs w:val="40"/>
          <w:lang w:val="es-CO"/>
        </w:rPr>
      </w:pPr>
      <w:r w:rsidRPr="00F266AE">
        <w:rPr>
          <w:rFonts w:ascii="Arial" w:hAnsi="Arial" w:cs="Arial"/>
          <w:b/>
          <w:bCs/>
          <w:sz w:val="28"/>
          <w:szCs w:val="40"/>
          <w:lang w:val="es-CO"/>
        </w:rPr>
        <w:t>CIRCUITO ANDINO</w:t>
      </w:r>
    </w:p>
    <w:p w14:paraId="0C1106E5" w14:textId="7D55DFB0" w:rsidR="001A036E" w:rsidRPr="00F266AE" w:rsidRDefault="001A036E" w:rsidP="00703A37">
      <w:pPr>
        <w:tabs>
          <w:tab w:val="left" w:pos="8055"/>
        </w:tabs>
        <w:jc w:val="center"/>
        <w:rPr>
          <w:rFonts w:ascii="Arial" w:hAnsi="Arial" w:cs="Arial"/>
          <w:sz w:val="28"/>
          <w:szCs w:val="20"/>
          <w:lang w:val="es-CO"/>
        </w:rPr>
      </w:pPr>
      <w:r w:rsidRPr="00F266AE">
        <w:rPr>
          <w:rFonts w:ascii="Arial" w:hAnsi="Arial" w:cs="Arial"/>
          <w:bCs/>
          <w:sz w:val="28"/>
          <w:szCs w:val="20"/>
          <w:lang w:val="es-CO"/>
        </w:rPr>
        <w:t>Visita:</w:t>
      </w:r>
      <w:r w:rsidR="00F60714" w:rsidRPr="00F266AE">
        <w:rPr>
          <w:rFonts w:ascii="Arial" w:hAnsi="Arial" w:cs="Arial"/>
          <w:bCs/>
          <w:sz w:val="28"/>
          <w:szCs w:val="20"/>
          <w:lang w:val="es-CO"/>
        </w:rPr>
        <w:t xml:space="preserve"> </w:t>
      </w:r>
      <w:r w:rsidR="00F60714" w:rsidRPr="00F266AE">
        <w:rPr>
          <w:rFonts w:ascii="Arial" w:hAnsi="Arial" w:cs="Arial"/>
          <w:sz w:val="28"/>
          <w:szCs w:val="20"/>
          <w:lang w:val="es-CO"/>
        </w:rPr>
        <w:t xml:space="preserve">Santiago de Chile </w:t>
      </w:r>
      <w:r w:rsidR="00703A37" w:rsidRPr="00F266AE">
        <w:rPr>
          <w:rFonts w:ascii="Arial" w:hAnsi="Arial" w:cs="Arial"/>
          <w:sz w:val="28"/>
          <w:szCs w:val="20"/>
          <w:lang w:val="es-CO"/>
        </w:rPr>
        <w:t>– Puerto Varas</w:t>
      </w:r>
      <w:r w:rsidR="00F60714" w:rsidRPr="00F266AE">
        <w:rPr>
          <w:rFonts w:ascii="Arial" w:hAnsi="Arial" w:cs="Arial"/>
          <w:sz w:val="28"/>
          <w:szCs w:val="20"/>
          <w:lang w:val="es-CO"/>
        </w:rPr>
        <w:t xml:space="preserve"> – Bariloche </w:t>
      </w:r>
      <w:r w:rsidR="00703A37" w:rsidRPr="00F266AE">
        <w:rPr>
          <w:rFonts w:ascii="Arial" w:hAnsi="Arial" w:cs="Arial"/>
          <w:sz w:val="28"/>
          <w:szCs w:val="20"/>
          <w:lang w:val="es-CO"/>
        </w:rPr>
        <w:t>–</w:t>
      </w:r>
      <w:r w:rsidR="00F60714" w:rsidRPr="00F266AE">
        <w:rPr>
          <w:rFonts w:ascii="Arial" w:hAnsi="Arial" w:cs="Arial"/>
          <w:sz w:val="28"/>
          <w:szCs w:val="20"/>
          <w:lang w:val="es-CO"/>
        </w:rPr>
        <w:t xml:space="preserve"> Buenos Aires</w:t>
      </w:r>
    </w:p>
    <w:p w14:paraId="58B13C9F" w14:textId="75775176" w:rsidR="006466B7" w:rsidRPr="00F266AE" w:rsidRDefault="003E0FD3" w:rsidP="00746496">
      <w:pPr>
        <w:jc w:val="center"/>
        <w:rPr>
          <w:rFonts w:ascii="Arial" w:hAnsi="Arial" w:cs="Arial"/>
          <w:bCs/>
          <w:sz w:val="28"/>
          <w:szCs w:val="40"/>
          <w:lang w:val="es-CO"/>
        </w:rPr>
      </w:pPr>
      <w:r w:rsidRPr="00F266AE">
        <w:rPr>
          <w:rFonts w:ascii="Arial" w:hAnsi="Arial" w:cs="Arial"/>
          <w:bCs/>
          <w:sz w:val="28"/>
          <w:szCs w:val="40"/>
          <w:lang w:val="es-CO"/>
        </w:rPr>
        <w:t>10</w:t>
      </w:r>
      <w:r w:rsidR="008D4099" w:rsidRPr="00F266AE">
        <w:rPr>
          <w:rFonts w:ascii="Arial" w:hAnsi="Arial" w:cs="Arial"/>
          <w:bCs/>
          <w:sz w:val="28"/>
          <w:szCs w:val="40"/>
          <w:lang w:val="es-CO"/>
        </w:rPr>
        <w:t xml:space="preserve"> Noches / 1</w:t>
      </w:r>
      <w:r w:rsidRPr="00F266AE">
        <w:rPr>
          <w:rFonts w:ascii="Arial" w:hAnsi="Arial" w:cs="Arial"/>
          <w:bCs/>
          <w:sz w:val="28"/>
          <w:szCs w:val="40"/>
          <w:lang w:val="es-CO"/>
        </w:rPr>
        <w:t>1</w:t>
      </w:r>
      <w:r w:rsidR="008D4099" w:rsidRPr="00F266AE">
        <w:rPr>
          <w:rFonts w:ascii="Arial" w:hAnsi="Arial" w:cs="Arial"/>
          <w:bCs/>
          <w:sz w:val="28"/>
          <w:szCs w:val="40"/>
          <w:lang w:val="es-CO"/>
        </w:rPr>
        <w:t xml:space="preserve"> Días</w:t>
      </w:r>
    </w:p>
    <w:p w14:paraId="25340172" w14:textId="6CED2B61" w:rsidR="00746496" w:rsidRPr="00F266AE" w:rsidRDefault="00746496" w:rsidP="00230E47">
      <w:pPr>
        <w:jc w:val="center"/>
        <w:rPr>
          <w:rFonts w:ascii="Arial" w:hAnsi="Arial" w:cs="Arial"/>
          <w:bCs/>
          <w:color w:val="595959" w:themeColor="text1" w:themeTint="A6"/>
          <w:sz w:val="28"/>
          <w:szCs w:val="40"/>
          <w:lang w:val="es-CO"/>
        </w:rPr>
      </w:pPr>
    </w:p>
    <w:p w14:paraId="57282750" w14:textId="4E14AE42" w:rsidR="00746496" w:rsidRPr="00F266AE" w:rsidRDefault="00B509BC" w:rsidP="00230E47">
      <w:pPr>
        <w:jc w:val="center"/>
        <w:rPr>
          <w:rFonts w:ascii="Arial" w:hAnsi="Arial" w:cs="Arial"/>
          <w:bCs/>
          <w:color w:val="595959" w:themeColor="text1" w:themeTint="A6"/>
          <w:sz w:val="28"/>
          <w:szCs w:val="40"/>
          <w:lang w:val="es-CO"/>
        </w:rPr>
      </w:pPr>
      <w:r w:rsidRPr="00F266AE">
        <w:rPr>
          <w:noProof/>
          <w:lang w:val="es-CO" w:eastAsia="es-CO"/>
        </w:rPr>
        <w:drawing>
          <wp:anchor distT="0" distB="0" distL="114300" distR="114300" simplePos="0" relativeHeight="251686912" behindDoc="0" locked="0" layoutInCell="1" allowOverlap="1" wp14:anchorId="36614366" wp14:editId="35814810">
            <wp:simplePos x="0" y="0"/>
            <wp:positionH relativeFrom="margin">
              <wp:align>center</wp:align>
            </wp:positionH>
            <wp:positionV relativeFrom="paragraph">
              <wp:posOffset>25400</wp:posOffset>
            </wp:positionV>
            <wp:extent cx="5514975" cy="3042922"/>
            <wp:effectExtent l="0" t="0" r="0" b="508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514975" cy="3042922"/>
                    </a:xfrm>
                    <a:prstGeom prst="rect">
                      <a:avLst/>
                    </a:prstGeom>
                  </pic:spPr>
                </pic:pic>
              </a:graphicData>
            </a:graphic>
            <wp14:sizeRelH relativeFrom="margin">
              <wp14:pctWidth>0</wp14:pctWidth>
            </wp14:sizeRelH>
            <wp14:sizeRelV relativeFrom="margin">
              <wp14:pctHeight>0</wp14:pctHeight>
            </wp14:sizeRelV>
          </wp:anchor>
        </w:drawing>
      </w:r>
    </w:p>
    <w:p w14:paraId="3A790B0B" w14:textId="5F6F5B76" w:rsidR="00746496" w:rsidRPr="00F266AE" w:rsidRDefault="00746496" w:rsidP="00230E47">
      <w:pPr>
        <w:jc w:val="center"/>
        <w:rPr>
          <w:rFonts w:ascii="Arial" w:hAnsi="Arial" w:cs="Arial"/>
          <w:bCs/>
          <w:color w:val="595959" w:themeColor="text1" w:themeTint="A6"/>
          <w:sz w:val="28"/>
          <w:szCs w:val="40"/>
          <w:lang w:val="es-CO"/>
        </w:rPr>
      </w:pPr>
    </w:p>
    <w:p w14:paraId="50A97CD0" w14:textId="195CD85F" w:rsidR="00746496" w:rsidRPr="00F266AE" w:rsidRDefault="00746496" w:rsidP="00230E47">
      <w:pPr>
        <w:jc w:val="center"/>
        <w:rPr>
          <w:rFonts w:ascii="Arial" w:hAnsi="Arial" w:cs="Arial"/>
          <w:bCs/>
          <w:color w:val="595959" w:themeColor="text1" w:themeTint="A6"/>
          <w:sz w:val="28"/>
          <w:szCs w:val="40"/>
          <w:lang w:val="es-CO"/>
        </w:rPr>
      </w:pPr>
    </w:p>
    <w:p w14:paraId="11260CE9" w14:textId="77777777" w:rsidR="00746496" w:rsidRPr="00F266AE" w:rsidRDefault="00746496" w:rsidP="00230E47">
      <w:pPr>
        <w:jc w:val="center"/>
        <w:rPr>
          <w:rFonts w:ascii="Arial" w:hAnsi="Arial" w:cs="Arial"/>
          <w:bCs/>
          <w:color w:val="595959" w:themeColor="text1" w:themeTint="A6"/>
          <w:sz w:val="28"/>
          <w:szCs w:val="40"/>
          <w:lang w:val="es-CO"/>
        </w:rPr>
      </w:pPr>
    </w:p>
    <w:p w14:paraId="7BC9F5D9" w14:textId="16E8451F" w:rsidR="00746496" w:rsidRPr="00F266AE" w:rsidRDefault="00746496" w:rsidP="00230E47">
      <w:pPr>
        <w:jc w:val="center"/>
        <w:rPr>
          <w:rFonts w:ascii="Arial" w:hAnsi="Arial" w:cs="Arial"/>
          <w:bCs/>
          <w:color w:val="595959" w:themeColor="text1" w:themeTint="A6"/>
          <w:sz w:val="28"/>
          <w:szCs w:val="40"/>
          <w:lang w:val="es-CO"/>
        </w:rPr>
      </w:pPr>
    </w:p>
    <w:p w14:paraId="376A83CC" w14:textId="77777777" w:rsidR="00746496" w:rsidRPr="00F266AE" w:rsidRDefault="00746496" w:rsidP="00230E47">
      <w:pPr>
        <w:jc w:val="center"/>
        <w:rPr>
          <w:rFonts w:ascii="Arial" w:hAnsi="Arial" w:cs="Arial"/>
          <w:bCs/>
          <w:color w:val="595959" w:themeColor="text1" w:themeTint="A6"/>
          <w:sz w:val="28"/>
          <w:szCs w:val="40"/>
          <w:lang w:val="es-CO"/>
        </w:rPr>
      </w:pPr>
    </w:p>
    <w:p w14:paraId="0C4EEAE6" w14:textId="77777777" w:rsidR="00746496" w:rsidRPr="00F266AE" w:rsidRDefault="00746496" w:rsidP="00230E47">
      <w:pPr>
        <w:jc w:val="center"/>
        <w:rPr>
          <w:rFonts w:ascii="Arial" w:hAnsi="Arial" w:cs="Arial"/>
          <w:bCs/>
          <w:color w:val="595959" w:themeColor="text1" w:themeTint="A6"/>
          <w:sz w:val="28"/>
          <w:szCs w:val="40"/>
          <w:lang w:val="es-CO"/>
        </w:rPr>
      </w:pPr>
    </w:p>
    <w:p w14:paraId="4A963F76" w14:textId="77777777" w:rsidR="00746496" w:rsidRPr="00F266AE" w:rsidRDefault="00746496" w:rsidP="00230E47">
      <w:pPr>
        <w:jc w:val="center"/>
        <w:rPr>
          <w:rFonts w:ascii="Arial" w:hAnsi="Arial" w:cs="Arial"/>
          <w:bCs/>
          <w:color w:val="595959" w:themeColor="text1" w:themeTint="A6"/>
          <w:sz w:val="28"/>
          <w:szCs w:val="40"/>
          <w:lang w:val="es-CO"/>
        </w:rPr>
      </w:pPr>
    </w:p>
    <w:p w14:paraId="0DE9704F" w14:textId="77777777" w:rsidR="00746496" w:rsidRPr="00F266AE" w:rsidRDefault="00746496" w:rsidP="00230E47">
      <w:pPr>
        <w:jc w:val="center"/>
        <w:rPr>
          <w:rFonts w:ascii="Arial" w:hAnsi="Arial" w:cs="Arial"/>
          <w:bCs/>
          <w:color w:val="595959" w:themeColor="text1" w:themeTint="A6"/>
          <w:sz w:val="28"/>
          <w:szCs w:val="40"/>
          <w:lang w:val="es-CO"/>
        </w:rPr>
      </w:pPr>
    </w:p>
    <w:p w14:paraId="6C195A84" w14:textId="77777777" w:rsidR="00746496" w:rsidRPr="00F266AE" w:rsidRDefault="00746496" w:rsidP="00230E47">
      <w:pPr>
        <w:jc w:val="center"/>
        <w:rPr>
          <w:rFonts w:ascii="Arial" w:hAnsi="Arial" w:cs="Arial"/>
          <w:bCs/>
          <w:color w:val="595959" w:themeColor="text1" w:themeTint="A6"/>
          <w:sz w:val="28"/>
          <w:szCs w:val="40"/>
          <w:lang w:val="es-CO"/>
        </w:rPr>
      </w:pPr>
    </w:p>
    <w:p w14:paraId="67BF55DA" w14:textId="2554FAAB" w:rsidR="00056105" w:rsidRPr="00F266AE" w:rsidRDefault="00056105" w:rsidP="00230E47">
      <w:pPr>
        <w:jc w:val="center"/>
        <w:rPr>
          <w:rFonts w:ascii="Arial" w:hAnsi="Arial" w:cs="Arial"/>
          <w:bCs/>
          <w:color w:val="595959" w:themeColor="text1" w:themeTint="A6"/>
          <w:sz w:val="28"/>
          <w:szCs w:val="40"/>
          <w:lang w:val="es-CO"/>
        </w:rPr>
      </w:pPr>
    </w:p>
    <w:p w14:paraId="644F0CAA" w14:textId="77777777" w:rsidR="00746496" w:rsidRPr="00F266AE" w:rsidRDefault="00746496" w:rsidP="00230E47">
      <w:pPr>
        <w:jc w:val="center"/>
        <w:rPr>
          <w:rFonts w:ascii="Arial" w:hAnsi="Arial" w:cs="Arial"/>
          <w:bCs/>
          <w:color w:val="595959" w:themeColor="text1" w:themeTint="A6"/>
          <w:sz w:val="28"/>
          <w:szCs w:val="40"/>
          <w:lang w:val="es-CO"/>
        </w:rPr>
      </w:pPr>
    </w:p>
    <w:p w14:paraId="62FB835A" w14:textId="77777777" w:rsidR="00703A37" w:rsidRPr="00F266AE" w:rsidRDefault="00703A37" w:rsidP="00230E47">
      <w:pPr>
        <w:jc w:val="center"/>
        <w:rPr>
          <w:rFonts w:ascii="Arial" w:hAnsi="Arial" w:cs="Arial"/>
          <w:bCs/>
          <w:color w:val="595959" w:themeColor="text1" w:themeTint="A6"/>
          <w:sz w:val="28"/>
          <w:szCs w:val="40"/>
          <w:lang w:val="es-CO"/>
        </w:rPr>
      </w:pPr>
    </w:p>
    <w:p w14:paraId="440B5961" w14:textId="77777777" w:rsidR="00703A37" w:rsidRPr="00F266AE" w:rsidRDefault="00703A37" w:rsidP="00230E47">
      <w:pPr>
        <w:jc w:val="center"/>
        <w:rPr>
          <w:rFonts w:ascii="Arial" w:hAnsi="Arial" w:cs="Arial"/>
          <w:bCs/>
          <w:color w:val="595959" w:themeColor="text1" w:themeTint="A6"/>
          <w:sz w:val="28"/>
          <w:szCs w:val="40"/>
          <w:lang w:val="es-CO"/>
        </w:rPr>
      </w:pPr>
    </w:p>
    <w:p w14:paraId="0270B097" w14:textId="77777777" w:rsidR="00703A37" w:rsidRPr="00F266AE" w:rsidRDefault="00703A37" w:rsidP="00230E47">
      <w:pPr>
        <w:jc w:val="center"/>
        <w:rPr>
          <w:rFonts w:ascii="Arial" w:hAnsi="Arial" w:cs="Arial"/>
          <w:bCs/>
          <w:color w:val="595959" w:themeColor="text1" w:themeTint="A6"/>
          <w:sz w:val="28"/>
          <w:szCs w:val="40"/>
          <w:lang w:val="es-CO"/>
        </w:rPr>
      </w:pPr>
    </w:p>
    <w:p w14:paraId="36F23F56" w14:textId="77777777" w:rsidR="00703A37" w:rsidRPr="00F266AE" w:rsidRDefault="00703A37" w:rsidP="00056105">
      <w:pPr>
        <w:tabs>
          <w:tab w:val="left" w:pos="8055"/>
        </w:tabs>
        <w:rPr>
          <w:rFonts w:ascii="Arial" w:hAnsi="Arial" w:cs="Arial"/>
          <w:b/>
          <w:bCs/>
          <w:sz w:val="20"/>
          <w:szCs w:val="16"/>
          <w:lang w:val="es-CO"/>
        </w:rPr>
      </w:pPr>
    </w:p>
    <w:p w14:paraId="471D4CC0" w14:textId="476BED18" w:rsidR="00056105" w:rsidRPr="00F266AE" w:rsidRDefault="00996CBA" w:rsidP="00056105">
      <w:pPr>
        <w:tabs>
          <w:tab w:val="left" w:pos="8055"/>
        </w:tabs>
        <w:rPr>
          <w:rFonts w:ascii="Arial" w:hAnsi="Arial" w:cs="Arial"/>
          <w:b/>
          <w:bCs/>
          <w:sz w:val="20"/>
          <w:szCs w:val="16"/>
          <w:lang w:val="es-CO"/>
        </w:rPr>
      </w:pPr>
      <w:r w:rsidRPr="00F266AE">
        <w:rPr>
          <w:noProof/>
          <w:sz w:val="22"/>
          <w:szCs w:val="22"/>
          <w:lang w:val="es-CO" w:eastAsia="es-CO"/>
        </w:rPr>
        <mc:AlternateContent>
          <mc:Choice Requires="wps">
            <w:drawing>
              <wp:anchor distT="0" distB="0" distL="114300" distR="114300" simplePos="0" relativeHeight="251683840" behindDoc="0" locked="0" layoutInCell="1" allowOverlap="1" wp14:anchorId="70F6A8E1" wp14:editId="77CBC6F4">
                <wp:simplePos x="0" y="0"/>
                <wp:positionH relativeFrom="column">
                  <wp:posOffset>0</wp:posOffset>
                </wp:positionH>
                <wp:positionV relativeFrom="paragraph">
                  <wp:posOffset>95250</wp:posOffset>
                </wp:positionV>
                <wp:extent cx="1829435" cy="342900"/>
                <wp:effectExtent l="0" t="0" r="18415" b="19050"/>
                <wp:wrapThrough wrapText="bothSides">
                  <wp:wrapPolygon edited="0">
                    <wp:start x="0" y="0"/>
                    <wp:lineTo x="0" y="21600"/>
                    <wp:lineTo x="21593" y="21600"/>
                    <wp:lineTo x="21593" y="0"/>
                    <wp:lineTo x="0" y="0"/>
                  </wp:wrapPolygon>
                </wp:wrapThrough>
                <wp:docPr id="8" name="Rectángulo 8"/>
                <wp:cNvGraphicFramePr/>
                <a:graphic xmlns:a="http://schemas.openxmlformats.org/drawingml/2006/main">
                  <a:graphicData uri="http://schemas.microsoft.com/office/word/2010/wordprocessingShape">
                    <wps:wsp>
                      <wps:cNvSpPr/>
                      <wps:spPr>
                        <a:xfrm>
                          <a:off x="0" y="0"/>
                          <a:ext cx="1829435" cy="342900"/>
                        </a:xfrm>
                        <a:prstGeom prst="rect">
                          <a:avLst/>
                        </a:prstGeom>
                        <a:solidFill>
                          <a:srgbClr val="0AD0F9"/>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EF7DFB" w14:textId="0FA49D93" w:rsidR="00F90A0C" w:rsidRPr="00484471" w:rsidRDefault="00F90A0C" w:rsidP="00F90A0C">
                            <w:pPr>
                              <w:jc w:val="center"/>
                              <w:rPr>
                                <w:b/>
                                <w:sz w:val="26"/>
                                <w:szCs w:val="26"/>
                                <w:lang w:val="es-ES"/>
                              </w:rPr>
                            </w:pPr>
                            <w:r w:rsidRPr="00F90A0C">
                              <w:rPr>
                                <w:b/>
                                <w:sz w:val="26"/>
                                <w:szCs w:val="26"/>
                                <w:lang w:val="es-ES"/>
                              </w:rPr>
                              <w:t>ITINERARIO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F6A8E1" id="Rectángulo 8" o:spid="_x0000_s1026" style="position:absolute;margin-left:0;margin-top:7.5pt;width:144.05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" fillcolor="#0ad0f9" strokecolor="#404040 [2429]" strokeweight="1pt">
                <v:textbox>
                  <w:txbxContent>
                    <w:p w14:paraId="48EF7DFB" w14:textId="0FA49D93" w:rsidR="00F90A0C" w:rsidRPr="00484471" w:rsidRDefault="00F90A0C" w:rsidP="00F90A0C">
                      <w:pPr>
                        <w:jc w:val="center"/>
                        <w:rPr>
                          <w:b/>
                          <w:sz w:val="26"/>
                          <w:szCs w:val="26"/>
                          <w:lang w:val="es-ES"/>
                        </w:rPr>
                      </w:pPr>
                      <w:r w:rsidRPr="00F90A0C">
                        <w:rPr>
                          <w:b/>
                          <w:sz w:val="26"/>
                          <w:szCs w:val="26"/>
                          <w:lang w:val="es-ES"/>
                        </w:rPr>
                        <w:t>ITINERARIO</w:t>
                      </w:r>
                    </w:p>
                  </w:txbxContent>
                </v:textbox>
                <w10:wrap type="through"/>
              </v:rect>
            </w:pict>
          </mc:Fallback>
        </mc:AlternateContent>
      </w:r>
    </w:p>
    <w:p w14:paraId="4A164122" w14:textId="25945ACB" w:rsidR="00056105" w:rsidRPr="00F266AE" w:rsidRDefault="00056105" w:rsidP="00056105">
      <w:pPr>
        <w:tabs>
          <w:tab w:val="left" w:pos="8055"/>
        </w:tabs>
        <w:rPr>
          <w:rFonts w:ascii="Arial" w:hAnsi="Arial" w:cs="Arial"/>
          <w:b/>
          <w:bCs/>
          <w:sz w:val="20"/>
          <w:szCs w:val="16"/>
          <w:lang w:val="es-CO"/>
        </w:rPr>
      </w:pPr>
    </w:p>
    <w:p w14:paraId="784C8CC4" w14:textId="77777777" w:rsidR="00230E47" w:rsidRPr="00F266AE" w:rsidRDefault="00230E47" w:rsidP="00F90A0C">
      <w:pPr>
        <w:jc w:val="both"/>
        <w:rPr>
          <w:rFonts w:ascii="Arial" w:hAnsi="Arial" w:cs="Arial"/>
          <w:b/>
          <w:bCs/>
          <w:sz w:val="20"/>
          <w:szCs w:val="16"/>
          <w:lang w:val="es-CO"/>
        </w:rPr>
      </w:pPr>
    </w:p>
    <w:p w14:paraId="2BC1430D" w14:textId="77777777" w:rsidR="00230E47" w:rsidRPr="00F266AE" w:rsidRDefault="00230E47" w:rsidP="00F90A0C">
      <w:pPr>
        <w:jc w:val="both"/>
        <w:rPr>
          <w:rFonts w:ascii="Arial" w:hAnsi="Arial" w:cs="Arial"/>
          <w:b/>
          <w:bCs/>
          <w:sz w:val="20"/>
          <w:szCs w:val="16"/>
          <w:lang w:val="es-CO"/>
        </w:rPr>
      </w:pPr>
    </w:p>
    <w:p w14:paraId="4C8E9C7C" w14:textId="77777777" w:rsidR="00B509BC" w:rsidRPr="00F266AE" w:rsidRDefault="00B509BC" w:rsidP="00996CBA">
      <w:pPr>
        <w:jc w:val="both"/>
        <w:rPr>
          <w:rFonts w:ascii="Arial" w:hAnsi="Arial" w:cs="Arial"/>
          <w:b/>
          <w:bCs/>
          <w:sz w:val="20"/>
          <w:szCs w:val="20"/>
          <w:lang w:val="es-CO"/>
        </w:rPr>
      </w:pPr>
    </w:p>
    <w:p w14:paraId="16162EAB" w14:textId="77777777" w:rsidR="00B509BC" w:rsidRPr="00F266AE" w:rsidRDefault="00B509BC" w:rsidP="00996CBA">
      <w:pPr>
        <w:jc w:val="both"/>
        <w:rPr>
          <w:rFonts w:ascii="Arial" w:hAnsi="Arial" w:cs="Arial"/>
          <w:b/>
          <w:bCs/>
          <w:sz w:val="20"/>
          <w:szCs w:val="20"/>
          <w:lang w:val="es-CO"/>
        </w:rPr>
      </w:pPr>
    </w:p>
    <w:p w14:paraId="667B7C01" w14:textId="05DBA3A2" w:rsidR="00996CBA" w:rsidRPr="00F266AE" w:rsidRDefault="00996CBA" w:rsidP="00996CBA">
      <w:pPr>
        <w:jc w:val="both"/>
        <w:rPr>
          <w:rFonts w:ascii="Arial" w:hAnsi="Arial" w:cs="Arial"/>
          <w:b/>
          <w:bCs/>
          <w:sz w:val="20"/>
          <w:szCs w:val="20"/>
          <w:lang w:val="es-CO"/>
        </w:rPr>
      </w:pPr>
      <w:r w:rsidRPr="00F266AE">
        <w:rPr>
          <w:rFonts w:ascii="Arial" w:hAnsi="Arial" w:cs="Arial"/>
          <w:b/>
          <w:bCs/>
          <w:sz w:val="20"/>
          <w:szCs w:val="20"/>
          <w:lang w:val="es-CO"/>
        </w:rPr>
        <w:t>Día 01 – Santiago de Chile</w:t>
      </w:r>
    </w:p>
    <w:p w14:paraId="602DB733" w14:textId="2A513112" w:rsidR="00996CBA" w:rsidRPr="00F266AE" w:rsidRDefault="00996CBA" w:rsidP="00996CBA">
      <w:pPr>
        <w:jc w:val="both"/>
        <w:rPr>
          <w:rFonts w:ascii="Arial" w:hAnsi="Arial" w:cs="Arial"/>
          <w:bCs/>
          <w:sz w:val="20"/>
          <w:szCs w:val="20"/>
          <w:lang w:val="es-CO"/>
        </w:rPr>
      </w:pPr>
      <w:r w:rsidRPr="00F266AE">
        <w:rPr>
          <w:rFonts w:ascii="Arial" w:hAnsi="Arial" w:cs="Arial"/>
          <w:bCs/>
          <w:sz w:val="20"/>
          <w:szCs w:val="20"/>
          <w:lang w:val="es-CO"/>
        </w:rPr>
        <w:t>Recepción y traslado al hotel.</w:t>
      </w:r>
    </w:p>
    <w:p w14:paraId="1B38A93B" w14:textId="77777777" w:rsidR="00703A37" w:rsidRPr="00F266AE" w:rsidRDefault="00703A37" w:rsidP="00703A37">
      <w:pPr>
        <w:jc w:val="both"/>
        <w:rPr>
          <w:rFonts w:ascii="Arial" w:hAnsi="Arial" w:cs="Arial"/>
          <w:bCs/>
          <w:sz w:val="20"/>
          <w:szCs w:val="20"/>
          <w:lang w:val="es-CO"/>
        </w:rPr>
      </w:pPr>
    </w:p>
    <w:p w14:paraId="763AB2A9" w14:textId="77777777" w:rsidR="00996CBA" w:rsidRPr="00F266AE" w:rsidRDefault="00996CBA" w:rsidP="00996CBA">
      <w:pPr>
        <w:jc w:val="both"/>
        <w:rPr>
          <w:rFonts w:ascii="Arial" w:hAnsi="Arial" w:cs="Arial"/>
          <w:b/>
          <w:bCs/>
          <w:sz w:val="20"/>
          <w:szCs w:val="20"/>
          <w:lang w:val="es-CO"/>
        </w:rPr>
      </w:pPr>
      <w:r w:rsidRPr="00F266AE">
        <w:rPr>
          <w:rFonts w:ascii="Arial" w:hAnsi="Arial" w:cs="Arial"/>
          <w:b/>
          <w:bCs/>
          <w:sz w:val="20"/>
          <w:szCs w:val="20"/>
          <w:lang w:val="es-CO"/>
        </w:rPr>
        <w:t>Día 02 – Santiago de Chile</w:t>
      </w:r>
    </w:p>
    <w:p w14:paraId="7711E69F" w14:textId="6151AFB2" w:rsidR="00D75071" w:rsidRPr="00F266AE" w:rsidRDefault="00996CBA" w:rsidP="00996CBA">
      <w:pPr>
        <w:jc w:val="both"/>
        <w:rPr>
          <w:rFonts w:ascii="Arial" w:hAnsi="Arial" w:cs="Arial"/>
          <w:bCs/>
          <w:sz w:val="20"/>
          <w:szCs w:val="20"/>
          <w:lang w:val="es-CO"/>
        </w:rPr>
      </w:pPr>
      <w:r w:rsidRPr="00F266AE">
        <w:rPr>
          <w:rFonts w:ascii="Arial" w:hAnsi="Arial" w:cs="Arial"/>
          <w:bCs/>
          <w:sz w:val="20"/>
          <w:szCs w:val="20"/>
          <w:lang w:val="es-CO"/>
        </w:rPr>
        <w:t>Desayuno en el Hotel. Medio día Visita de la Ciudad Visitando: Su barrio Cívico comercial, centros modernos, Palacio Presidencial “La Moneda”, Plaza de Armas rodeada por edificios coloniales y modernos, la Catedral con su estilo neoclásico construida en 1748. Continuación por los barrios elegantes del siglo XIX: El Club Hípico uno de los más bellos hipódromos de Sudamérica, la antigua Escuela Militar, el Parque O’Higgins, Cerro San Cristóbal, Cerro Santa Lucia. Continuación hacia la zona alta de la ciudad conformada por edificios de moderna arquitectura, sectores residenciales.</w:t>
      </w:r>
    </w:p>
    <w:p w14:paraId="19181EE9" w14:textId="77777777" w:rsidR="00996CBA" w:rsidRPr="00F266AE" w:rsidRDefault="00996CBA" w:rsidP="00996CBA">
      <w:pPr>
        <w:jc w:val="both"/>
        <w:rPr>
          <w:rFonts w:ascii="Arial" w:hAnsi="Arial" w:cs="Arial"/>
          <w:bCs/>
          <w:sz w:val="20"/>
          <w:szCs w:val="20"/>
          <w:lang w:val="es-CO"/>
        </w:rPr>
      </w:pPr>
    </w:p>
    <w:p w14:paraId="4463F8AE" w14:textId="77777777" w:rsidR="00996CBA" w:rsidRPr="00F266AE" w:rsidRDefault="00996CBA" w:rsidP="00996CBA">
      <w:pPr>
        <w:jc w:val="both"/>
        <w:rPr>
          <w:rFonts w:ascii="Arial" w:hAnsi="Arial" w:cs="Arial"/>
          <w:b/>
          <w:bCs/>
          <w:sz w:val="20"/>
          <w:szCs w:val="20"/>
          <w:lang w:val="es-CO"/>
        </w:rPr>
      </w:pPr>
      <w:r w:rsidRPr="00F266AE">
        <w:rPr>
          <w:rFonts w:ascii="Arial" w:hAnsi="Arial" w:cs="Arial"/>
          <w:b/>
          <w:bCs/>
          <w:sz w:val="20"/>
          <w:szCs w:val="20"/>
          <w:lang w:val="es-CO"/>
        </w:rPr>
        <w:t>Día 03 –Santiago de Chile</w:t>
      </w:r>
    </w:p>
    <w:p w14:paraId="4A47F337" w14:textId="75C06F7D" w:rsidR="00996CBA" w:rsidRPr="00F266AE" w:rsidRDefault="00996CBA" w:rsidP="00996CBA">
      <w:pPr>
        <w:jc w:val="both"/>
        <w:rPr>
          <w:rFonts w:ascii="Arial" w:hAnsi="Arial" w:cs="Arial"/>
          <w:bCs/>
          <w:sz w:val="20"/>
          <w:szCs w:val="20"/>
          <w:lang w:val="es-CO"/>
        </w:rPr>
      </w:pPr>
      <w:r w:rsidRPr="00F266AE">
        <w:rPr>
          <w:rFonts w:ascii="Arial" w:hAnsi="Arial" w:cs="Arial"/>
          <w:bCs/>
          <w:sz w:val="20"/>
          <w:szCs w:val="20"/>
          <w:lang w:val="es-CO"/>
        </w:rPr>
        <w:t>Desayuno en el hotel. Día libre para tours opcionales.</w:t>
      </w:r>
    </w:p>
    <w:p w14:paraId="1B071E2F" w14:textId="77777777" w:rsidR="00996CBA" w:rsidRPr="00F266AE" w:rsidRDefault="00996CBA" w:rsidP="00996CBA">
      <w:pPr>
        <w:jc w:val="both"/>
        <w:rPr>
          <w:rFonts w:ascii="Arial" w:hAnsi="Arial" w:cs="Arial"/>
          <w:bCs/>
          <w:sz w:val="20"/>
          <w:szCs w:val="20"/>
          <w:lang w:val="es-CO"/>
        </w:rPr>
      </w:pPr>
    </w:p>
    <w:p w14:paraId="42EE6386" w14:textId="77777777" w:rsidR="00996CBA" w:rsidRPr="00F266AE" w:rsidRDefault="00996CBA" w:rsidP="00996CBA">
      <w:pPr>
        <w:jc w:val="both"/>
        <w:rPr>
          <w:rFonts w:ascii="Arial" w:hAnsi="Arial" w:cs="Arial"/>
          <w:b/>
          <w:sz w:val="20"/>
          <w:szCs w:val="20"/>
          <w:lang w:val="es-CO"/>
        </w:rPr>
      </w:pPr>
      <w:r w:rsidRPr="00F266AE">
        <w:rPr>
          <w:rFonts w:ascii="Arial" w:hAnsi="Arial" w:cs="Arial"/>
          <w:b/>
          <w:sz w:val="20"/>
          <w:szCs w:val="20"/>
          <w:lang w:val="es-CO"/>
        </w:rPr>
        <w:t>Día 04 – Santiago de Chile / Puerto Montt / Puerto Varas</w:t>
      </w:r>
    </w:p>
    <w:p w14:paraId="3458C51C" w14:textId="62710D56" w:rsidR="00B509BC" w:rsidRPr="00F266AE" w:rsidRDefault="0001054E" w:rsidP="003E0FD3">
      <w:pPr>
        <w:jc w:val="both"/>
        <w:rPr>
          <w:rFonts w:ascii="Arial" w:eastAsia="Times New Roman" w:hAnsi="Arial" w:cs="Arial"/>
          <w:sz w:val="20"/>
          <w:szCs w:val="20"/>
          <w:lang w:val="es-CO" w:eastAsia="es-ES"/>
        </w:rPr>
      </w:pPr>
      <w:r w:rsidRPr="00F266AE">
        <w:rPr>
          <w:rFonts w:ascii="Arial" w:hAnsi="Arial" w:cs="Arial"/>
          <w:sz w:val="20"/>
          <w:szCs w:val="20"/>
          <w:lang w:val="es-CO"/>
        </w:rPr>
        <w:t>Desayuno. A la hora indicada traslado al aeropuerto para tomar vuelo con destino a Puerto Montt. Llegada y traslado terrestre al hotel en Puerto Varas, alojamiento.</w:t>
      </w:r>
    </w:p>
    <w:p w14:paraId="217FD3D2" w14:textId="77777777" w:rsidR="00996CBA" w:rsidRPr="00F266AE" w:rsidRDefault="00996CBA" w:rsidP="00996CBA">
      <w:pPr>
        <w:shd w:val="clear" w:color="auto" w:fill="FFFFFF"/>
        <w:jc w:val="both"/>
        <w:rPr>
          <w:rFonts w:ascii="Arial" w:eastAsia="Times New Roman" w:hAnsi="Arial" w:cs="Arial"/>
          <w:sz w:val="20"/>
          <w:szCs w:val="20"/>
          <w:lang w:val="es-CO" w:eastAsia="es-ES"/>
        </w:rPr>
      </w:pPr>
      <w:r w:rsidRPr="00F266AE">
        <w:rPr>
          <w:rFonts w:ascii="Arial" w:eastAsia="Times New Roman" w:hAnsi="Arial" w:cs="Arial"/>
          <w:sz w:val="20"/>
          <w:szCs w:val="20"/>
          <w:lang w:val="es-CO" w:eastAsia="es-ES"/>
        </w:rPr>
        <w:t> </w:t>
      </w:r>
    </w:p>
    <w:p w14:paraId="3FEDD65D" w14:textId="3CFB90F6" w:rsidR="00996CBA" w:rsidRPr="00F266AE" w:rsidRDefault="00996CBA" w:rsidP="00996CBA">
      <w:pPr>
        <w:shd w:val="clear" w:color="auto" w:fill="FFFFFF"/>
        <w:jc w:val="both"/>
        <w:rPr>
          <w:rFonts w:ascii="Arial" w:eastAsia="Times New Roman" w:hAnsi="Arial" w:cs="Arial"/>
          <w:b/>
          <w:sz w:val="20"/>
          <w:szCs w:val="20"/>
          <w:lang w:val="es-CO" w:eastAsia="es-ES"/>
        </w:rPr>
      </w:pPr>
      <w:r w:rsidRPr="00F266AE">
        <w:rPr>
          <w:rFonts w:ascii="Arial" w:eastAsia="Times New Roman" w:hAnsi="Arial" w:cs="Arial"/>
          <w:b/>
          <w:sz w:val="20"/>
          <w:szCs w:val="20"/>
          <w:lang w:val="es-CO" w:eastAsia="es-ES"/>
        </w:rPr>
        <w:t>Día 0</w:t>
      </w:r>
      <w:r w:rsidR="003E0FD3" w:rsidRPr="00F266AE">
        <w:rPr>
          <w:rFonts w:ascii="Arial" w:eastAsia="Times New Roman" w:hAnsi="Arial" w:cs="Arial"/>
          <w:b/>
          <w:sz w:val="20"/>
          <w:szCs w:val="20"/>
          <w:lang w:val="es-CO" w:eastAsia="es-ES"/>
        </w:rPr>
        <w:t>5</w:t>
      </w:r>
      <w:r w:rsidRPr="00F266AE">
        <w:rPr>
          <w:rFonts w:ascii="Arial" w:eastAsia="Times New Roman" w:hAnsi="Arial" w:cs="Arial"/>
          <w:b/>
          <w:sz w:val="20"/>
          <w:szCs w:val="20"/>
          <w:lang w:val="es-CO" w:eastAsia="es-ES"/>
        </w:rPr>
        <w:t xml:space="preserve"> – Puerto Varas</w:t>
      </w:r>
      <w:r w:rsidR="0001054E" w:rsidRPr="00F266AE">
        <w:rPr>
          <w:rFonts w:ascii="Arial" w:eastAsia="Times New Roman" w:hAnsi="Arial" w:cs="Arial"/>
          <w:b/>
          <w:sz w:val="20"/>
          <w:szCs w:val="20"/>
          <w:lang w:val="es-CO" w:eastAsia="es-ES"/>
        </w:rPr>
        <w:t xml:space="preserve"> / </w:t>
      </w:r>
      <w:r w:rsidR="0001054E" w:rsidRPr="00F266AE">
        <w:rPr>
          <w:rFonts w:ascii="Arial" w:hAnsi="Arial" w:cs="Arial"/>
          <w:b/>
          <w:sz w:val="20"/>
          <w:szCs w:val="20"/>
          <w:lang w:val="es-CO"/>
        </w:rPr>
        <w:t>Cruce de Lagos</w:t>
      </w:r>
      <w:r w:rsidRPr="00F266AE">
        <w:rPr>
          <w:rFonts w:ascii="Arial" w:eastAsia="Times New Roman" w:hAnsi="Arial" w:cs="Arial"/>
          <w:b/>
          <w:sz w:val="20"/>
          <w:szCs w:val="20"/>
          <w:lang w:val="es-CO" w:eastAsia="es-ES"/>
        </w:rPr>
        <w:t xml:space="preserve"> / Bariloche</w:t>
      </w:r>
    </w:p>
    <w:p w14:paraId="04067918" w14:textId="68FB4D63" w:rsidR="0001054E" w:rsidRPr="00F266AE" w:rsidRDefault="00996CBA" w:rsidP="0001054E">
      <w:pPr>
        <w:shd w:val="clear" w:color="auto" w:fill="FFFFFF"/>
        <w:jc w:val="both"/>
        <w:rPr>
          <w:rFonts w:ascii="Arial" w:hAnsi="Arial" w:cs="Arial"/>
          <w:b/>
          <w:sz w:val="20"/>
          <w:szCs w:val="20"/>
          <w:lang w:val="es-CO"/>
        </w:rPr>
      </w:pPr>
      <w:r w:rsidRPr="00F266AE">
        <w:rPr>
          <w:rFonts w:ascii="Arial" w:eastAsia="Times New Roman" w:hAnsi="Arial" w:cs="Arial"/>
          <w:sz w:val="20"/>
          <w:szCs w:val="20"/>
          <w:lang w:val="es-CO" w:eastAsia="es-ES"/>
        </w:rPr>
        <w:t>Desayuno en el hotel.</w:t>
      </w:r>
      <w:r w:rsidR="0001054E" w:rsidRPr="00F266AE">
        <w:rPr>
          <w:rFonts w:ascii="Arial" w:eastAsia="Times New Roman" w:hAnsi="Arial" w:cs="Arial"/>
          <w:sz w:val="20"/>
          <w:szCs w:val="20"/>
          <w:lang w:val="es-CO" w:eastAsia="es-ES"/>
        </w:rPr>
        <w:t xml:space="preserve"> </w:t>
      </w:r>
      <w:r w:rsidR="0001054E" w:rsidRPr="00F266AE">
        <w:rPr>
          <w:rFonts w:ascii="Arial" w:hAnsi="Arial" w:cs="Arial"/>
          <w:sz w:val="20"/>
          <w:szCs w:val="20"/>
          <w:lang w:val="es-CO"/>
        </w:rPr>
        <w:t xml:space="preserve">Por la mañana iniciaremos el circuito andino hacia Petrohué, bordeando el Lago Llanquihue, teniendo siempre como telón de fondo el imponente Volcán Osorno; en el camino se observan los saltos del Río Petrohué. Seguiremos hasta Petrohué, donde se embarca para navegar por el hermoso Lago de todos los Santos, llamado también “Lago Esmeralda” por el color de sus aguas. Luego de dos </w:t>
      </w:r>
      <w:r w:rsidR="0001054E" w:rsidRPr="00F266AE">
        <w:rPr>
          <w:rFonts w:ascii="Arial" w:hAnsi="Arial" w:cs="Arial"/>
          <w:sz w:val="20"/>
          <w:szCs w:val="20"/>
          <w:lang w:val="es-CO"/>
        </w:rPr>
        <w:lastRenderedPageBreak/>
        <w:t xml:space="preserve">horas de navegación se llegará a Peulla, (Tiempo para el almuerzo no incluido (OPC)) y continuación a Bariloche. Llegada, traslado al hotel y alojamiento. </w:t>
      </w:r>
    </w:p>
    <w:p w14:paraId="6014CF58" w14:textId="77777777" w:rsidR="00996CBA" w:rsidRPr="00F266AE" w:rsidRDefault="00996CBA" w:rsidP="00996CBA">
      <w:pPr>
        <w:shd w:val="clear" w:color="auto" w:fill="FFFFFF"/>
        <w:jc w:val="both"/>
        <w:rPr>
          <w:rFonts w:ascii="Arial" w:eastAsia="Times New Roman" w:hAnsi="Arial" w:cs="Arial"/>
          <w:sz w:val="20"/>
          <w:szCs w:val="20"/>
          <w:lang w:val="es-CO" w:eastAsia="es-ES"/>
        </w:rPr>
      </w:pPr>
      <w:r w:rsidRPr="00F266AE">
        <w:rPr>
          <w:rFonts w:ascii="Arial" w:eastAsia="Times New Roman" w:hAnsi="Arial" w:cs="Arial"/>
          <w:sz w:val="20"/>
          <w:szCs w:val="20"/>
          <w:lang w:val="es-CO" w:eastAsia="es-ES"/>
        </w:rPr>
        <w:t> </w:t>
      </w:r>
    </w:p>
    <w:p w14:paraId="196340A2" w14:textId="66FFFAFC" w:rsidR="00996CBA" w:rsidRPr="00F266AE" w:rsidRDefault="00996CBA" w:rsidP="00996CBA">
      <w:pPr>
        <w:shd w:val="clear" w:color="auto" w:fill="FFFFFF"/>
        <w:jc w:val="both"/>
        <w:rPr>
          <w:rFonts w:ascii="Arial" w:eastAsia="Times New Roman" w:hAnsi="Arial" w:cs="Arial"/>
          <w:b/>
          <w:sz w:val="20"/>
          <w:szCs w:val="20"/>
          <w:lang w:val="es-CO" w:eastAsia="es-ES"/>
        </w:rPr>
      </w:pPr>
      <w:r w:rsidRPr="00F266AE">
        <w:rPr>
          <w:rFonts w:ascii="Arial" w:eastAsia="Times New Roman" w:hAnsi="Arial" w:cs="Arial"/>
          <w:b/>
          <w:sz w:val="20"/>
          <w:szCs w:val="20"/>
          <w:lang w:val="es-CO" w:eastAsia="es-ES"/>
        </w:rPr>
        <w:t>Día 0</w:t>
      </w:r>
      <w:r w:rsidR="003E0FD3" w:rsidRPr="00F266AE">
        <w:rPr>
          <w:rFonts w:ascii="Arial" w:eastAsia="Times New Roman" w:hAnsi="Arial" w:cs="Arial"/>
          <w:b/>
          <w:sz w:val="20"/>
          <w:szCs w:val="20"/>
          <w:lang w:val="es-CO" w:eastAsia="es-ES"/>
        </w:rPr>
        <w:t>6</w:t>
      </w:r>
      <w:r w:rsidRPr="00F266AE">
        <w:rPr>
          <w:rFonts w:ascii="Arial" w:eastAsia="Times New Roman" w:hAnsi="Arial" w:cs="Arial"/>
          <w:b/>
          <w:sz w:val="20"/>
          <w:szCs w:val="20"/>
          <w:lang w:val="es-CO" w:eastAsia="es-ES"/>
        </w:rPr>
        <w:t xml:space="preserve"> – Bariloche</w:t>
      </w:r>
    </w:p>
    <w:p w14:paraId="6E39B3D5" w14:textId="446B5DBF" w:rsidR="00996CBA" w:rsidRPr="00F266AE" w:rsidRDefault="00996CBA" w:rsidP="00996CBA">
      <w:pPr>
        <w:shd w:val="clear" w:color="auto" w:fill="FFFFFF"/>
        <w:jc w:val="both"/>
        <w:rPr>
          <w:rFonts w:ascii="Arial" w:eastAsia="Times New Roman" w:hAnsi="Arial" w:cs="Arial"/>
          <w:sz w:val="20"/>
          <w:szCs w:val="20"/>
          <w:lang w:val="es-CO" w:eastAsia="es-ES"/>
        </w:rPr>
      </w:pPr>
      <w:r w:rsidRPr="00F266AE">
        <w:rPr>
          <w:rFonts w:ascii="Arial" w:eastAsia="Times New Roman" w:hAnsi="Arial" w:cs="Arial"/>
          <w:sz w:val="20"/>
          <w:szCs w:val="20"/>
          <w:lang w:val="es-CO" w:eastAsia="es-ES"/>
        </w:rPr>
        <w:t xml:space="preserve">Desayuno en el hotel. Medio día </w:t>
      </w:r>
      <w:r w:rsidR="00A8757B" w:rsidRPr="00F266AE">
        <w:rPr>
          <w:rFonts w:ascii="Arial" w:eastAsia="Times New Roman" w:hAnsi="Arial" w:cs="Arial"/>
          <w:sz w:val="20"/>
          <w:szCs w:val="20"/>
          <w:lang w:val="es-CO" w:eastAsia="es-ES"/>
        </w:rPr>
        <w:t>e</w:t>
      </w:r>
      <w:r w:rsidRPr="00F266AE">
        <w:rPr>
          <w:rFonts w:ascii="Arial" w:eastAsia="Times New Roman" w:hAnsi="Arial" w:cs="Arial"/>
          <w:sz w:val="20"/>
          <w:szCs w:val="20"/>
          <w:lang w:val="es-CO" w:eastAsia="es-ES"/>
        </w:rPr>
        <w:t>xcursión al Circuito Chico. El viaje se inicia desde Bariloche por la Av. Exequiel Bustillo. El camino es asfaltado, sinuoso y bordea el lago Nahuel Huapi. En el km. 8 se encuentra Playa Bonita, apreciándose allí la Isla Huemul. Luego de atravesar diferentes paisajes, se llega al pie del Cerro Campanario. Opcional aerosilla desde donde se observan los Lagos Nahuel Huapi y Perito Moreno, la Laguna el Trébol, Penínsulas San Pedro y Llao Llao, Isla Victoria, los Cerros Otto, López, Goye, Catedral y la Ciudad de Bariloche. Siguiendo la península de San Pedro, se llega a la Península de Llao Llao, allí el gran Hotel Llao Llao, la capilla San Eduardo, joyas arquitectónicas de la región sobre el lago Nahuel Huapi: Puerto Pañuelo.</w:t>
      </w:r>
    </w:p>
    <w:p w14:paraId="36B4E6AB" w14:textId="77777777" w:rsidR="00996CBA" w:rsidRPr="00F266AE" w:rsidRDefault="00996CBA" w:rsidP="00996CBA">
      <w:pPr>
        <w:shd w:val="clear" w:color="auto" w:fill="FFFFFF"/>
        <w:jc w:val="both"/>
        <w:rPr>
          <w:rFonts w:ascii="Arial" w:eastAsia="Times New Roman" w:hAnsi="Arial" w:cs="Arial"/>
          <w:sz w:val="20"/>
          <w:szCs w:val="20"/>
          <w:lang w:val="es-CO" w:eastAsia="es-ES"/>
        </w:rPr>
      </w:pPr>
      <w:r w:rsidRPr="00F266AE">
        <w:rPr>
          <w:rFonts w:ascii="Arial" w:eastAsia="Times New Roman" w:hAnsi="Arial" w:cs="Arial"/>
          <w:sz w:val="20"/>
          <w:szCs w:val="20"/>
          <w:lang w:val="es-CO" w:eastAsia="es-ES"/>
        </w:rPr>
        <w:t> </w:t>
      </w:r>
    </w:p>
    <w:p w14:paraId="3667A7DB" w14:textId="5E2D82AF" w:rsidR="00996CBA" w:rsidRPr="00F266AE" w:rsidRDefault="00996CBA" w:rsidP="00996CBA">
      <w:pPr>
        <w:shd w:val="clear" w:color="auto" w:fill="FFFFFF"/>
        <w:jc w:val="both"/>
        <w:rPr>
          <w:rFonts w:ascii="Arial" w:eastAsia="Times New Roman" w:hAnsi="Arial" w:cs="Arial"/>
          <w:sz w:val="20"/>
          <w:szCs w:val="20"/>
          <w:lang w:val="es-CO" w:eastAsia="es-ES"/>
        </w:rPr>
      </w:pPr>
      <w:r w:rsidRPr="00F266AE">
        <w:rPr>
          <w:rFonts w:ascii="Arial" w:eastAsia="Times New Roman" w:hAnsi="Arial" w:cs="Arial"/>
          <w:sz w:val="20"/>
          <w:szCs w:val="20"/>
          <w:lang w:val="es-CO" w:eastAsia="es-ES"/>
        </w:rPr>
        <w:t>Continuando se atravesarán las canchas de golf, puente Angostura sobre el río del mismo nombre que une los Lago Moreno y Nahuel Huapi y Bahía López al pie del cerro homónimo. Más adelante se llega al Punto Panorámico, que constituye un balcón natural con vista sobre el Lago Moreno y Península Llao Llao. Luego se atraviesa el puente que cruza el Lago Moreno en su angostura, se bordea la Laguna El Trébol. Luego retorno al Hotel.</w:t>
      </w:r>
    </w:p>
    <w:p w14:paraId="419F5247" w14:textId="77777777" w:rsidR="00996CBA" w:rsidRPr="00F266AE" w:rsidRDefault="00996CBA" w:rsidP="00996CBA">
      <w:pPr>
        <w:shd w:val="clear" w:color="auto" w:fill="FFFFFF"/>
        <w:jc w:val="both"/>
        <w:rPr>
          <w:rFonts w:ascii="Arial" w:eastAsia="Times New Roman" w:hAnsi="Arial" w:cs="Arial"/>
          <w:sz w:val="20"/>
          <w:szCs w:val="20"/>
          <w:lang w:val="es-CO" w:eastAsia="es-ES"/>
        </w:rPr>
      </w:pPr>
    </w:p>
    <w:p w14:paraId="18243FD8" w14:textId="652B2327" w:rsidR="00996CBA" w:rsidRPr="00F266AE" w:rsidRDefault="00996CBA" w:rsidP="00996CBA">
      <w:pPr>
        <w:shd w:val="clear" w:color="auto" w:fill="FFFFFF"/>
        <w:jc w:val="both"/>
        <w:rPr>
          <w:rFonts w:ascii="Arial" w:eastAsia="Times New Roman" w:hAnsi="Arial" w:cs="Arial"/>
          <w:b/>
          <w:sz w:val="20"/>
          <w:szCs w:val="20"/>
          <w:lang w:val="es-CO" w:eastAsia="es-ES"/>
        </w:rPr>
      </w:pPr>
      <w:r w:rsidRPr="00F266AE">
        <w:rPr>
          <w:rFonts w:ascii="Arial" w:eastAsia="Times New Roman" w:hAnsi="Arial" w:cs="Arial"/>
          <w:b/>
          <w:sz w:val="20"/>
          <w:szCs w:val="20"/>
          <w:lang w:val="es-CO" w:eastAsia="es-ES"/>
        </w:rPr>
        <w:t>Día 0</w:t>
      </w:r>
      <w:r w:rsidR="003E0FD3" w:rsidRPr="00F266AE">
        <w:rPr>
          <w:rFonts w:ascii="Arial" w:eastAsia="Times New Roman" w:hAnsi="Arial" w:cs="Arial"/>
          <w:b/>
          <w:sz w:val="20"/>
          <w:szCs w:val="20"/>
          <w:lang w:val="es-CO" w:eastAsia="es-ES"/>
        </w:rPr>
        <w:t>7</w:t>
      </w:r>
      <w:r w:rsidRPr="00F266AE">
        <w:rPr>
          <w:rFonts w:ascii="Arial" w:eastAsia="Times New Roman" w:hAnsi="Arial" w:cs="Arial"/>
          <w:b/>
          <w:sz w:val="20"/>
          <w:szCs w:val="20"/>
          <w:lang w:val="es-CO" w:eastAsia="es-ES"/>
        </w:rPr>
        <w:t xml:space="preserve"> – Bariloche</w:t>
      </w:r>
    </w:p>
    <w:p w14:paraId="62766070" w14:textId="51A9E114" w:rsidR="00996CBA" w:rsidRPr="00F266AE" w:rsidRDefault="00996CBA" w:rsidP="00996CBA">
      <w:pPr>
        <w:shd w:val="clear" w:color="auto" w:fill="FFFFFF"/>
        <w:jc w:val="both"/>
        <w:rPr>
          <w:rFonts w:ascii="Arial" w:eastAsia="Times New Roman" w:hAnsi="Arial" w:cs="Arial"/>
          <w:sz w:val="20"/>
          <w:szCs w:val="20"/>
          <w:lang w:val="es-CO" w:eastAsia="es-ES"/>
        </w:rPr>
      </w:pPr>
      <w:r w:rsidRPr="00F266AE">
        <w:rPr>
          <w:rFonts w:ascii="Arial" w:eastAsia="Times New Roman" w:hAnsi="Arial" w:cs="Arial"/>
          <w:sz w:val="20"/>
          <w:szCs w:val="20"/>
          <w:lang w:val="es-CO" w:eastAsia="es-ES"/>
        </w:rPr>
        <w:t>Desayuno en el hotel. Día libre para tours opcionales.</w:t>
      </w:r>
    </w:p>
    <w:p w14:paraId="725E9CAC" w14:textId="77777777" w:rsidR="00996CBA" w:rsidRPr="00F266AE" w:rsidRDefault="00996CBA" w:rsidP="00996CBA">
      <w:pPr>
        <w:shd w:val="clear" w:color="auto" w:fill="FFFFFF"/>
        <w:jc w:val="both"/>
        <w:rPr>
          <w:rFonts w:ascii="Arial" w:eastAsia="Times New Roman" w:hAnsi="Arial" w:cs="Arial"/>
          <w:sz w:val="20"/>
          <w:szCs w:val="20"/>
          <w:lang w:val="es-CO" w:eastAsia="es-ES"/>
        </w:rPr>
      </w:pPr>
      <w:r w:rsidRPr="00F266AE">
        <w:rPr>
          <w:rFonts w:ascii="Arial" w:eastAsia="Times New Roman" w:hAnsi="Arial" w:cs="Arial"/>
          <w:sz w:val="20"/>
          <w:szCs w:val="20"/>
          <w:lang w:val="es-CO" w:eastAsia="es-ES"/>
        </w:rPr>
        <w:t> </w:t>
      </w:r>
    </w:p>
    <w:p w14:paraId="32AD7995" w14:textId="212C2786" w:rsidR="00996CBA" w:rsidRPr="00F266AE" w:rsidRDefault="00996CBA" w:rsidP="00996CBA">
      <w:pPr>
        <w:shd w:val="clear" w:color="auto" w:fill="FFFFFF"/>
        <w:jc w:val="both"/>
        <w:rPr>
          <w:rFonts w:ascii="Arial" w:eastAsia="Times New Roman" w:hAnsi="Arial" w:cs="Arial"/>
          <w:b/>
          <w:sz w:val="20"/>
          <w:szCs w:val="20"/>
          <w:lang w:val="es-CO" w:eastAsia="es-ES"/>
        </w:rPr>
      </w:pPr>
      <w:r w:rsidRPr="00F266AE">
        <w:rPr>
          <w:rFonts w:ascii="Arial" w:eastAsia="Times New Roman" w:hAnsi="Arial" w:cs="Arial"/>
          <w:b/>
          <w:sz w:val="20"/>
          <w:szCs w:val="20"/>
          <w:lang w:val="es-CO" w:eastAsia="es-ES"/>
        </w:rPr>
        <w:t>Día 0</w:t>
      </w:r>
      <w:r w:rsidR="003E0FD3" w:rsidRPr="00F266AE">
        <w:rPr>
          <w:rFonts w:ascii="Arial" w:eastAsia="Times New Roman" w:hAnsi="Arial" w:cs="Arial"/>
          <w:b/>
          <w:sz w:val="20"/>
          <w:szCs w:val="20"/>
          <w:lang w:val="es-CO" w:eastAsia="es-ES"/>
        </w:rPr>
        <w:t>8</w:t>
      </w:r>
      <w:r w:rsidRPr="00F266AE">
        <w:rPr>
          <w:rFonts w:ascii="Arial" w:eastAsia="Times New Roman" w:hAnsi="Arial" w:cs="Arial"/>
          <w:b/>
          <w:sz w:val="20"/>
          <w:szCs w:val="20"/>
          <w:lang w:val="es-CO" w:eastAsia="es-ES"/>
        </w:rPr>
        <w:t xml:space="preserve"> – Bariloche / Buenos Aires</w:t>
      </w:r>
    </w:p>
    <w:p w14:paraId="505076DF" w14:textId="7522771A" w:rsidR="00996CBA" w:rsidRPr="00F266AE" w:rsidRDefault="00996CBA" w:rsidP="00996CBA">
      <w:pPr>
        <w:shd w:val="clear" w:color="auto" w:fill="FFFFFF"/>
        <w:jc w:val="both"/>
        <w:rPr>
          <w:rFonts w:ascii="Arial" w:eastAsia="Times New Roman" w:hAnsi="Arial" w:cs="Arial"/>
          <w:sz w:val="20"/>
          <w:szCs w:val="20"/>
          <w:lang w:val="es-CO" w:eastAsia="es-ES"/>
        </w:rPr>
      </w:pPr>
      <w:r w:rsidRPr="00F266AE">
        <w:rPr>
          <w:rFonts w:ascii="Arial" w:eastAsia="Times New Roman" w:hAnsi="Arial" w:cs="Arial"/>
          <w:sz w:val="20"/>
          <w:szCs w:val="20"/>
          <w:lang w:val="es-CO" w:eastAsia="es-ES"/>
        </w:rPr>
        <w:t>Desayuno en el Hotel. Traslado al aeropuerto para tomar vuelo con destino a Buenos Aires. Llegada y traslado al hotel.</w:t>
      </w:r>
    </w:p>
    <w:p w14:paraId="39ED3595" w14:textId="77777777" w:rsidR="00996CBA" w:rsidRPr="00F266AE" w:rsidRDefault="00996CBA" w:rsidP="00996CBA">
      <w:pPr>
        <w:shd w:val="clear" w:color="auto" w:fill="FFFFFF"/>
        <w:jc w:val="both"/>
        <w:rPr>
          <w:rFonts w:ascii="Arial" w:eastAsia="Times New Roman" w:hAnsi="Arial" w:cs="Arial"/>
          <w:sz w:val="20"/>
          <w:szCs w:val="20"/>
          <w:lang w:val="es-CO" w:eastAsia="es-ES"/>
        </w:rPr>
      </w:pPr>
      <w:r w:rsidRPr="00F266AE">
        <w:rPr>
          <w:rFonts w:ascii="Arial" w:eastAsia="Times New Roman" w:hAnsi="Arial" w:cs="Arial"/>
          <w:sz w:val="20"/>
          <w:szCs w:val="20"/>
          <w:lang w:val="es-CO" w:eastAsia="es-ES"/>
        </w:rPr>
        <w:t> </w:t>
      </w:r>
    </w:p>
    <w:p w14:paraId="5C2D7689" w14:textId="3559A58A" w:rsidR="00996CBA" w:rsidRPr="00F266AE" w:rsidRDefault="003E0FD3" w:rsidP="00996CBA">
      <w:pPr>
        <w:shd w:val="clear" w:color="auto" w:fill="FFFFFF"/>
        <w:jc w:val="both"/>
        <w:rPr>
          <w:rFonts w:ascii="Arial" w:eastAsia="Times New Roman" w:hAnsi="Arial" w:cs="Arial"/>
          <w:b/>
          <w:sz w:val="20"/>
          <w:szCs w:val="20"/>
          <w:lang w:val="es-CO" w:eastAsia="es-ES"/>
        </w:rPr>
      </w:pPr>
      <w:r w:rsidRPr="00F266AE">
        <w:rPr>
          <w:rFonts w:ascii="Arial" w:eastAsia="Times New Roman" w:hAnsi="Arial" w:cs="Arial"/>
          <w:b/>
          <w:sz w:val="20"/>
          <w:szCs w:val="20"/>
          <w:lang w:val="es-CO" w:eastAsia="es-ES"/>
        </w:rPr>
        <w:t>Día 9</w:t>
      </w:r>
      <w:r w:rsidR="00996CBA" w:rsidRPr="00F266AE">
        <w:rPr>
          <w:rFonts w:ascii="Arial" w:eastAsia="Times New Roman" w:hAnsi="Arial" w:cs="Arial"/>
          <w:b/>
          <w:sz w:val="20"/>
          <w:szCs w:val="20"/>
          <w:lang w:val="es-CO" w:eastAsia="es-ES"/>
        </w:rPr>
        <w:t xml:space="preserve"> –</w:t>
      </w:r>
      <w:r w:rsidRPr="00F266AE">
        <w:rPr>
          <w:rFonts w:ascii="Arial" w:eastAsia="Times New Roman" w:hAnsi="Arial" w:cs="Arial"/>
          <w:b/>
          <w:sz w:val="20"/>
          <w:szCs w:val="20"/>
          <w:lang w:val="es-CO" w:eastAsia="es-ES"/>
        </w:rPr>
        <w:t xml:space="preserve"> </w:t>
      </w:r>
      <w:r w:rsidR="00996CBA" w:rsidRPr="00F266AE">
        <w:rPr>
          <w:rFonts w:ascii="Arial" w:eastAsia="Times New Roman" w:hAnsi="Arial" w:cs="Arial"/>
          <w:b/>
          <w:sz w:val="20"/>
          <w:szCs w:val="20"/>
          <w:lang w:val="es-CO" w:eastAsia="es-ES"/>
        </w:rPr>
        <w:t>Buenos Aires</w:t>
      </w:r>
    </w:p>
    <w:p w14:paraId="282349D8" w14:textId="1D93B425" w:rsidR="00996CBA" w:rsidRPr="00F266AE" w:rsidRDefault="00996CBA" w:rsidP="00996CBA">
      <w:pPr>
        <w:shd w:val="clear" w:color="auto" w:fill="FFFFFF"/>
        <w:jc w:val="both"/>
        <w:rPr>
          <w:rFonts w:ascii="Arial" w:eastAsia="Times New Roman" w:hAnsi="Arial" w:cs="Arial"/>
          <w:sz w:val="20"/>
          <w:szCs w:val="20"/>
          <w:lang w:val="es-CO" w:eastAsia="es-ES"/>
        </w:rPr>
      </w:pPr>
      <w:r w:rsidRPr="00F266AE">
        <w:rPr>
          <w:rFonts w:ascii="Arial" w:eastAsia="Times New Roman" w:hAnsi="Arial" w:cs="Arial"/>
          <w:sz w:val="20"/>
          <w:szCs w:val="20"/>
          <w:lang w:val="es-CO" w:eastAsia="es-ES"/>
        </w:rPr>
        <w:t>Desayuno en el hotel. Medio día Visita de la Ciudad. Descubra la Ciudad Autónoma de Buenos Aires comenzando por la Avenida 9 de Julio, el Teatro Lírico más importante de la Argentina Teatro Colón, Obelisco. Nos desviaremos por la Av. de Mayo hasta el edificio del Congreso Nacional que junto con la Plaza de Mayo, la Catedral, la Casa de Gobierno y el Cabildo conforman el centro cívico porteño. Continuaremos hacia los barrios del Sur y el tradicional San Telmo donde el tango tuvo sus comienzos y el colorido barrio de La Boca con su típica calle Museo Caminito. Dirigiéndonos al norte conoceremos Puerto Madero, Retiro y la exclusiva zona de Palermo para finalizar con los elegantes cafés y restaurantes del barrio de la Recoleta, donde se encuentra uno de los más famosos cementerios del mundo.</w:t>
      </w:r>
    </w:p>
    <w:p w14:paraId="6CD4A062" w14:textId="77777777" w:rsidR="00996CBA" w:rsidRPr="00F266AE" w:rsidRDefault="00996CBA" w:rsidP="00996CBA">
      <w:pPr>
        <w:shd w:val="clear" w:color="auto" w:fill="FFFFFF"/>
        <w:jc w:val="both"/>
        <w:rPr>
          <w:rFonts w:ascii="Arial" w:eastAsia="Times New Roman" w:hAnsi="Arial" w:cs="Arial"/>
          <w:sz w:val="20"/>
          <w:szCs w:val="20"/>
          <w:lang w:val="es-CO" w:eastAsia="es-ES"/>
        </w:rPr>
      </w:pPr>
      <w:r w:rsidRPr="00F266AE">
        <w:rPr>
          <w:rFonts w:ascii="Arial" w:eastAsia="Times New Roman" w:hAnsi="Arial" w:cs="Arial"/>
          <w:sz w:val="20"/>
          <w:szCs w:val="20"/>
          <w:lang w:val="es-CO" w:eastAsia="es-ES"/>
        </w:rPr>
        <w:t> </w:t>
      </w:r>
    </w:p>
    <w:p w14:paraId="3419C34B" w14:textId="1C6A27F8" w:rsidR="00996CBA" w:rsidRPr="00F266AE" w:rsidRDefault="00996CBA" w:rsidP="00996CBA">
      <w:pPr>
        <w:shd w:val="clear" w:color="auto" w:fill="FFFFFF"/>
        <w:jc w:val="both"/>
        <w:rPr>
          <w:rFonts w:ascii="Arial" w:eastAsia="Times New Roman" w:hAnsi="Arial" w:cs="Arial"/>
          <w:b/>
          <w:sz w:val="20"/>
          <w:szCs w:val="20"/>
          <w:lang w:val="es-CO" w:eastAsia="es-ES"/>
        </w:rPr>
      </w:pPr>
      <w:r w:rsidRPr="00F266AE">
        <w:rPr>
          <w:rFonts w:ascii="Arial" w:eastAsia="Times New Roman" w:hAnsi="Arial" w:cs="Arial"/>
          <w:b/>
          <w:sz w:val="20"/>
          <w:szCs w:val="20"/>
          <w:lang w:val="es-CO" w:eastAsia="es-ES"/>
        </w:rPr>
        <w:t>Día 1</w:t>
      </w:r>
      <w:r w:rsidR="003E0FD3" w:rsidRPr="00F266AE">
        <w:rPr>
          <w:rFonts w:ascii="Arial" w:eastAsia="Times New Roman" w:hAnsi="Arial" w:cs="Arial"/>
          <w:b/>
          <w:sz w:val="20"/>
          <w:szCs w:val="20"/>
          <w:lang w:val="es-CO" w:eastAsia="es-ES"/>
        </w:rPr>
        <w:t>0</w:t>
      </w:r>
      <w:r w:rsidRPr="00F266AE">
        <w:rPr>
          <w:rFonts w:ascii="Arial" w:eastAsia="Times New Roman" w:hAnsi="Arial" w:cs="Arial"/>
          <w:b/>
          <w:sz w:val="20"/>
          <w:szCs w:val="20"/>
          <w:lang w:val="es-CO" w:eastAsia="es-ES"/>
        </w:rPr>
        <w:t xml:space="preserve"> – Buenos Aires</w:t>
      </w:r>
    </w:p>
    <w:p w14:paraId="6D46B7DF" w14:textId="28EE32DB" w:rsidR="00996CBA" w:rsidRPr="00F266AE" w:rsidRDefault="00996CBA" w:rsidP="00996CBA">
      <w:pPr>
        <w:shd w:val="clear" w:color="auto" w:fill="FFFFFF"/>
        <w:jc w:val="both"/>
        <w:rPr>
          <w:rFonts w:ascii="Arial" w:eastAsia="Times New Roman" w:hAnsi="Arial" w:cs="Arial"/>
          <w:sz w:val="20"/>
          <w:szCs w:val="20"/>
          <w:lang w:val="es-CO" w:eastAsia="es-ES"/>
        </w:rPr>
      </w:pPr>
      <w:r w:rsidRPr="00F266AE">
        <w:rPr>
          <w:rFonts w:ascii="Arial" w:eastAsia="Times New Roman" w:hAnsi="Arial" w:cs="Arial"/>
          <w:sz w:val="20"/>
          <w:szCs w:val="20"/>
          <w:lang w:val="es-CO" w:eastAsia="es-ES"/>
        </w:rPr>
        <w:t>Desayuno. Día libre para compras o tours opcionales.</w:t>
      </w:r>
    </w:p>
    <w:p w14:paraId="4D08E8C3" w14:textId="77777777" w:rsidR="00996CBA" w:rsidRPr="00F266AE" w:rsidRDefault="00996CBA" w:rsidP="00996CBA">
      <w:pPr>
        <w:shd w:val="clear" w:color="auto" w:fill="FFFFFF"/>
        <w:jc w:val="both"/>
        <w:rPr>
          <w:rFonts w:ascii="Arial" w:eastAsia="Times New Roman" w:hAnsi="Arial" w:cs="Arial"/>
          <w:sz w:val="20"/>
          <w:szCs w:val="20"/>
          <w:lang w:val="es-CO" w:eastAsia="es-ES"/>
        </w:rPr>
      </w:pPr>
      <w:r w:rsidRPr="00F266AE">
        <w:rPr>
          <w:rFonts w:ascii="Arial" w:eastAsia="Times New Roman" w:hAnsi="Arial" w:cs="Arial"/>
          <w:sz w:val="20"/>
          <w:szCs w:val="20"/>
          <w:lang w:val="es-CO" w:eastAsia="es-ES"/>
        </w:rPr>
        <w:t> </w:t>
      </w:r>
    </w:p>
    <w:p w14:paraId="69D65954" w14:textId="26BB104F" w:rsidR="00996CBA" w:rsidRPr="00F266AE" w:rsidRDefault="00996CBA" w:rsidP="00996CBA">
      <w:pPr>
        <w:shd w:val="clear" w:color="auto" w:fill="FFFFFF"/>
        <w:jc w:val="both"/>
        <w:rPr>
          <w:rFonts w:ascii="Arial" w:eastAsia="Times New Roman" w:hAnsi="Arial" w:cs="Arial"/>
          <w:b/>
          <w:sz w:val="20"/>
          <w:szCs w:val="20"/>
          <w:lang w:val="es-CO" w:eastAsia="es-ES"/>
        </w:rPr>
      </w:pPr>
      <w:r w:rsidRPr="00F266AE">
        <w:rPr>
          <w:rFonts w:ascii="Arial" w:eastAsia="Times New Roman" w:hAnsi="Arial" w:cs="Arial"/>
          <w:b/>
          <w:sz w:val="20"/>
          <w:szCs w:val="20"/>
          <w:lang w:val="es-CO" w:eastAsia="es-ES"/>
        </w:rPr>
        <w:t>Día 1</w:t>
      </w:r>
      <w:r w:rsidR="003E0FD3" w:rsidRPr="00F266AE">
        <w:rPr>
          <w:rFonts w:ascii="Arial" w:eastAsia="Times New Roman" w:hAnsi="Arial" w:cs="Arial"/>
          <w:b/>
          <w:sz w:val="20"/>
          <w:szCs w:val="20"/>
          <w:lang w:val="es-CO" w:eastAsia="es-ES"/>
        </w:rPr>
        <w:t>1 –</w:t>
      </w:r>
      <w:r w:rsidRPr="00F266AE">
        <w:rPr>
          <w:rFonts w:ascii="Arial" w:eastAsia="Times New Roman" w:hAnsi="Arial" w:cs="Arial"/>
          <w:b/>
          <w:sz w:val="20"/>
          <w:szCs w:val="20"/>
          <w:lang w:val="es-CO" w:eastAsia="es-ES"/>
        </w:rPr>
        <w:t xml:space="preserve"> Buenos Aires</w:t>
      </w:r>
    </w:p>
    <w:p w14:paraId="6FDE59C3" w14:textId="0BBA161D" w:rsidR="00703A37" w:rsidRPr="00F266AE" w:rsidRDefault="00996CBA" w:rsidP="00996CBA">
      <w:pPr>
        <w:jc w:val="both"/>
        <w:rPr>
          <w:rFonts w:ascii="Arial" w:eastAsia="Times New Roman" w:hAnsi="Arial" w:cs="Arial"/>
          <w:sz w:val="20"/>
          <w:szCs w:val="20"/>
          <w:lang w:val="es-CO" w:eastAsia="es-ES"/>
        </w:rPr>
      </w:pPr>
      <w:r w:rsidRPr="00F266AE">
        <w:rPr>
          <w:rFonts w:ascii="Arial" w:eastAsia="Times New Roman" w:hAnsi="Arial" w:cs="Arial"/>
          <w:sz w:val="20"/>
          <w:szCs w:val="20"/>
          <w:lang w:val="es-CO" w:eastAsia="es-ES"/>
        </w:rPr>
        <w:t>Desayuno en el hotel. Traslado al aeropuerto para tomar vuelo internacional de regreso.  </w:t>
      </w:r>
    </w:p>
    <w:p w14:paraId="7CF2C375" w14:textId="77777777" w:rsidR="00996CBA" w:rsidRPr="00F266AE" w:rsidRDefault="00996CBA" w:rsidP="00996CBA">
      <w:pPr>
        <w:rPr>
          <w:rFonts w:ascii="Arial" w:hAnsi="Arial" w:cs="Arial"/>
          <w:b/>
          <w:sz w:val="20"/>
          <w:szCs w:val="18"/>
          <w:shd w:val="clear" w:color="auto" w:fill="FFFFFF"/>
          <w:lang w:val="es-CO"/>
        </w:rPr>
      </w:pPr>
    </w:p>
    <w:p w14:paraId="00AC11CD" w14:textId="77777777" w:rsidR="003E0FD3" w:rsidRPr="00F266AE" w:rsidRDefault="003E0FD3" w:rsidP="0031111D">
      <w:pPr>
        <w:rPr>
          <w:rFonts w:ascii="Arial" w:hAnsi="Arial" w:cs="Arial"/>
          <w:b/>
          <w:sz w:val="20"/>
          <w:szCs w:val="18"/>
          <w:shd w:val="clear" w:color="auto" w:fill="FFFFFF"/>
          <w:lang w:val="es-CO"/>
        </w:rPr>
      </w:pPr>
    </w:p>
    <w:p w14:paraId="2EE61D95" w14:textId="41A16926" w:rsidR="0031111D" w:rsidRPr="00F266AE" w:rsidRDefault="00703A37" w:rsidP="0031111D">
      <w:pPr>
        <w:rPr>
          <w:rFonts w:ascii="Arial" w:hAnsi="Arial" w:cs="Arial"/>
          <w:b/>
          <w:sz w:val="20"/>
          <w:szCs w:val="18"/>
          <w:shd w:val="clear" w:color="auto" w:fill="FFFFFF"/>
          <w:lang w:val="es-CO"/>
        </w:rPr>
      </w:pPr>
      <w:r w:rsidRPr="00F266AE">
        <w:rPr>
          <w:rFonts w:ascii="Arial" w:hAnsi="Arial" w:cs="Arial"/>
          <w:b/>
          <w:sz w:val="20"/>
          <w:szCs w:val="18"/>
          <w:shd w:val="clear" w:color="auto" w:fill="FFFFFF"/>
          <w:lang w:val="es-CO"/>
        </w:rPr>
        <w:t>FIN DE LOS SERVICIOS</w:t>
      </w:r>
    </w:p>
    <w:p w14:paraId="3BB6579E" w14:textId="77777777" w:rsidR="00B509BC" w:rsidRPr="00F266AE" w:rsidRDefault="00B509BC" w:rsidP="0031111D">
      <w:pPr>
        <w:rPr>
          <w:rFonts w:ascii="Arial" w:hAnsi="Arial" w:cs="Arial"/>
          <w:b/>
          <w:sz w:val="20"/>
          <w:szCs w:val="18"/>
          <w:shd w:val="clear" w:color="auto" w:fill="FFFFFF"/>
          <w:lang w:val="es-CO"/>
        </w:rPr>
      </w:pPr>
    </w:p>
    <w:p w14:paraId="716D7D63" w14:textId="77777777" w:rsidR="003E0FD3" w:rsidRPr="00F266AE" w:rsidRDefault="003E0FD3" w:rsidP="0031111D">
      <w:pPr>
        <w:rPr>
          <w:rFonts w:ascii="Arial" w:hAnsi="Arial" w:cs="Arial"/>
          <w:b/>
          <w:sz w:val="20"/>
          <w:szCs w:val="18"/>
          <w:shd w:val="clear" w:color="auto" w:fill="FFFFFF"/>
          <w:lang w:val="es-CO"/>
        </w:rPr>
      </w:pPr>
    </w:p>
    <w:p w14:paraId="1070453D" w14:textId="77777777" w:rsidR="003E0FD3" w:rsidRPr="00F266AE" w:rsidRDefault="003E0FD3" w:rsidP="0031111D">
      <w:pPr>
        <w:rPr>
          <w:rFonts w:ascii="Arial" w:hAnsi="Arial" w:cs="Arial"/>
          <w:b/>
          <w:sz w:val="20"/>
          <w:szCs w:val="18"/>
          <w:shd w:val="clear" w:color="auto" w:fill="FFFFFF"/>
          <w:lang w:val="es-CO"/>
        </w:rPr>
      </w:pPr>
    </w:p>
    <w:p w14:paraId="3E1CFBD1" w14:textId="77777777" w:rsidR="003E0FD3" w:rsidRPr="00F266AE" w:rsidRDefault="003E0FD3" w:rsidP="0031111D">
      <w:pPr>
        <w:rPr>
          <w:rFonts w:ascii="Arial" w:hAnsi="Arial" w:cs="Arial"/>
          <w:b/>
          <w:sz w:val="20"/>
          <w:szCs w:val="18"/>
          <w:shd w:val="clear" w:color="auto" w:fill="FFFFFF"/>
          <w:lang w:val="es-CO"/>
        </w:rPr>
      </w:pPr>
    </w:p>
    <w:p w14:paraId="78F565C7" w14:textId="77777777" w:rsidR="003E0FD3" w:rsidRPr="00F266AE" w:rsidRDefault="003E0FD3" w:rsidP="0031111D">
      <w:pPr>
        <w:rPr>
          <w:rFonts w:ascii="Arial" w:hAnsi="Arial" w:cs="Arial"/>
          <w:b/>
          <w:sz w:val="20"/>
          <w:szCs w:val="18"/>
          <w:shd w:val="clear" w:color="auto" w:fill="FFFFFF"/>
          <w:lang w:val="es-CO"/>
        </w:rPr>
      </w:pPr>
    </w:p>
    <w:p w14:paraId="794E6FDC" w14:textId="77777777" w:rsidR="003E0FD3" w:rsidRPr="00F266AE" w:rsidRDefault="003E0FD3" w:rsidP="0031111D">
      <w:pPr>
        <w:rPr>
          <w:rFonts w:ascii="Arial" w:hAnsi="Arial" w:cs="Arial"/>
          <w:b/>
          <w:sz w:val="20"/>
          <w:szCs w:val="18"/>
          <w:shd w:val="clear" w:color="auto" w:fill="FFFFFF"/>
          <w:lang w:val="es-CO"/>
        </w:rPr>
      </w:pPr>
    </w:p>
    <w:p w14:paraId="512652C4" w14:textId="77777777" w:rsidR="003E0FD3" w:rsidRPr="00F266AE" w:rsidRDefault="003E0FD3" w:rsidP="0031111D">
      <w:pPr>
        <w:rPr>
          <w:rFonts w:ascii="Arial" w:hAnsi="Arial" w:cs="Arial"/>
          <w:b/>
          <w:sz w:val="20"/>
          <w:szCs w:val="18"/>
          <w:shd w:val="clear" w:color="auto" w:fill="FFFFFF"/>
          <w:lang w:val="es-CO"/>
        </w:rPr>
      </w:pPr>
    </w:p>
    <w:p w14:paraId="6F4D39B7" w14:textId="77777777" w:rsidR="003E0FD3" w:rsidRPr="00F266AE" w:rsidRDefault="003E0FD3" w:rsidP="0031111D">
      <w:pPr>
        <w:rPr>
          <w:rFonts w:ascii="Arial" w:hAnsi="Arial" w:cs="Arial"/>
          <w:b/>
          <w:sz w:val="20"/>
          <w:szCs w:val="18"/>
          <w:shd w:val="clear" w:color="auto" w:fill="FFFFFF"/>
          <w:lang w:val="es-CO"/>
        </w:rPr>
      </w:pPr>
    </w:p>
    <w:p w14:paraId="29DF1613" w14:textId="77777777" w:rsidR="00B509BC" w:rsidRPr="00F266AE" w:rsidRDefault="00B509BC" w:rsidP="0031111D">
      <w:pPr>
        <w:rPr>
          <w:rFonts w:ascii="Arial" w:hAnsi="Arial" w:cs="Arial"/>
          <w:b/>
          <w:sz w:val="20"/>
          <w:szCs w:val="18"/>
          <w:shd w:val="clear" w:color="auto" w:fill="FFFFFF"/>
          <w:lang w:val="es-CO"/>
        </w:rPr>
      </w:pPr>
    </w:p>
    <w:p w14:paraId="6E5EA0A2" w14:textId="77777777" w:rsidR="00B509BC" w:rsidRPr="00F266AE" w:rsidRDefault="00B509BC" w:rsidP="0031111D">
      <w:pPr>
        <w:rPr>
          <w:rFonts w:ascii="Arial" w:hAnsi="Arial" w:cs="Arial"/>
          <w:b/>
          <w:sz w:val="20"/>
          <w:szCs w:val="18"/>
          <w:shd w:val="clear" w:color="auto" w:fill="FFFFFF"/>
          <w:lang w:val="es-CO"/>
        </w:rPr>
      </w:pPr>
    </w:p>
    <w:p w14:paraId="04C946FE" w14:textId="77777777" w:rsidR="00D75071" w:rsidRPr="00F266AE" w:rsidRDefault="00D75071" w:rsidP="0031111D">
      <w:pPr>
        <w:rPr>
          <w:rFonts w:ascii="Arial" w:hAnsi="Arial" w:cs="Arial"/>
          <w:b/>
          <w:sz w:val="20"/>
          <w:szCs w:val="18"/>
          <w:shd w:val="clear" w:color="auto" w:fill="FFFFFF"/>
          <w:lang w:val="es-CO"/>
        </w:rPr>
      </w:pPr>
    </w:p>
    <w:p w14:paraId="5A9A84CC" w14:textId="77777777" w:rsidR="00E735F6" w:rsidRPr="00F266AE" w:rsidRDefault="00E735F6" w:rsidP="0031111D">
      <w:pPr>
        <w:rPr>
          <w:rFonts w:ascii="Arial" w:hAnsi="Arial" w:cs="Arial"/>
          <w:b/>
          <w:sz w:val="20"/>
          <w:szCs w:val="18"/>
          <w:shd w:val="clear" w:color="auto" w:fill="FFFFFF"/>
          <w:lang w:val="es-CO"/>
        </w:rPr>
      </w:pPr>
    </w:p>
    <w:p w14:paraId="74E55C6D" w14:textId="77777777" w:rsidR="00E735F6" w:rsidRPr="00F266AE" w:rsidRDefault="00E735F6" w:rsidP="0031111D">
      <w:pPr>
        <w:rPr>
          <w:rFonts w:ascii="Arial" w:hAnsi="Arial" w:cs="Arial"/>
          <w:b/>
          <w:sz w:val="20"/>
          <w:szCs w:val="18"/>
          <w:shd w:val="clear" w:color="auto" w:fill="FFFFFF"/>
          <w:lang w:val="es-CO"/>
        </w:rPr>
      </w:pPr>
    </w:p>
    <w:p w14:paraId="6685EE38" w14:textId="77777777" w:rsidR="00B509BC" w:rsidRPr="00F266AE" w:rsidRDefault="00B509BC" w:rsidP="0031111D">
      <w:pPr>
        <w:rPr>
          <w:rFonts w:ascii="Arial" w:hAnsi="Arial" w:cs="Arial"/>
          <w:b/>
          <w:sz w:val="20"/>
          <w:szCs w:val="18"/>
          <w:shd w:val="clear" w:color="auto" w:fill="FFFFFF"/>
          <w:lang w:val="es-CO"/>
        </w:rPr>
      </w:pPr>
    </w:p>
    <w:tbl>
      <w:tblPr>
        <w:tblStyle w:val="TableNormal"/>
        <w:tblW w:w="5559"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115"/>
        <w:gridCol w:w="3035"/>
        <w:gridCol w:w="2522"/>
        <w:gridCol w:w="877"/>
        <w:gridCol w:w="850"/>
        <w:gridCol w:w="989"/>
      </w:tblGrid>
      <w:tr w:rsidR="003E0FD3" w:rsidRPr="00F266AE" w14:paraId="5F39D5BC" w14:textId="77777777" w:rsidTr="003E0FD3">
        <w:trPr>
          <w:trHeight w:val="299"/>
          <w:jc w:val="center"/>
        </w:trPr>
        <w:tc>
          <w:tcPr>
            <w:tcW w:w="2479" w:type="pct"/>
            <w:gridSpan w:val="2"/>
            <w:tcBorders>
              <w:top w:val="single" w:sz="4" w:space="0" w:color="000000"/>
              <w:left w:val="thinThickMediumGap" w:sz="3" w:space="0" w:color="000000"/>
              <w:bottom w:val="single" w:sz="4" w:space="0" w:color="000000"/>
              <w:right w:val="single" w:sz="4" w:space="0" w:color="000000"/>
            </w:tcBorders>
            <w:shd w:val="clear" w:color="auto" w:fill="D9D9D9" w:themeFill="background1" w:themeFillShade="D9"/>
            <w:vAlign w:val="center"/>
          </w:tcPr>
          <w:p w14:paraId="18818E23" w14:textId="77777777" w:rsidR="003E0FD3" w:rsidRPr="00F266AE" w:rsidRDefault="003E0FD3" w:rsidP="003E0FD3">
            <w:pPr>
              <w:pStyle w:val="TableParagraph"/>
              <w:spacing w:before="72" w:line="234" w:lineRule="exact"/>
              <w:ind w:left="179" w:right="171"/>
              <w:rPr>
                <w:b/>
                <w:sz w:val="20"/>
                <w:szCs w:val="20"/>
                <w:lang w:val="es-CO"/>
              </w:rPr>
            </w:pPr>
            <w:r w:rsidRPr="00F266AE">
              <w:rPr>
                <w:b/>
                <w:w w:val="105"/>
                <w:sz w:val="20"/>
                <w:szCs w:val="20"/>
                <w:lang w:val="es-CO"/>
              </w:rPr>
              <w:t>CIUDAD / HOTEL</w:t>
            </w:r>
          </w:p>
        </w:tc>
        <w:tc>
          <w:tcPr>
            <w:tcW w:w="121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D3685DE" w14:textId="77777777" w:rsidR="003E0FD3" w:rsidRPr="00F266AE" w:rsidRDefault="003E0FD3" w:rsidP="003E0FD3">
            <w:pPr>
              <w:pStyle w:val="TableParagraph"/>
              <w:spacing w:before="72" w:line="234" w:lineRule="exact"/>
              <w:ind w:left="22" w:right="10"/>
              <w:rPr>
                <w:b/>
                <w:sz w:val="20"/>
                <w:szCs w:val="20"/>
                <w:lang w:val="es-CO"/>
              </w:rPr>
            </w:pPr>
            <w:r w:rsidRPr="00F266AE">
              <w:rPr>
                <w:b/>
                <w:w w:val="105"/>
                <w:sz w:val="20"/>
                <w:szCs w:val="20"/>
                <w:lang w:val="es-CO"/>
              </w:rPr>
              <w:t>VIGENCIA</w:t>
            </w:r>
          </w:p>
        </w:tc>
        <w:tc>
          <w:tcPr>
            <w:tcW w:w="1307" w:type="pct"/>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FBA757B" w14:textId="77777777" w:rsidR="003E0FD3" w:rsidRPr="00F266AE" w:rsidRDefault="003E0FD3" w:rsidP="003E0FD3">
            <w:pPr>
              <w:pStyle w:val="TableParagraph"/>
              <w:spacing w:before="72" w:line="234" w:lineRule="exact"/>
              <w:ind w:left="363"/>
              <w:rPr>
                <w:b/>
                <w:sz w:val="20"/>
                <w:szCs w:val="20"/>
                <w:lang w:val="es-CO"/>
              </w:rPr>
            </w:pPr>
            <w:r w:rsidRPr="00F266AE">
              <w:rPr>
                <w:b/>
                <w:w w:val="105"/>
                <w:sz w:val="20"/>
                <w:szCs w:val="20"/>
                <w:lang w:val="es-CO"/>
              </w:rPr>
              <w:t>TARIFA POR PAX</w:t>
            </w:r>
          </w:p>
        </w:tc>
      </w:tr>
      <w:tr w:rsidR="003E0FD3" w:rsidRPr="00F266AE" w14:paraId="1B4F166C" w14:textId="77777777" w:rsidTr="003E0FD3">
        <w:trPr>
          <w:trHeight w:val="299"/>
          <w:jc w:val="center"/>
        </w:trPr>
        <w:tc>
          <w:tcPr>
            <w:tcW w:w="3693" w:type="pct"/>
            <w:gridSpan w:val="3"/>
            <w:tcBorders>
              <w:top w:val="single" w:sz="4" w:space="0" w:color="000000"/>
              <w:left w:val="thinThickMediumGap" w:sz="3" w:space="0" w:color="000000"/>
              <w:bottom w:val="single" w:sz="4" w:space="0" w:color="auto"/>
              <w:right w:val="single" w:sz="4" w:space="0" w:color="000000"/>
            </w:tcBorders>
            <w:shd w:val="clear" w:color="auto" w:fill="FFFFFF" w:themeFill="background1"/>
            <w:vAlign w:val="center"/>
          </w:tcPr>
          <w:p w14:paraId="48C9766C" w14:textId="77777777" w:rsidR="003E0FD3" w:rsidRPr="00F266AE" w:rsidRDefault="003E0FD3" w:rsidP="003E0FD3">
            <w:pPr>
              <w:pStyle w:val="TableParagraph"/>
              <w:rPr>
                <w:b/>
                <w:w w:val="105"/>
                <w:sz w:val="20"/>
                <w:szCs w:val="20"/>
                <w:lang w:val="es-CO"/>
              </w:rPr>
            </w:pPr>
            <w:r w:rsidRPr="00F266AE">
              <w:rPr>
                <w:b/>
                <w:w w:val="105"/>
                <w:sz w:val="20"/>
                <w:szCs w:val="20"/>
                <w:lang w:val="es-CO"/>
              </w:rPr>
              <w:t>Categoría 5*</w:t>
            </w:r>
          </w:p>
        </w:tc>
        <w:tc>
          <w:tcPr>
            <w:tcW w:w="422"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14:paraId="73D0E100" w14:textId="19498014" w:rsidR="003E0FD3" w:rsidRPr="00F266AE" w:rsidRDefault="003E0FD3" w:rsidP="003E0FD3">
            <w:pPr>
              <w:pStyle w:val="TableParagraph"/>
              <w:spacing w:before="72" w:line="234" w:lineRule="exact"/>
              <w:ind w:left="123" w:right="111"/>
              <w:rPr>
                <w:b/>
                <w:sz w:val="20"/>
                <w:szCs w:val="20"/>
                <w:lang w:val="es-CO"/>
              </w:rPr>
            </w:pPr>
            <w:r w:rsidRPr="00F266AE">
              <w:rPr>
                <w:b/>
                <w:w w:val="105"/>
                <w:sz w:val="20"/>
                <w:szCs w:val="20"/>
                <w:lang w:val="es-CO"/>
              </w:rPr>
              <w:t>SGL</w:t>
            </w:r>
            <w:r w:rsidR="00AC1BFF" w:rsidRPr="00F266AE">
              <w:rPr>
                <w:b/>
                <w:sz w:val="24"/>
                <w:szCs w:val="20"/>
                <w:lang w:val="es-CO"/>
              </w:rPr>
              <w:t>*</w:t>
            </w:r>
          </w:p>
        </w:tc>
        <w:tc>
          <w:tcPr>
            <w:tcW w:w="409"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14:paraId="2F54C00D" w14:textId="77777777" w:rsidR="003E0FD3" w:rsidRPr="00F266AE" w:rsidRDefault="003E0FD3" w:rsidP="003E0FD3">
            <w:pPr>
              <w:pStyle w:val="TableParagraph"/>
              <w:spacing w:before="72" w:line="234" w:lineRule="exact"/>
              <w:ind w:left="52" w:right="42"/>
              <w:rPr>
                <w:b/>
                <w:sz w:val="20"/>
                <w:szCs w:val="20"/>
                <w:lang w:val="es-CO"/>
              </w:rPr>
            </w:pPr>
            <w:r w:rsidRPr="00F266AE">
              <w:rPr>
                <w:b/>
                <w:w w:val="105"/>
                <w:sz w:val="20"/>
                <w:szCs w:val="20"/>
                <w:lang w:val="es-CO"/>
              </w:rPr>
              <w:t>DBL</w:t>
            </w:r>
          </w:p>
        </w:tc>
        <w:tc>
          <w:tcPr>
            <w:tcW w:w="477"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14:paraId="615880B9" w14:textId="77777777" w:rsidR="003E0FD3" w:rsidRPr="00F266AE" w:rsidRDefault="003E0FD3" w:rsidP="003E0FD3">
            <w:pPr>
              <w:pStyle w:val="TableParagraph"/>
              <w:spacing w:before="72" w:line="234" w:lineRule="exact"/>
              <w:ind w:left="106" w:right="95"/>
              <w:rPr>
                <w:b/>
                <w:sz w:val="20"/>
                <w:szCs w:val="20"/>
                <w:lang w:val="es-CO"/>
              </w:rPr>
            </w:pPr>
            <w:r w:rsidRPr="00F266AE">
              <w:rPr>
                <w:b/>
                <w:w w:val="105"/>
                <w:sz w:val="20"/>
                <w:szCs w:val="20"/>
                <w:lang w:val="es-CO"/>
              </w:rPr>
              <w:t>TPL</w:t>
            </w:r>
          </w:p>
        </w:tc>
      </w:tr>
      <w:tr w:rsidR="003E0FD3" w:rsidRPr="00F266AE" w14:paraId="5348AB17" w14:textId="77777777" w:rsidTr="003E0FD3">
        <w:trPr>
          <w:trHeight w:val="299"/>
          <w:jc w:val="center"/>
        </w:trPr>
        <w:tc>
          <w:tcPr>
            <w:tcW w:w="1018" w:type="pct"/>
            <w:vMerge w:val="restart"/>
            <w:tcBorders>
              <w:top w:val="single" w:sz="4" w:space="0" w:color="auto"/>
              <w:left w:val="single" w:sz="4" w:space="0" w:color="auto"/>
              <w:right w:val="single" w:sz="4" w:space="0" w:color="auto"/>
            </w:tcBorders>
            <w:shd w:val="clear" w:color="auto" w:fill="auto"/>
            <w:vAlign w:val="center"/>
          </w:tcPr>
          <w:p w14:paraId="5001E980" w14:textId="77777777" w:rsidR="003E0FD3" w:rsidRPr="00F266AE" w:rsidRDefault="003E0FD3" w:rsidP="003E0FD3">
            <w:pPr>
              <w:jc w:val="center"/>
              <w:rPr>
                <w:rFonts w:ascii="Arial" w:eastAsia="Arial" w:hAnsi="Arial" w:cs="Arial"/>
                <w:b/>
                <w:w w:val="105"/>
                <w:sz w:val="20"/>
                <w:szCs w:val="20"/>
                <w:lang w:val="es-CO"/>
              </w:rPr>
            </w:pPr>
            <w:r w:rsidRPr="00F266AE">
              <w:rPr>
                <w:rFonts w:ascii="Arial" w:eastAsia="Arial" w:hAnsi="Arial" w:cs="Arial"/>
                <w:b/>
                <w:w w:val="105"/>
                <w:sz w:val="20"/>
                <w:szCs w:val="20"/>
                <w:lang w:val="es-CO"/>
              </w:rPr>
              <w:t>Santiago de Chile</w:t>
            </w:r>
          </w:p>
          <w:p w14:paraId="7467BBDF" w14:textId="77777777" w:rsidR="003E0FD3" w:rsidRPr="00F266AE" w:rsidRDefault="003E0FD3" w:rsidP="003E0FD3">
            <w:pPr>
              <w:jc w:val="center"/>
              <w:rPr>
                <w:rFonts w:ascii="Arial" w:eastAsia="Arial" w:hAnsi="Arial" w:cs="Arial"/>
                <w:b/>
                <w:w w:val="105"/>
                <w:sz w:val="20"/>
                <w:szCs w:val="20"/>
                <w:lang w:val="es-CO"/>
              </w:rPr>
            </w:pPr>
            <w:r w:rsidRPr="00F266AE">
              <w:rPr>
                <w:rFonts w:ascii="Arial" w:eastAsia="Arial" w:hAnsi="Arial" w:cs="Arial"/>
                <w:b/>
                <w:w w:val="105"/>
                <w:sz w:val="20"/>
                <w:szCs w:val="20"/>
                <w:lang w:val="es-CO"/>
              </w:rPr>
              <w:t>Puerto Varas  Bariloche</w:t>
            </w:r>
          </w:p>
          <w:p w14:paraId="7CE813F5" w14:textId="4A9F5B30" w:rsidR="003E0FD3" w:rsidRPr="00F266AE" w:rsidRDefault="003E0FD3" w:rsidP="003E0FD3">
            <w:pPr>
              <w:jc w:val="center"/>
              <w:rPr>
                <w:rFonts w:ascii="Arial" w:hAnsi="Arial" w:cs="Arial"/>
                <w:sz w:val="20"/>
                <w:szCs w:val="20"/>
                <w:lang w:val="es-CO"/>
              </w:rPr>
            </w:pPr>
            <w:r w:rsidRPr="00F266AE">
              <w:rPr>
                <w:rFonts w:ascii="Arial" w:eastAsia="Arial" w:hAnsi="Arial" w:cs="Arial"/>
                <w:b/>
                <w:w w:val="105"/>
                <w:sz w:val="20"/>
                <w:szCs w:val="20"/>
                <w:lang w:val="es-CO"/>
              </w:rPr>
              <w:t>Buenos Aires</w:t>
            </w:r>
          </w:p>
        </w:tc>
        <w:tc>
          <w:tcPr>
            <w:tcW w:w="1461" w:type="pct"/>
            <w:vMerge w:val="restart"/>
            <w:tcBorders>
              <w:top w:val="single" w:sz="4" w:space="0" w:color="auto"/>
              <w:left w:val="single" w:sz="4" w:space="0" w:color="auto"/>
              <w:right w:val="single" w:sz="4" w:space="0" w:color="auto"/>
            </w:tcBorders>
            <w:shd w:val="clear" w:color="auto" w:fill="auto"/>
            <w:vAlign w:val="center"/>
          </w:tcPr>
          <w:p w14:paraId="0E295DA4" w14:textId="77777777" w:rsidR="003E0FD3" w:rsidRPr="00F266AE" w:rsidRDefault="003E0FD3" w:rsidP="003E0FD3">
            <w:pPr>
              <w:jc w:val="center"/>
              <w:rPr>
                <w:rFonts w:ascii="Arial" w:eastAsia="Arial" w:hAnsi="Arial" w:cs="Arial"/>
                <w:b/>
                <w:w w:val="105"/>
                <w:sz w:val="20"/>
                <w:szCs w:val="20"/>
                <w:lang w:val="es-CO"/>
              </w:rPr>
            </w:pPr>
            <w:r w:rsidRPr="00F266AE">
              <w:rPr>
                <w:rFonts w:ascii="Arial" w:eastAsia="Arial" w:hAnsi="Arial" w:cs="Arial"/>
                <w:b/>
                <w:w w:val="105"/>
                <w:sz w:val="20"/>
                <w:szCs w:val="20"/>
                <w:lang w:val="es-CO"/>
              </w:rPr>
              <w:t>Sheraton Santiago (Classic)</w:t>
            </w:r>
          </w:p>
          <w:p w14:paraId="63FA094F" w14:textId="77777777" w:rsidR="003E0FD3" w:rsidRPr="00F266AE" w:rsidRDefault="003E0FD3" w:rsidP="003E0FD3">
            <w:pPr>
              <w:jc w:val="center"/>
              <w:rPr>
                <w:rFonts w:ascii="Arial" w:eastAsia="Arial" w:hAnsi="Arial" w:cs="Arial"/>
                <w:b/>
                <w:w w:val="105"/>
                <w:sz w:val="20"/>
                <w:szCs w:val="20"/>
                <w:lang w:val="es-CO"/>
              </w:rPr>
            </w:pPr>
            <w:r w:rsidRPr="00F266AE">
              <w:rPr>
                <w:rFonts w:ascii="Arial" w:eastAsia="Arial" w:hAnsi="Arial" w:cs="Arial"/>
                <w:b/>
                <w:w w:val="105"/>
                <w:sz w:val="20"/>
                <w:szCs w:val="20"/>
                <w:lang w:val="es-CO"/>
              </w:rPr>
              <w:t>Cumbres Puerto Varas (Std)</w:t>
            </w:r>
          </w:p>
          <w:p w14:paraId="0A440667" w14:textId="77777777" w:rsidR="003E0FD3" w:rsidRPr="00F266AE" w:rsidRDefault="003E0FD3" w:rsidP="003E0FD3">
            <w:pPr>
              <w:jc w:val="center"/>
              <w:rPr>
                <w:rFonts w:ascii="Arial" w:eastAsia="Arial" w:hAnsi="Arial" w:cs="Arial"/>
                <w:b/>
                <w:w w:val="105"/>
                <w:sz w:val="20"/>
                <w:szCs w:val="20"/>
                <w:lang w:val="es-CO"/>
              </w:rPr>
            </w:pPr>
            <w:r w:rsidRPr="00F266AE">
              <w:rPr>
                <w:rFonts w:ascii="Arial" w:eastAsia="Arial" w:hAnsi="Arial" w:cs="Arial"/>
                <w:b/>
                <w:w w:val="105"/>
                <w:sz w:val="20"/>
                <w:szCs w:val="20"/>
                <w:lang w:val="es-CO"/>
              </w:rPr>
              <w:t>Villa Huinid Bustillo (Std)</w:t>
            </w:r>
          </w:p>
          <w:p w14:paraId="13A470F9" w14:textId="6EB643B4" w:rsidR="003E0FD3" w:rsidRPr="00F266AE" w:rsidRDefault="003E0FD3" w:rsidP="003E0FD3">
            <w:pPr>
              <w:jc w:val="center"/>
              <w:rPr>
                <w:rFonts w:ascii="Arial" w:eastAsia="Arial" w:hAnsi="Arial" w:cs="Arial"/>
                <w:b/>
                <w:w w:val="105"/>
                <w:sz w:val="20"/>
                <w:szCs w:val="20"/>
                <w:lang w:val="es-CO"/>
              </w:rPr>
            </w:pPr>
            <w:r w:rsidRPr="00F266AE">
              <w:rPr>
                <w:rFonts w:ascii="Arial" w:eastAsia="Arial" w:hAnsi="Arial" w:cs="Arial"/>
                <w:b/>
                <w:w w:val="105"/>
                <w:sz w:val="20"/>
                <w:szCs w:val="20"/>
                <w:lang w:val="es-CO"/>
              </w:rPr>
              <w:t>Intercontinental (Deluxe)</w:t>
            </w:r>
          </w:p>
        </w:tc>
        <w:tc>
          <w:tcPr>
            <w:tcW w:w="1213" w:type="pct"/>
            <w:tcBorders>
              <w:top w:val="single" w:sz="4" w:space="0" w:color="auto"/>
              <w:left w:val="single" w:sz="4" w:space="0" w:color="auto"/>
              <w:bottom w:val="single" w:sz="4" w:space="0" w:color="auto"/>
              <w:right w:val="single" w:sz="4" w:space="0" w:color="auto"/>
            </w:tcBorders>
            <w:shd w:val="clear" w:color="auto" w:fill="auto"/>
            <w:vAlign w:val="center"/>
          </w:tcPr>
          <w:p w14:paraId="268EB535" w14:textId="77777777" w:rsidR="003E0FD3" w:rsidRPr="00F266AE" w:rsidRDefault="003E0FD3" w:rsidP="003E0FD3">
            <w:pPr>
              <w:pStyle w:val="TableParagraph"/>
              <w:spacing w:before="37"/>
              <w:ind w:left="27" w:right="10"/>
              <w:rPr>
                <w:sz w:val="20"/>
                <w:szCs w:val="20"/>
                <w:lang w:val="es-CO"/>
              </w:rPr>
            </w:pPr>
            <w:r w:rsidRPr="00F266AE">
              <w:rPr>
                <w:w w:val="105"/>
                <w:sz w:val="20"/>
                <w:szCs w:val="20"/>
                <w:lang w:val="es-CO"/>
              </w:rPr>
              <w:t>04 AGO / 31 AGO 2018</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14:paraId="4BCA874C" w14:textId="77777777" w:rsidR="003E0FD3" w:rsidRPr="00F266AE" w:rsidRDefault="003E0FD3" w:rsidP="003E0FD3">
            <w:pPr>
              <w:pStyle w:val="TableParagraph"/>
              <w:spacing w:before="39"/>
              <w:ind w:left="123" w:right="112"/>
              <w:rPr>
                <w:sz w:val="20"/>
                <w:szCs w:val="20"/>
                <w:lang w:val="es-CO"/>
              </w:rPr>
            </w:pPr>
            <w:r w:rsidRPr="00F266AE">
              <w:rPr>
                <w:w w:val="105"/>
                <w:sz w:val="20"/>
                <w:szCs w:val="20"/>
                <w:lang w:val="es-CO"/>
              </w:rPr>
              <w:t>2438</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33B54EAB" w14:textId="77777777" w:rsidR="003E0FD3" w:rsidRPr="00F266AE" w:rsidRDefault="003E0FD3" w:rsidP="003E0FD3">
            <w:pPr>
              <w:pStyle w:val="TableParagraph"/>
              <w:spacing w:before="39"/>
              <w:ind w:left="60" w:right="42"/>
              <w:rPr>
                <w:sz w:val="20"/>
                <w:szCs w:val="20"/>
                <w:lang w:val="es-CO"/>
              </w:rPr>
            </w:pPr>
            <w:r w:rsidRPr="00F266AE">
              <w:rPr>
                <w:w w:val="105"/>
                <w:sz w:val="20"/>
                <w:szCs w:val="20"/>
                <w:lang w:val="es-CO"/>
              </w:rPr>
              <w:t>1492</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14:paraId="4D97CAB7" w14:textId="77777777" w:rsidR="003E0FD3" w:rsidRPr="00F266AE" w:rsidRDefault="003E0FD3" w:rsidP="003E0FD3">
            <w:pPr>
              <w:pStyle w:val="TableParagraph"/>
              <w:spacing w:before="39"/>
              <w:ind w:left="109" w:right="95"/>
              <w:rPr>
                <w:sz w:val="20"/>
                <w:szCs w:val="20"/>
                <w:lang w:val="es-CO"/>
              </w:rPr>
            </w:pPr>
            <w:r w:rsidRPr="00F266AE">
              <w:rPr>
                <w:w w:val="105"/>
                <w:sz w:val="20"/>
                <w:szCs w:val="20"/>
                <w:lang w:val="es-CO"/>
              </w:rPr>
              <w:t>1474</w:t>
            </w:r>
          </w:p>
        </w:tc>
      </w:tr>
      <w:tr w:rsidR="003E0FD3" w:rsidRPr="00F266AE" w14:paraId="4267987D" w14:textId="77777777" w:rsidTr="003E0FD3">
        <w:trPr>
          <w:trHeight w:val="299"/>
          <w:jc w:val="center"/>
        </w:trPr>
        <w:tc>
          <w:tcPr>
            <w:tcW w:w="1018" w:type="pct"/>
            <w:vMerge/>
            <w:tcBorders>
              <w:left w:val="single" w:sz="4" w:space="0" w:color="auto"/>
              <w:right w:val="single" w:sz="4" w:space="0" w:color="auto"/>
            </w:tcBorders>
            <w:shd w:val="clear" w:color="auto" w:fill="auto"/>
            <w:vAlign w:val="center"/>
          </w:tcPr>
          <w:p w14:paraId="25D87EAE" w14:textId="77777777" w:rsidR="003E0FD3" w:rsidRPr="00F266AE" w:rsidRDefault="003E0FD3" w:rsidP="003E0FD3">
            <w:pPr>
              <w:jc w:val="center"/>
              <w:rPr>
                <w:rFonts w:ascii="Arial" w:hAnsi="Arial" w:cs="Arial"/>
                <w:sz w:val="20"/>
                <w:szCs w:val="20"/>
                <w:lang w:val="es-CO"/>
              </w:rPr>
            </w:pPr>
          </w:p>
        </w:tc>
        <w:tc>
          <w:tcPr>
            <w:tcW w:w="1461" w:type="pct"/>
            <w:vMerge/>
            <w:tcBorders>
              <w:left w:val="single" w:sz="4" w:space="0" w:color="auto"/>
              <w:right w:val="single" w:sz="4" w:space="0" w:color="auto"/>
            </w:tcBorders>
            <w:shd w:val="clear" w:color="auto" w:fill="auto"/>
            <w:vAlign w:val="center"/>
          </w:tcPr>
          <w:p w14:paraId="7D808D35" w14:textId="77777777" w:rsidR="003E0FD3" w:rsidRPr="00F266AE" w:rsidRDefault="003E0FD3" w:rsidP="003E0FD3">
            <w:pPr>
              <w:jc w:val="center"/>
              <w:rPr>
                <w:rFonts w:ascii="Arial" w:hAnsi="Arial" w:cs="Arial"/>
                <w:sz w:val="20"/>
                <w:szCs w:val="20"/>
                <w:lang w:val="es-CO"/>
              </w:rPr>
            </w:pPr>
          </w:p>
        </w:tc>
        <w:tc>
          <w:tcPr>
            <w:tcW w:w="1213" w:type="pct"/>
            <w:tcBorders>
              <w:top w:val="single" w:sz="4" w:space="0" w:color="auto"/>
              <w:left w:val="single" w:sz="4" w:space="0" w:color="auto"/>
              <w:bottom w:val="single" w:sz="4" w:space="0" w:color="auto"/>
              <w:right w:val="single" w:sz="4" w:space="0" w:color="auto"/>
            </w:tcBorders>
            <w:shd w:val="clear" w:color="auto" w:fill="auto"/>
            <w:vAlign w:val="center"/>
          </w:tcPr>
          <w:p w14:paraId="47B62CB4" w14:textId="77777777" w:rsidR="003E0FD3" w:rsidRPr="00F266AE" w:rsidRDefault="003E0FD3" w:rsidP="003E0FD3">
            <w:pPr>
              <w:pStyle w:val="TableParagraph"/>
              <w:spacing w:before="37"/>
              <w:ind w:left="25" w:right="10"/>
              <w:rPr>
                <w:sz w:val="20"/>
                <w:szCs w:val="20"/>
                <w:lang w:val="es-CO"/>
              </w:rPr>
            </w:pPr>
            <w:r w:rsidRPr="00F266AE">
              <w:rPr>
                <w:w w:val="105"/>
                <w:sz w:val="20"/>
                <w:szCs w:val="20"/>
                <w:lang w:val="es-CO"/>
              </w:rPr>
              <w:t>01 SEP / 30 SEP 2018</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14:paraId="32DDD85F" w14:textId="77777777" w:rsidR="003E0FD3" w:rsidRPr="00F266AE" w:rsidRDefault="003E0FD3" w:rsidP="003E0FD3">
            <w:pPr>
              <w:pStyle w:val="TableParagraph"/>
              <w:spacing w:before="39"/>
              <w:ind w:left="123" w:right="112"/>
              <w:rPr>
                <w:sz w:val="20"/>
                <w:szCs w:val="20"/>
                <w:lang w:val="es-CO"/>
              </w:rPr>
            </w:pPr>
            <w:r w:rsidRPr="00F266AE">
              <w:rPr>
                <w:w w:val="105"/>
                <w:sz w:val="20"/>
                <w:szCs w:val="20"/>
                <w:lang w:val="es-CO"/>
              </w:rPr>
              <w:t>2305</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03C28C55" w14:textId="77777777" w:rsidR="003E0FD3" w:rsidRPr="00F266AE" w:rsidRDefault="003E0FD3" w:rsidP="003E0FD3">
            <w:pPr>
              <w:pStyle w:val="TableParagraph"/>
              <w:spacing w:before="39"/>
              <w:ind w:left="60" w:right="42"/>
              <w:rPr>
                <w:sz w:val="20"/>
                <w:szCs w:val="20"/>
                <w:lang w:val="es-CO"/>
              </w:rPr>
            </w:pPr>
            <w:r w:rsidRPr="00F266AE">
              <w:rPr>
                <w:w w:val="105"/>
                <w:sz w:val="20"/>
                <w:szCs w:val="20"/>
                <w:lang w:val="es-CO"/>
              </w:rPr>
              <w:t>1425</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14:paraId="598E47DC" w14:textId="77777777" w:rsidR="003E0FD3" w:rsidRPr="00F266AE" w:rsidRDefault="003E0FD3" w:rsidP="003E0FD3">
            <w:pPr>
              <w:pStyle w:val="TableParagraph"/>
              <w:spacing w:before="39"/>
              <w:ind w:left="109" w:right="95"/>
              <w:rPr>
                <w:sz w:val="20"/>
                <w:szCs w:val="20"/>
                <w:lang w:val="es-CO"/>
              </w:rPr>
            </w:pPr>
            <w:r w:rsidRPr="00F266AE">
              <w:rPr>
                <w:w w:val="105"/>
                <w:sz w:val="20"/>
                <w:szCs w:val="20"/>
                <w:lang w:val="es-CO"/>
              </w:rPr>
              <w:t>1416</w:t>
            </w:r>
          </w:p>
        </w:tc>
      </w:tr>
      <w:tr w:rsidR="003E0FD3" w:rsidRPr="00F266AE" w14:paraId="2BD2B5C9" w14:textId="77777777" w:rsidTr="003E0FD3">
        <w:trPr>
          <w:trHeight w:val="299"/>
          <w:jc w:val="center"/>
        </w:trPr>
        <w:tc>
          <w:tcPr>
            <w:tcW w:w="1018" w:type="pct"/>
            <w:vMerge/>
            <w:tcBorders>
              <w:left w:val="single" w:sz="4" w:space="0" w:color="auto"/>
              <w:right w:val="single" w:sz="4" w:space="0" w:color="auto"/>
            </w:tcBorders>
            <w:shd w:val="clear" w:color="auto" w:fill="auto"/>
            <w:vAlign w:val="center"/>
          </w:tcPr>
          <w:p w14:paraId="1B51DDE3" w14:textId="77777777" w:rsidR="003E0FD3" w:rsidRPr="00F266AE" w:rsidRDefault="003E0FD3" w:rsidP="003E0FD3">
            <w:pPr>
              <w:jc w:val="center"/>
              <w:rPr>
                <w:rFonts w:ascii="Arial" w:hAnsi="Arial" w:cs="Arial"/>
                <w:sz w:val="20"/>
                <w:szCs w:val="20"/>
                <w:lang w:val="es-CO"/>
              </w:rPr>
            </w:pPr>
          </w:p>
        </w:tc>
        <w:tc>
          <w:tcPr>
            <w:tcW w:w="1461" w:type="pct"/>
            <w:vMerge/>
            <w:tcBorders>
              <w:left w:val="single" w:sz="4" w:space="0" w:color="auto"/>
              <w:right w:val="single" w:sz="4" w:space="0" w:color="auto"/>
            </w:tcBorders>
            <w:shd w:val="clear" w:color="auto" w:fill="auto"/>
            <w:vAlign w:val="center"/>
          </w:tcPr>
          <w:p w14:paraId="2EBA0536" w14:textId="77777777" w:rsidR="003E0FD3" w:rsidRPr="00F266AE" w:rsidRDefault="003E0FD3" w:rsidP="003E0FD3">
            <w:pPr>
              <w:jc w:val="center"/>
              <w:rPr>
                <w:rFonts w:ascii="Arial" w:hAnsi="Arial" w:cs="Arial"/>
                <w:sz w:val="20"/>
                <w:szCs w:val="20"/>
                <w:lang w:val="es-CO"/>
              </w:rPr>
            </w:pPr>
          </w:p>
        </w:tc>
        <w:tc>
          <w:tcPr>
            <w:tcW w:w="1213" w:type="pct"/>
            <w:tcBorders>
              <w:top w:val="single" w:sz="4" w:space="0" w:color="auto"/>
              <w:left w:val="single" w:sz="4" w:space="0" w:color="auto"/>
              <w:bottom w:val="single" w:sz="4" w:space="0" w:color="auto"/>
              <w:right w:val="single" w:sz="4" w:space="0" w:color="auto"/>
            </w:tcBorders>
            <w:shd w:val="clear" w:color="auto" w:fill="auto"/>
            <w:vAlign w:val="center"/>
          </w:tcPr>
          <w:p w14:paraId="3166C7DA" w14:textId="77777777" w:rsidR="003E0FD3" w:rsidRPr="00F266AE" w:rsidRDefault="003E0FD3" w:rsidP="003E0FD3">
            <w:pPr>
              <w:pStyle w:val="TableParagraph"/>
              <w:spacing w:before="37"/>
              <w:ind w:left="27" w:right="10"/>
              <w:rPr>
                <w:sz w:val="20"/>
                <w:szCs w:val="20"/>
                <w:lang w:val="es-CO"/>
              </w:rPr>
            </w:pPr>
            <w:r w:rsidRPr="00F266AE">
              <w:rPr>
                <w:w w:val="105"/>
                <w:sz w:val="20"/>
                <w:szCs w:val="20"/>
                <w:lang w:val="es-CO"/>
              </w:rPr>
              <w:t>01 OCT / 30 NOV 2018</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14:paraId="4F0DCADD" w14:textId="77777777" w:rsidR="003E0FD3" w:rsidRPr="00F266AE" w:rsidRDefault="003E0FD3" w:rsidP="003E0FD3">
            <w:pPr>
              <w:pStyle w:val="TableParagraph"/>
              <w:spacing w:before="39"/>
              <w:ind w:left="123" w:right="112"/>
              <w:rPr>
                <w:sz w:val="20"/>
                <w:szCs w:val="20"/>
                <w:lang w:val="es-CO"/>
              </w:rPr>
            </w:pPr>
            <w:r w:rsidRPr="00F266AE">
              <w:rPr>
                <w:w w:val="105"/>
                <w:sz w:val="20"/>
                <w:szCs w:val="20"/>
                <w:lang w:val="es-CO"/>
              </w:rPr>
              <w:t>2486</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5F2C63DD" w14:textId="77777777" w:rsidR="003E0FD3" w:rsidRPr="00F266AE" w:rsidRDefault="003E0FD3" w:rsidP="003E0FD3">
            <w:pPr>
              <w:pStyle w:val="TableParagraph"/>
              <w:spacing w:before="39"/>
              <w:ind w:left="60" w:right="42"/>
              <w:rPr>
                <w:sz w:val="20"/>
                <w:szCs w:val="20"/>
                <w:lang w:val="es-CO"/>
              </w:rPr>
            </w:pPr>
            <w:r w:rsidRPr="00F266AE">
              <w:rPr>
                <w:w w:val="105"/>
                <w:sz w:val="20"/>
                <w:szCs w:val="20"/>
                <w:lang w:val="es-CO"/>
              </w:rPr>
              <w:t>1519</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14:paraId="44FFFE7C" w14:textId="77777777" w:rsidR="003E0FD3" w:rsidRPr="00F266AE" w:rsidRDefault="003E0FD3" w:rsidP="003E0FD3">
            <w:pPr>
              <w:pStyle w:val="TableParagraph"/>
              <w:spacing w:before="39"/>
              <w:ind w:left="109" w:right="95"/>
              <w:rPr>
                <w:sz w:val="20"/>
                <w:szCs w:val="20"/>
                <w:lang w:val="es-CO"/>
              </w:rPr>
            </w:pPr>
            <w:r w:rsidRPr="00F266AE">
              <w:rPr>
                <w:w w:val="105"/>
                <w:sz w:val="20"/>
                <w:szCs w:val="20"/>
                <w:lang w:val="es-CO"/>
              </w:rPr>
              <w:t>1544</w:t>
            </w:r>
          </w:p>
        </w:tc>
      </w:tr>
      <w:tr w:rsidR="003E0FD3" w:rsidRPr="00F266AE" w14:paraId="49472C1B" w14:textId="77777777" w:rsidTr="003E0FD3">
        <w:trPr>
          <w:trHeight w:val="315"/>
          <w:jc w:val="center"/>
        </w:trPr>
        <w:tc>
          <w:tcPr>
            <w:tcW w:w="1018" w:type="pct"/>
            <w:vMerge/>
            <w:tcBorders>
              <w:left w:val="single" w:sz="4" w:space="0" w:color="auto"/>
              <w:bottom w:val="double" w:sz="4" w:space="0" w:color="00B0F0"/>
              <w:right w:val="single" w:sz="4" w:space="0" w:color="auto"/>
            </w:tcBorders>
            <w:shd w:val="clear" w:color="auto" w:fill="auto"/>
            <w:vAlign w:val="center"/>
          </w:tcPr>
          <w:p w14:paraId="4D94B896" w14:textId="77777777" w:rsidR="003E0FD3" w:rsidRPr="00F266AE" w:rsidRDefault="003E0FD3" w:rsidP="003E0FD3">
            <w:pPr>
              <w:jc w:val="center"/>
              <w:rPr>
                <w:rFonts w:ascii="Arial" w:hAnsi="Arial" w:cs="Arial"/>
                <w:sz w:val="20"/>
                <w:szCs w:val="20"/>
                <w:lang w:val="es-CO"/>
              </w:rPr>
            </w:pPr>
          </w:p>
        </w:tc>
        <w:tc>
          <w:tcPr>
            <w:tcW w:w="1461" w:type="pct"/>
            <w:vMerge/>
            <w:tcBorders>
              <w:left w:val="single" w:sz="4" w:space="0" w:color="auto"/>
              <w:bottom w:val="double" w:sz="4" w:space="0" w:color="00B0F0"/>
              <w:right w:val="single" w:sz="4" w:space="0" w:color="auto"/>
            </w:tcBorders>
            <w:shd w:val="clear" w:color="auto" w:fill="auto"/>
            <w:vAlign w:val="center"/>
          </w:tcPr>
          <w:p w14:paraId="5D7A20CA" w14:textId="77777777" w:rsidR="003E0FD3" w:rsidRPr="00F266AE" w:rsidRDefault="003E0FD3" w:rsidP="003E0FD3">
            <w:pPr>
              <w:jc w:val="center"/>
              <w:rPr>
                <w:rFonts w:ascii="Arial" w:hAnsi="Arial" w:cs="Arial"/>
                <w:sz w:val="20"/>
                <w:szCs w:val="20"/>
                <w:lang w:val="es-CO"/>
              </w:rPr>
            </w:pPr>
          </w:p>
        </w:tc>
        <w:tc>
          <w:tcPr>
            <w:tcW w:w="1213" w:type="pct"/>
            <w:tcBorders>
              <w:top w:val="single" w:sz="4" w:space="0" w:color="auto"/>
              <w:left w:val="single" w:sz="4" w:space="0" w:color="auto"/>
              <w:bottom w:val="double" w:sz="4" w:space="0" w:color="00B0F0"/>
              <w:right w:val="single" w:sz="4" w:space="0" w:color="auto"/>
            </w:tcBorders>
            <w:shd w:val="clear" w:color="auto" w:fill="auto"/>
            <w:vAlign w:val="center"/>
          </w:tcPr>
          <w:p w14:paraId="3148DE78" w14:textId="77777777" w:rsidR="003E0FD3" w:rsidRPr="00F266AE" w:rsidRDefault="003E0FD3" w:rsidP="003E0FD3">
            <w:pPr>
              <w:pStyle w:val="TableParagraph"/>
              <w:spacing w:before="37"/>
              <w:ind w:left="24" w:right="10"/>
              <w:rPr>
                <w:sz w:val="20"/>
                <w:szCs w:val="20"/>
                <w:lang w:val="es-CO"/>
              </w:rPr>
            </w:pPr>
            <w:r w:rsidRPr="00F266AE">
              <w:rPr>
                <w:w w:val="105"/>
                <w:sz w:val="20"/>
                <w:szCs w:val="20"/>
                <w:lang w:val="es-CO"/>
              </w:rPr>
              <w:t>01 DIC / 28 FEB 2019</w:t>
            </w:r>
          </w:p>
        </w:tc>
        <w:tc>
          <w:tcPr>
            <w:tcW w:w="422" w:type="pct"/>
            <w:tcBorders>
              <w:top w:val="single" w:sz="4" w:space="0" w:color="auto"/>
              <w:left w:val="single" w:sz="4" w:space="0" w:color="auto"/>
              <w:bottom w:val="double" w:sz="4" w:space="0" w:color="00B0F0"/>
              <w:right w:val="single" w:sz="4" w:space="0" w:color="auto"/>
            </w:tcBorders>
            <w:shd w:val="clear" w:color="auto" w:fill="auto"/>
            <w:vAlign w:val="center"/>
          </w:tcPr>
          <w:p w14:paraId="538B6973" w14:textId="77777777" w:rsidR="003E0FD3" w:rsidRPr="00F266AE" w:rsidRDefault="003E0FD3" w:rsidP="003E0FD3">
            <w:pPr>
              <w:pStyle w:val="TableParagraph"/>
              <w:spacing w:before="39"/>
              <w:ind w:left="123" w:right="112"/>
              <w:rPr>
                <w:sz w:val="20"/>
                <w:szCs w:val="20"/>
                <w:lang w:val="es-CO"/>
              </w:rPr>
            </w:pPr>
            <w:r w:rsidRPr="00F266AE">
              <w:rPr>
                <w:w w:val="105"/>
                <w:sz w:val="20"/>
                <w:szCs w:val="20"/>
                <w:lang w:val="es-CO"/>
              </w:rPr>
              <w:t>2481</w:t>
            </w:r>
          </w:p>
        </w:tc>
        <w:tc>
          <w:tcPr>
            <w:tcW w:w="409" w:type="pct"/>
            <w:tcBorders>
              <w:top w:val="single" w:sz="4" w:space="0" w:color="auto"/>
              <w:left w:val="single" w:sz="4" w:space="0" w:color="auto"/>
              <w:bottom w:val="double" w:sz="4" w:space="0" w:color="00B0F0"/>
              <w:right w:val="single" w:sz="4" w:space="0" w:color="auto"/>
            </w:tcBorders>
            <w:shd w:val="clear" w:color="auto" w:fill="auto"/>
            <w:vAlign w:val="center"/>
          </w:tcPr>
          <w:p w14:paraId="26594209" w14:textId="77777777" w:rsidR="003E0FD3" w:rsidRPr="00F266AE" w:rsidRDefault="003E0FD3" w:rsidP="003E0FD3">
            <w:pPr>
              <w:pStyle w:val="TableParagraph"/>
              <w:spacing w:before="39"/>
              <w:ind w:left="60" w:right="42"/>
              <w:rPr>
                <w:sz w:val="20"/>
                <w:szCs w:val="20"/>
                <w:lang w:val="es-CO"/>
              </w:rPr>
            </w:pPr>
            <w:r w:rsidRPr="00F266AE">
              <w:rPr>
                <w:w w:val="105"/>
                <w:sz w:val="20"/>
                <w:szCs w:val="20"/>
                <w:lang w:val="es-CO"/>
              </w:rPr>
              <w:t>1518</w:t>
            </w:r>
          </w:p>
        </w:tc>
        <w:tc>
          <w:tcPr>
            <w:tcW w:w="477" w:type="pct"/>
            <w:tcBorders>
              <w:top w:val="single" w:sz="4" w:space="0" w:color="auto"/>
              <w:left w:val="single" w:sz="4" w:space="0" w:color="auto"/>
              <w:bottom w:val="double" w:sz="4" w:space="0" w:color="00B0F0"/>
              <w:right w:val="single" w:sz="4" w:space="0" w:color="auto"/>
            </w:tcBorders>
            <w:shd w:val="clear" w:color="auto" w:fill="auto"/>
            <w:vAlign w:val="center"/>
          </w:tcPr>
          <w:p w14:paraId="49472444" w14:textId="77777777" w:rsidR="003E0FD3" w:rsidRPr="00F266AE" w:rsidRDefault="003E0FD3" w:rsidP="003E0FD3">
            <w:pPr>
              <w:pStyle w:val="TableParagraph"/>
              <w:spacing w:before="39"/>
              <w:ind w:left="109" w:right="95"/>
              <w:rPr>
                <w:sz w:val="20"/>
                <w:szCs w:val="20"/>
                <w:lang w:val="es-CO"/>
              </w:rPr>
            </w:pPr>
            <w:r w:rsidRPr="00F266AE">
              <w:rPr>
                <w:w w:val="105"/>
                <w:sz w:val="20"/>
                <w:szCs w:val="20"/>
                <w:lang w:val="es-CO"/>
              </w:rPr>
              <w:t>1502</w:t>
            </w:r>
          </w:p>
        </w:tc>
      </w:tr>
      <w:tr w:rsidR="003E0FD3" w:rsidRPr="00F266AE" w14:paraId="58B60538" w14:textId="77777777" w:rsidTr="003E0FD3">
        <w:trPr>
          <w:trHeight w:val="299"/>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4A73D4C2" w14:textId="77777777" w:rsidR="003E0FD3" w:rsidRPr="00F266AE" w:rsidRDefault="003E0FD3" w:rsidP="003E0FD3">
            <w:pPr>
              <w:pStyle w:val="TableParagraph"/>
              <w:spacing w:before="69" w:line="237" w:lineRule="exact"/>
              <w:ind w:left="3262" w:right="3249"/>
              <w:rPr>
                <w:b/>
                <w:sz w:val="20"/>
                <w:szCs w:val="20"/>
                <w:lang w:val="es-CO"/>
              </w:rPr>
            </w:pPr>
            <w:r w:rsidRPr="00F266AE">
              <w:rPr>
                <w:b/>
                <w:w w:val="105"/>
                <w:sz w:val="20"/>
                <w:szCs w:val="20"/>
                <w:lang w:val="es-CO"/>
              </w:rPr>
              <w:t>Categoría 4*</w:t>
            </w:r>
          </w:p>
        </w:tc>
      </w:tr>
      <w:tr w:rsidR="003E0FD3" w:rsidRPr="00F266AE" w14:paraId="7774ABA7" w14:textId="77777777" w:rsidTr="003E0FD3">
        <w:trPr>
          <w:trHeight w:val="299"/>
          <w:jc w:val="center"/>
        </w:trPr>
        <w:tc>
          <w:tcPr>
            <w:tcW w:w="1018" w:type="pct"/>
            <w:vMerge w:val="restart"/>
            <w:tcBorders>
              <w:top w:val="single" w:sz="4" w:space="0" w:color="auto"/>
              <w:left w:val="single" w:sz="4" w:space="0" w:color="auto"/>
              <w:right w:val="single" w:sz="4" w:space="0" w:color="auto"/>
            </w:tcBorders>
            <w:shd w:val="clear" w:color="auto" w:fill="auto"/>
            <w:vAlign w:val="center"/>
          </w:tcPr>
          <w:p w14:paraId="081E998C" w14:textId="77777777" w:rsidR="003E0FD3" w:rsidRPr="00F266AE" w:rsidRDefault="003E0FD3" w:rsidP="003E0FD3">
            <w:pPr>
              <w:jc w:val="center"/>
              <w:rPr>
                <w:rFonts w:ascii="Arial" w:eastAsia="Arial" w:hAnsi="Arial" w:cs="Arial"/>
                <w:b/>
                <w:w w:val="105"/>
                <w:sz w:val="20"/>
                <w:szCs w:val="20"/>
                <w:lang w:val="es-CO"/>
              </w:rPr>
            </w:pPr>
            <w:r w:rsidRPr="00F266AE">
              <w:rPr>
                <w:rFonts w:ascii="Arial" w:eastAsia="Arial" w:hAnsi="Arial" w:cs="Arial"/>
                <w:b/>
                <w:w w:val="105"/>
                <w:sz w:val="20"/>
                <w:szCs w:val="20"/>
                <w:lang w:val="es-CO"/>
              </w:rPr>
              <w:t>Santiago de Chile</w:t>
            </w:r>
          </w:p>
          <w:p w14:paraId="18F54FC7" w14:textId="77777777" w:rsidR="003E0FD3" w:rsidRPr="00F266AE" w:rsidRDefault="003E0FD3" w:rsidP="003E0FD3">
            <w:pPr>
              <w:jc w:val="center"/>
              <w:rPr>
                <w:rFonts w:ascii="Arial" w:eastAsia="Arial" w:hAnsi="Arial" w:cs="Arial"/>
                <w:b/>
                <w:w w:val="105"/>
                <w:sz w:val="20"/>
                <w:szCs w:val="20"/>
                <w:lang w:val="es-CO"/>
              </w:rPr>
            </w:pPr>
            <w:r w:rsidRPr="00F266AE">
              <w:rPr>
                <w:rFonts w:ascii="Arial" w:eastAsia="Arial" w:hAnsi="Arial" w:cs="Arial"/>
                <w:b/>
                <w:w w:val="105"/>
                <w:sz w:val="20"/>
                <w:szCs w:val="20"/>
                <w:lang w:val="es-CO"/>
              </w:rPr>
              <w:t>Puerto Varas  Bariloche</w:t>
            </w:r>
          </w:p>
          <w:p w14:paraId="2C689DC1" w14:textId="16023673" w:rsidR="003E0FD3" w:rsidRPr="00F266AE" w:rsidRDefault="003E0FD3" w:rsidP="003E0FD3">
            <w:pPr>
              <w:jc w:val="center"/>
              <w:rPr>
                <w:rFonts w:ascii="Arial" w:hAnsi="Arial" w:cs="Arial"/>
                <w:sz w:val="20"/>
                <w:szCs w:val="20"/>
                <w:lang w:val="es-CO"/>
              </w:rPr>
            </w:pPr>
            <w:r w:rsidRPr="00F266AE">
              <w:rPr>
                <w:rFonts w:ascii="Arial" w:hAnsi="Arial" w:cs="Arial"/>
                <w:b/>
                <w:w w:val="105"/>
                <w:sz w:val="20"/>
                <w:szCs w:val="20"/>
                <w:lang w:val="es-CO"/>
              </w:rPr>
              <w:t>Buenos Aires</w:t>
            </w:r>
          </w:p>
        </w:tc>
        <w:tc>
          <w:tcPr>
            <w:tcW w:w="1461" w:type="pct"/>
            <w:vMerge w:val="restart"/>
            <w:tcBorders>
              <w:top w:val="single" w:sz="4" w:space="0" w:color="auto"/>
              <w:left w:val="single" w:sz="4" w:space="0" w:color="auto"/>
              <w:right w:val="single" w:sz="4" w:space="0" w:color="auto"/>
            </w:tcBorders>
            <w:shd w:val="clear" w:color="auto" w:fill="auto"/>
            <w:vAlign w:val="center"/>
          </w:tcPr>
          <w:p w14:paraId="1AF0BDF1" w14:textId="77777777" w:rsidR="003E0FD3" w:rsidRPr="00F266AE" w:rsidRDefault="003E0FD3" w:rsidP="003E0FD3">
            <w:pPr>
              <w:pStyle w:val="TableParagraph"/>
              <w:ind w:left="190" w:right="171"/>
              <w:rPr>
                <w:b/>
                <w:w w:val="105"/>
                <w:sz w:val="20"/>
                <w:szCs w:val="20"/>
                <w:lang w:val="es-CO"/>
              </w:rPr>
            </w:pPr>
            <w:r w:rsidRPr="00F266AE">
              <w:rPr>
                <w:b/>
                <w:w w:val="105"/>
                <w:sz w:val="20"/>
                <w:szCs w:val="20"/>
                <w:lang w:val="es-CO"/>
              </w:rPr>
              <w:t>Torre Mayor Prov (Std)</w:t>
            </w:r>
          </w:p>
          <w:p w14:paraId="20B38950" w14:textId="77777777" w:rsidR="003E0FD3" w:rsidRPr="00F266AE" w:rsidRDefault="003E0FD3" w:rsidP="003E0FD3">
            <w:pPr>
              <w:pStyle w:val="TableParagraph"/>
              <w:ind w:left="190" w:right="171"/>
              <w:rPr>
                <w:b/>
                <w:w w:val="105"/>
                <w:sz w:val="20"/>
                <w:szCs w:val="20"/>
                <w:lang w:val="es-CO"/>
              </w:rPr>
            </w:pPr>
            <w:r w:rsidRPr="00F266AE">
              <w:rPr>
                <w:b/>
                <w:w w:val="105"/>
                <w:sz w:val="20"/>
                <w:szCs w:val="20"/>
                <w:lang w:val="es-CO"/>
              </w:rPr>
              <w:t>Cabaña del Lago (Std)</w:t>
            </w:r>
          </w:p>
          <w:p w14:paraId="22A795D6" w14:textId="77777777" w:rsidR="003E0FD3" w:rsidRPr="00F266AE" w:rsidRDefault="003E0FD3" w:rsidP="003E0FD3">
            <w:pPr>
              <w:pStyle w:val="TableParagraph"/>
              <w:ind w:left="190" w:right="171"/>
              <w:rPr>
                <w:b/>
                <w:w w:val="105"/>
                <w:sz w:val="20"/>
                <w:szCs w:val="20"/>
                <w:lang w:val="es-CO"/>
              </w:rPr>
            </w:pPr>
            <w:r w:rsidRPr="00F266AE">
              <w:rPr>
                <w:b/>
                <w:w w:val="105"/>
                <w:sz w:val="20"/>
                <w:szCs w:val="20"/>
                <w:lang w:val="es-CO"/>
              </w:rPr>
              <w:t>NH Edelweiss (Std)</w:t>
            </w:r>
          </w:p>
          <w:p w14:paraId="359B5899" w14:textId="122BE911" w:rsidR="003E0FD3" w:rsidRPr="00F266AE" w:rsidRDefault="003E0FD3" w:rsidP="003E0FD3">
            <w:pPr>
              <w:jc w:val="center"/>
              <w:rPr>
                <w:rFonts w:ascii="Arial" w:hAnsi="Arial" w:cs="Arial"/>
                <w:sz w:val="20"/>
                <w:szCs w:val="20"/>
                <w:lang w:val="es-CO"/>
              </w:rPr>
            </w:pPr>
            <w:r w:rsidRPr="00F266AE">
              <w:rPr>
                <w:rFonts w:ascii="Arial" w:hAnsi="Arial" w:cs="Arial"/>
                <w:b/>
                <w:w w:val="105"/>
                <w:sz w:val="20"/>
                <w:szCs w:val="20"/>
                <w:lang w:val="es-CO"/>
              </w:rPr>
              <w:t>Esplendor BUE (Concept)</w:t>
            </w:r>
          </w:p>
        </w:tc>
        <w:tc>
          <w:tcPr>
            <w:tcW w:w="1213" w:type="pct"/>
            <w:tcBorders>
              <w:top w:val="single" w:sz="4" w:space="0" w:color="auto"/>
              <w:left w:val="single" w:sz="4" w:space="0" w:color="auto"/>
              <w:bottom w:val="single" w:sz="4" w:space="0" w:color="auto"/>
              <w:right w:val="single" w:sz="4" w:space="0" w:color="auto"/>
            </w:tcBorders>
            <w:shd w:val="clear" w:color="auto" w:fill="auto"/>
            <w:vAlign w:val="center"/>
          </w:tcPr>
          <w:p w14:paraId="23A2B0F6" w14:textId="77777777" w:rsidR="003E0FD3" w:rsidRPr="00F266AE" w:rsidRDefault="003E0FD3" w:rsidP="003E0FD3">
            <w:pPr>
              <w:pStyle w:val="TableParagraph"/>
              <w:spacing w:before="36"/>
              <w:ind w:left="27" w:right="10"/>
              <w:rPr>
                <w:sz w:val="20"/>
                <w:szCs w:val="20"/>
                <w:lang w:val="es-CO"/>
              </w:rPr>
            </w:pPr>
            <w:r w:rsidRPr="00F266AE">
              <w:rPr>
                <w:w w:val="105"/>
                <w:sz w:val="20"/>
                <w:szCs w:val="20"/>
                <w:lang w:val="es-CO"/>
              </w:rPr>
              <w:t>01 - 31 AGO 2018</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14:paraId="336B9CDE" w14:textId="77777777" w:rsidR="003E0FD3" w:rsidRPr="00F266AE" w:rsidRDefault="003E0FD3" w:rsidP="003E0FD3">
            <w:pPr>
              <w:pStyle w:val="TableParagraph"/>
              <w:spacing w:before="38"/>
              <w:ind w:left="123" w:right="112"/>
              <w:rPr>
                <w:sz w:val="20"/>
                <w:szCs w:val="20"/>
                <w:lang w:val="es-CO"/>
              </w:rPr>
            </w:pPr>
            <w:r w:rsidRPr="00F266AE">
              <w:rPr>
                <w:w w:val="105"/>
                <w:sz w:val="20"/>
                <w:szCs w:val="20"/>
                <w:lang w:val="es-CO"/>
              </w:rPr>
              <w:t>2043</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426DBFC6" w14:textId="77777777" w:rsidR="003E0FD3" w:rsidRPr="00F266AE" w:rsidRDefault="003E0FD3" w:rsidP="003E0FD3">
            <w:pPr>
              <w:pStyle w:val="TableParagraph"/>
              <w:spacing w:before="38"/>
              <w:ind w:left="60" w:right="42"/>
              <w:rPr>
                <w:sz w:val="20"/>
                <w:szCs w:val="20"/>
                <w:lang w:val="es-CO"/>
              </w:rPr>
            </w:pPr>
            <w:r w:rsidRPr="00F266AE">
              <w:rPr>
                <w:w w:val="105"/>
                <w:sz w:val="20"/>
                <w:szCs w:val="20"/>
                <w:lang w:val="es-CO"/>
              </w:rPr>
              <w:t>1258</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14:paraId="0762E194" w14:textId="77777777" w:rsidR="003E0FD3" w:rsidRPr="00F266AE" w:rsidRDefault="003E0FD3" w:rsidP="003E0FD3">
            <w:pPr>
              <w:pStyle w:val="TableParagraph"/>
              <w:spacing w:before="38"/>
              <w:ind w:left="109" w:right="95"/>
              <w:rPr>
                <w:sz w:val="20"/>
                <w:szCs w:val="20"/>
                <w:lang w:val="es-CO"/>
              </w:rPr>
            </w:pPr>
            <w:r w:rsidRPr="00F266AE">
              <w:rPr>
                <w:w w:val="105"/>
                <w:sz w:val="20"/>
                <w:szCs w:val="20"/>
                <w:lang w:val="es-CO"/>
              </w:rPr>
              <w:t>1269</w:t>
            </w:r>
          </w:p>
        </w:tc>
      </w:tr>
      <w:tr w:rsidR="003E0FD3" w:rsidRPr="00F266AE" w14:paraId="74B276A1" w14:textId="77777777" w:rsidTr="003E0FD3">
        <w:trPr>
          <w:trHeight w:val="299"/>
          <w:jc w:val="center"/>
        </w:trPr>
        <w:tc>
          <w:tcPr>
            <w:tcW w:w="1018" w:type="pct"/>
            <w:vMerge/>
            <w:tcBorders>
              <w:left w:val="single" w:sz="4" w:space="0" w:color="auto"/>
              <w:right w:val="single" w:sz="4" w:space="0" w:color="auto"/>
            </w:tcBorders>
            <w:shd w:val="clear" w:color="auto" w:fill="auto"/>
            <w:vAlign w:val="center"/>
          </w:tcPr>
          <w:p w14:paraId="51EA0B0C" w14:textId="77777777" w:rsidR="003E0FD3" w:rsidRPr="00F266AE" w:rsidRDefault="003E0FD3" w:rsidP="003E0FD3">
            <w:pPr>
              <w:jc w:val="center"/>
              <w:rPr>
                <w:rFonts w:ascii="Arial" w:hAnsi="Arial" w:cs="Arial"/>
                <w:sz w:val="20"/>
                <w:szCs w:val="20"/>
                <w:lang w:val="es-CO"/>
              </w:rPr>
            </w:pPr>
          </w:p>
        </w:tc>
        <w:tc>
          <w:tcPr>
            <w:tcW w:w="1461" w:type="pct"/>
            <w:vMerge/>
            <w:tcBorders>
              <w:left w:val="single" w:sz="4" w:space="0" w:color="auto"/>
              <w:right w:val="single" w:sz="4" w:space="0" w:color="auto"/>
            </w:tcBorders>
            <w:shd w:val="clear" w:color="auto" w:fill="auto"/>
            <w:vAlign w:val="center"/>
          </w:tcPr>
          <w:p w14:paraId="1AB69C0F" w14:textId="77777777" w:rsidR="003E0FD3" w:rsidRPr="00F266AE" w:rsidRDefault="003E0FD3" w:rsidP="003E0FD3">
            <w:pPr>
              <w:jc w:val="center"/>
              <w:rPr>
                <w:rFonts w:ascii="Arial" w:hAnsi="Arial" w:cs="Arial"/>
                <w:sz w:val="20"/>
                <w:szCs w:val="20"/>
                <w:lang w:val="es-CO"/>
              </w:rPr>
            </w:pPr>
          </w:p>
        </w:tc>
        <w:tc>
          <w:tcPr>
            <w:tcW w:w="1213" w:type="pct"/>
            <w:tcBorders>
              <w:top w:val="single" w:sz="4" w:space="0" w:color="auto"/>
              <w:left w:val="single" w:sz="4" w:space="0" w:color="auto"/>
              <w:bottom w:val="single" w:sz="4" w:space="0" w:color="auto"/>
              <w:right w:val="single" w:sz="4" w:space="0" w:color="auto"/>
            </w:tcBorders>
            <w:shd w:val="clear" w:color="auto" w:fill="auto"/>
            <w:vAlign w:val="center"/>
          </w:tcPr>
          <w:p w14:paraId="6A8DB6FA" w14:textId="77777777" w:rsidR="003E0FD3" w:rsidRPr="00F266AE" w:rsidRDefault="003E0FD3" w:rsidP="003E0FD3">
            <w:pPr>
              <w:pStyle w:val="TableParagraph"/>
              <w:spacing w:before="36"/>
              <w:ind w:left="25" w:right="10"/>
              <w:rPr>
                <w:sz w:val="20"/>
                <w:szCs w:val="20"/>
                <w:lang w:val="es-CO"/>
              </w:rPr>
            </w:pPr>
            <w:r w:rsidRPr="00F266AE">
              <w:rPr>
                <w:w w:val="105"/>
                <w:sz w:val="20"/>
                <w:szCs w:val="20"/>
                <w:lang w:val="es-CO"/>
              </w:rPr>
              <w:t>01 SEP / 30 SEP 2018</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14:paraId="59B17241" w14:textId="77777777" w:rsidR="003E0FD3" w:rsidRPr="00F266AE" w:rsidRDefault="003E0FD3" w:rsidP="003E0FD3">
            <w:pPr>
              <w:pStyle w:val="TableParagraph"/>
              <w:spacing w:before="38"/>
              <w:ind w:left="123" w:right="112"/>
              <w:rPr>
                <w:sz w:val="20"/>
                <w:szCs w:val="20"/>
                <w:lang w:val="es-CO"/>
              </w:rPr>
            </w:pPr>
            <w:r w:rsidRPr="00F266AE">
              <w:rPr>
                <w:w w:val="105"/>
                <w:sz w:val="20"/>
                <w:szCs w:val="20"/>
                <w:lang w:val="es-CO"/>
              </w:rPr>
              <w:t>1772</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077914DD" w14:textId="77777777" w:rsidR="003E0FD3" w:rsidRPr="00F266AE" w:rsidRDefault="003E0FD3" w:rsidP="003E0FD3">
            <w:pPr>
              <w:pStyle w:val="TableParagraph"/>
              <w:spacing w:before="38"/>
              <w:ind w:left="60" w:right="42"/>
              <w:rPr>
                <w:sz w:val="20"/>
                <w:szCs w:val="20"/>
                <w:lang w:val="es-CO"/>
              </w:rPr>
            </w:pPr>
            <w:r w:rsidRPr="00F266AE">
              <w:rPr>
                <w:w w:val="105"/>
                <w:sz w:val="20"/>
                <w:szCs w:val="20"/>
                <w:lang w:val="es-CO"/>
              </w:rPr>
              <w:t>1122</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14:paraId="4B220F51" w14:textId="77777777" w:rsidR="003E0FD3" w:rsidRPr="00F266AE" w:rsidRDefault="003E0FD3" w:rsidP="003E0FD3">
            <w:pPr>
              <w:pStyle w:val="TableParagraph"/>
              <w:spacing w:before="38"/>
              <w:ind w:left="109" w:right="95"/>
              <w:rPr>
                <w:sz w:val="20"/>
                <w:szCs w:val="20"/>
                <w:lang w:val="es-CO"/>
              </w:rPr>
            </w:pPr>
            <w:r w:rsidRPr="00F266AE">
              <w:rPr>
                <w:w w:val="105"/>
                <w:sz w:val="20"/>
                <w:szCs w:val="20"/>
                <w:lang w:val="es-CO"/>
              </w:rPr>
              <w:t>1151</w:t>
            </w:r>
          </w:p>
        </w:tc>
      </w:tr>
      <w:tr w:rsidR="003E0FD3" w:rsidRPr="00F266AE" w14:paraId="3E73E3B9" w14:textId="77777777" w:rsidTr="003E0FD3">
        <w:trPr>
          <w:trHeight w:val="299"/>
          <w:jc w:val="center"/>
        </w:trPr>
        <w:tc>
          <w:tcPr>
            <w:tcW w:w="1018" w:type="pct"/>
            <w:vMerge/>
            <w:tcBorders>
              <w:left w:val="single" w:sz="4" w:space="0" w:color="auto"/>
              <w:right w:val="single" w:sz="4" w:space="0" w:color="auto"/>
            </w:tcBorders>
            <w:shd w:val="clear" w:color="auto" w:fill="auto"/>
            <w:vAlign w:val="center"/>
          </w:tcPr>
          <w:p w14:paraId="7D7E0761" w14:textId="77777777" w:rsidR="003E0FD3" w:rsidRPr="00F266AE" w:rsidRDefault="003E0FD3" w:rsidP="003E0FD3">
            <w:pPr>
              <w:jc w:val="center"/>
              <w:rPr>
                <w:rFonts w:ascii="Arial" w:hAnsi="Arial" w:cs="Arial"/>
                <w:sz w:val="20"/>
                <w:szCs w:val="20"/>
                <w:lang w:val="es-CO"/>
              </w:rPr>
            </w:pPr>
          </w:p>
        </w:tc>
        <w:tc>
          <w:tcPr>
            <w:tcW w:w="1461" w:type="pct"/>
            <w:vMerge/>
            <w:tcBorders>
              <w:left w:val="single" w:sz="4" w:space="0" w:color="auto"/>
              <w:right w:val="single" w:sz="4" w:space="0" w:color="auto"/>
            </w:tcBorders>
            <w:shd w:val="clear" w:color="auto" w:fill="auto"/>
            <w:vAlign w:val="center"/>
          </w:tcPr>
          <w:p w14:paraId="66EE0F0B" w14:textId="77777777" w:rsidR="003E0FD3" w:rsidRPr="00F266AE" w:rsidRDefault="003E0FD3" w:rsidP="003E0FD3">
            <w:pPr>
              <w:jc w:val="center"/>
              <w:rPr>
                <w:rFonts w:ascii="Arial" w:hAnsi="Arial" w:cs="Arial"/>
                <w:sz w:val="20"/>
                <w:szCs w:val="20"/>
                <w:lang w:val="es-CO"/>
              </w:rPr>
            </w:pPr>
          </w:p>
        </w:tc>
        <w:tc>
          <w:tcPr>
            <w:tcW w:w="1213" w:type="pct"/>
            <w:tcBorders>
              <w:top w:val="single" w:sz="4" w:space="0" w:color="auto"/>
              <w:left w:val="single" w:sz="4" w:space="0" w:color="auto"/>
              <w:bottom w:val="single" w:sz="4" w:space="0" w:color="auto"/>
              <w:right w:val="single" w:sz="4" w:space="0" w:color="auto"/>
            </w:tcBorders>
            <w:shd w:val="clear" w:color="auto" w:fill="auto"/>
            <w:vAlign w:val="center"/>
          </w:tcPr>
          <w:p w14:paraId="55C40E1C" w14:textId="77777777" w:rsidR="003E0FD3" w:rsidRPr="00F266AE" w:rsidRDefault="003E0FD3" w:rsidP="003E0FD3">
            <w:pPr>
              <w:pStyle w:val="TableParagraph"/>
              <w:spacing w:before="36"/>
              <w:ind w:left="28" w:right="10"/>
              <w:rPr>
                <w:sz w:val="20"/>
                <w:szCs w:val="20"/>
                <w:lang w:val="es-CO"/>
              </w:rPr>
            </w:pPr>
            <w:r w:rsidRPr="00F266AE">
              <w:rPr>
                <w:w w:val="105"/>
                <w:sz w:val="20"/>
                <w:szCs w:val="20"/>
                <w:lang w:val="es-CO"/>
              </w:rPr>
              <w:t>01 OCT / 25 DIC 2018</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14:paraId="5D5E1E57" w14:textId="77777777" w:rsidR="003E0FD3" w:rsidRPr="00F266AE" w:rsidRDefault="003E0FD3" w:rsidP="003E0FD3">
            <w:pPr>
              <w:pStyle w:val="TableParagraph"/>
              <w:spacing w:before="38"/>
              <w:ind w:left="123" w:right="112"/>
              <w:rPr>
                <w:sz w:val="20"/>
                <w:szCs w:val="20"/>
                <w:lang w:val="es-CO"/>
              </w:rPr>
            </w:pPr>
            <w:r w:rsidRPr="00F266AE">
              <w:rPr>
                <w:w w:val="105"/>
                <w:sz w:val="20"/>
                <w:szCs w:val="20"/>
                <w:lang w:val="es-CO"/>
              </w:rPr>
              <w:t>2087</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7EBEC518" w14:textId="77777777" w:rsidR="003E0FD3" w:rsidRPr="00F266AE" w:rsidRDefault="003E0FD3" w:rsidP="003E0FD3">
            <w:pPr>
              <w:pStyle w:val="TableParagraph"/>
              <w:spacing w:before="38"/>
              <w:ind w:left="60" w:right="42"/>
              <w:rPr>
                <w:sz w:val="20"/>
                <w:szCs w:val="20"/>
                <w:lang w:val="es-CO"/>
              </w:rPr>
            </w:pPr>
            <w:r w:rsidRPr="00F266AE">
              <w:rPr>
                <w:w w:val="105"/>
                <w:sz w:val="20"/>
                <w:szCs w:val="20"/>
                <w:lang w:val="es-CO"/>
              </w:rPr>
              <w:t>1280</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14:paraId="779C3395" w14:textId="77777777" w:rsidR="003E0FD3" w:rsidRPr="00F266AE" w:rsidRDefault="003E0FD3" w:rsidP="003E0FD3">
            <w:pPr>
              <w:pStyle w:val="TableParagraph"/>
              <w:spacing w:before="38"/>
              <w:ind w:left="109" w:right="95"/>
              <w:rPr>
                <w:sz w:val="20"/>
                <w:szCs w:val="20"/>
                <w:lang w:val="es-CO"/>
              </w:rPr>
            </w:pPr>
            <w:r w:rsidRPr="00F266AE">
              <w:rPr>
                <w:w w:val="105"/>
                <w:sz w:val="20"/>
                <w:szCs w:val="20"/>
                <w:lang w:val="es-CO"/>
              </w:rPr>
              <w:t>1312</w:t>
            </w:r>
          </w:p>
        </w:tc>
      </w:tr>
      <w:tr w:rsidR="003E0FD3" w:rsidRPr="00F266AE" w14:paraId="641ECCEF" w14:textId="77777777" w:rsidTr="003E0FD3">
        <w:trPr>
          <w:trHeight w:val="299"/>
          <w:jc w:val="center"/>
        </w:trPr>
        <w:tc>
          <w:tcPr>
            <w:tcW w:w="1018" w:type="pct"/>
            <w:vMerge/>
            <w:tcBorders>
              <w:left w:val="single" w:sz="4" w:space="0" w:color="auto"/>
              <w:bottom w:val="double" w:sz="4" w:space="0" w:color="00B0F0"/>
              <w:right w:val="single" w:sz="4" w:space="0" w:color="auto"/>
            </w:tcBorders>
            <w:shd w:val="clear" w:color="auto" w:fill="auto"/>
            <w:vAlign w:val="center"/>
          </w:tcPr>
          <w:p w14:paraId="7EF40F23" w14:textId="77777777" w:rsidR="003E0FD3" w:rsidRPr="00F266AE" w:rsidRDefault="003E0FD3" w:rsidP="003E0FD3">
            <w:pPr>
              <w:jc w:val="center"/>
              <w:rPr>
                <w:rFonts w:ascii="Arial" w:hAnsi="Arial" w:cs="Arial"/>
                <w:sz w:val="20"/>
                <w:szCs w:val="20"/>
                <w:lang w:val="es-CO"/>
              </w:rPr>
            </w:pPr>
          </w:p>
        </w:tc>
        <w:tc>
          <w:tcPr>
            <w:tcW w:w="1461" w:type="pct"/>
            <w:vMerge/>
            <w:tcBorders>
              <w:left w:val="single" w:sz="4" w:space="0" w:color="auto"/>
              <w:bottom w:val="double" w:sz="4" w:space="0" w:color="00B0F0"/>
              <w:right w:val="single" w:sz="4" w:space="0" w:color="auto"/>
            </w:tcBorders>
            <w:shd w:val="clear" w:color="auto" w:fill="auto"/>
            <w:vAlign w:val="center"/>
          </w:tcPr>
          <w:p w14:paraId="73F5B73C" w14:textId="77777777" w:rsidR="003E0FD3" w:rsidRPr="00F266AE" w:rsidRDefault="003E0FD3" w:rsidP="003E0FD3">
            <w:pPr>
              <w:jc w:val="center"/>
              <w:rPr>
                <w:rFonts w:ascii="Arial" w:hAnsi="Arial" w:cs="Arial"/>
                <w:sz w:val="20"/>
                <w:szCs w:val="20"/>
                <w:lang w:val="es-CO"/>
              </w:rPr>
            </w:pPr>
          </w:p>
        </w:tc>
        <w:tc>
          <w:tcPr>
            <w:tcW w:w="1213" w:type="pct"/>
            <w:tcBorders>
              <w:top w:val="single" w:sz="4" w:space="0" w:color="auto"/>
              <w:left w:val="single" w:sz="4" w:space="0" w:color="auto"/>
              <w:bottom w:val="double" w:sz="4" w:space="0" w:color="00B0F0"/>
              <w:right w:val="single" w:sz="4" w:space="0" w:color="auto"/>
            </w:tcBorders>
            <w:shd w:val="clear" w:color="auto" w:fill="auto"/>
            <w:vAlign w:val="center"/>
          </w:tcPr>
          <w:p w14:paraId="34836D03" w14:textId="77777777" w:rsidR="003E0FD3" w:rsidRPr="00F266AE" w:rsidRDefault="003E0FD3" w:rsidP="003E0FD3">
            <w:pPr>
              <w:pStyle w:val="TableParagraph"/>
              <w:spacing w:before="38"/>
              <w:ind w:left="24" w:right="10"/>
              <w:rPr>
                <w:sz w:val="20"/>
                <w:szCs w:val="20"/>
                <w:lang w:val="es-CO"/>
              </w:rPr>
            </w:pPr>
            <w:r w:rsidRPr="00F266AE">
              <w:rPr>
                <w:w w:val="105"/>
                <w:sz w:val="20"/>
                <w:szCs w:val="20"/>
                <w:lang w:val="es-CO"/>
              </w:rPr>
              <w:t>26 DIC / 28 FEB 2019</w:t>
            </w:r>
          </w:p>
        </w:tc>
        <w:tc>
          <w:tcPr>
            <w:tcW w:w="422" w:type="pct"/>
            <w:tcBorders>
              <w:top w:val="single" w:sz="4" w:space="0" w:color="auto"/>
              <w:left w:val="single" w:sz="4" w:space="0" w:color="auto"/>
              <w:bottom w:val="double" w:sz="4" w:space="0" w:color="00B0F0"/>
              <w:right w:val="single" w:sz="4" w:space="0" w:color="auto"/>
            </w:tcBorders>
            <w:shd w:val="clear" w:color="auto" w:fill="auto"/>
            <w:vAlign w:val="center"/>
          </w:tcPr>
          <w:p w14:paraId="30F9DB71" w14:textId="77777777" w:rsidR="003E0FD3" w:rsidRPr="00F266AE" w:rsidRDefault="003E0FD3" w:rsidP="003E0FD3">
            <w:pPr>
              <w:pStyle w:val="TableParagraph"/>
              <w:spacing w:before="38"/>
              <w:ind w:left="123" w:right="112"/>
              <w:rPr>
                <w:sz w:val="20"/>
                <w:szCs w:val="20"/>
                <w:lang w:val="es-CO"/>
              </w:rPr>
            </w:pPr>
            <w:r w:rsidRPr="00F266AE">
              <w:rPr>
                <w:w w:val="105"/>
                <w:sz w:val="20"/>
                <w:szCs w:val="20"/>
                <w:lang w:val="es-CO"/>
              </w:rPr>
              <w:t>1966</w:t>
            </w:r>
          </w:p>
        </w:tc>
        <w:tc>
          <w:tcPr>
            <w:tcW w:w="409" w:type="pct"/>
            <w:tcBorders>
              <w:top w:val="single" w:sz="4" w:space="0" w:color="auto"/>
              <w:left w:val="single" w:sz="4" w:space="0" w:color="auto"/>
              <w:bottom w:val="double" w:sz="4" w:space="0" w:color="00B0F0"/>
              <w:right w:val="single" w:sz="4" w:space="0" w:color="auto"/>
            </w:tcBorders>
            <w:shd w:val="clear" w:color="auto" w:fill="auto"/>
            <w:vAlign w:val="center"/>
          </w:tcPr>
          <w:p w14:paraId="7C643F3C" w14:textId="77777777" w:rsidR="003E0FD3" w:rsidRPr="00F266AE" w:rsidRDefault="003E0FD3" w:rsidP="003E0FD3">
            <w:pPr>
              <w:pStyle w:val="TableParagraph"/>
              <w:spacing w:before="38"/>
              <w:ind w:left="60" w:right="42"/>
              <w:rPr>
                <w:sz w:val="20"/>
                <w:szCs w:val="20"/>
                <w:lang w:val="es-CO"/>
              </w:rPr>
            </w:pPr>
            <w:r w:rsidRPr="00F266AE">
              <w:rPr>
                <w:w w:val="105"/>
                <w:sz w:val="20"/>
                <w:szCs w:val="20"/>
                <w:lang w:val="es-CO"/>
              </w:rPr>
              <w:t>1217</w:t>
            </w:r>
          </w:p>
        </w:tc>
        <w:tc>
          <w:tcPr>
            <w:tcW w:w="477" w:type="pct"/>
            <w:tcBorders>
              <w:top w:val="single" w:sz="4" w:space="0" w:color="auto"/>
              <w:left w:val="single" w:sz="4" w:space="0" w:color="auto"/>
              <w:bottom w:val="double" w:sz="4" w:space="0" w:color="00B0F0"/>
              <w:right w:val="single" w:sz="4" w:space="0" w:color="auto"/>
            </w:tcBorders>
            <w:shd w:val="clear" w:color="auto" w:fill="auto"/>
            <w:vAlign w:val="center"/>
          </w:tcPr>
          <w:p w14:paraId="2CDAE20D" w14:textId="77777777" w:rsidR="003E0FD3" w:rsidRPr="00F266AE" w:rsidRDefault="003E0FD3" w:rsidP="003E0FD3">
            <w:pPr>
              <w:pStyle w:val="TableParagraph"/>
              <w:spacing w:before="38"/>
              <w:ind w:left="109" w:right="95"/>
              <w:rPr>
                <w:sz w:val="20"/>
                <w:szCs w:val="20"/>
                <w:lang w:val="es-CO"/>
              </w:rPr>
            </w:pPr>
            <w:r w:rsidRPr="00F266AE">
              <w:rPr>
                <w:w w:val="105"/>
                <w:sz w:val="20"/>
                <w:szCs w:val="20"/>
                <w:lang w:val="es-CO"/>
              </w:rPr>
              <w:t>1228</w:t>
            </w:r>
          </w:p>
        </w:tc>
      </w:tr>
      <w:tr w:rsidR="003E0FD3" w:rsidRPr="00F266AE" w14:paraId="45AE6D54" w14:textId="77777777" w:rsidTr="003E0FD3">
        <w:trPr>
          <w:trHeight w:val="299"/>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0CA8E038" w14:textId="77777777" w:rsidR="003E0FD3" w:rsidRPr="00F266AE" w:rsidRDefault="003E0FD3" w:rsidP="003E0FD3">
            <w:pPr>
              <w:pStyle w:val="TableParagraph"/>
              <w:spacing w:before="72" w:line="234" w:lineRule="exact"/>
              <w:ind w:left="3262" w:right="3251"/>
              <w:rPr>
                <w:b/>
                <w:sz w:val="20"/>
                <w:szCs w:val="20"/>
                <w:lang w:val="es-CO"/>
              </w:rPr>
            </w:pPr>
            <w:r w:rsidRPr="00F266AE">
              <w:rPr>
                <w:b/>
                <w:w w:val="105"/>
                <w:sz w:val="20"/>
                <w:szCs w:val="20"/>
                <w:lang w:val="es-CO"/>
              </w:rPr>
              <w:t>Categoría</w:t>
            </w:r>
            <w:r w:rsidRPr="00F266AE">
              <w:rPr>
                <w:b/>
                <w:spacing w:val="62"/>
                <w:w w:val="105"/>
                <w:sz w:val="20"/>
                <w:szCs w:val="20"/>
                <w:lang w:val="es-CO"/>
              </w:rPr>
              <w:t xml:space="preserve"> </w:t>
            </w:r>
            <w:r w:rsidRPr="00F266AE">
              <w:rPr>
                <w:b/>
                <w:w w:val="105"/>
                <w:sz w:val="20"/>
                <w:szCs w:val="20"/>
                <w:lang w:val="es-CO"/>
              </w:rPr>
              <w:t>3*</w:t>
            </w:r>
          </w:p>
        </w:tc>
      </w:tr>
      <w:tr w:rsidR="003E0FD3" w:rsidRPr="00F266AE" w14:paraId="4E802143" w14:textId="77777777" w:rsidTr="003E0FD3">
        <w:trPr>
          <w:trHeight w:val="400"/>
          <w:jc w:val="center"/>
        </w:trPr>
        <w:tc>
          <w:tcPr>
            <w:tcW w:w="1018" w:type="pct"/>
            <w:vMerge w:val="restart"/>
            <w:tcBorders>
              <w:top w:val="single" w:sz="4" w:space="0" w:color="auto"/>
              <w:left w:val="single" w:sz="4" w:space="0" w:color="auto"/>
              <w:right w:val="single" w:sz="4" w:space="0" w:color="auto"/>
            </w:tcBorders>
            <w:shd w:val="clear" w:color="auto" w:fill="auto"/>
            <w:vAlign w:val="center"/>
          </w:tcPr>
          <w:p w14:paraId="12EA2FE0" w14:textId="77777777" w:rsidR="003E0FD3" w:rsidRPr="00F266AE" w:rsidRDefault="003E0FD3" w:rsidP="003E0FD3">
            <w:pPr>
              <w:jc w:val="center"/>
              <w:rPr>
                <w:rFonts w:ascii="Arial" w:eastAsia="Arial" w:hAnsi="Arial" w:cs="Arial"/>
                <w:b/>
                <w:w w:val="105"/>
                <w:sz w:val="20"/>
                <w:szCs w:val="20"/>
                <w:lang w:val="es-CO"/>
              </w:rPr>
            </w:pPr>
            <w:r w:rsidRPr="00F266AE">
              <w:rPr>
                <w:rFonts w:ascii="Arial" w:eastAsia="Arial" w:hAnsi="Arial" w:cs="Arial"/>
                <w:b/>
                <w:w w:val="105"/>
                <w:sz w:val="20"/>
                <w:szCs w:val="20"/>
                <w:lang w:val="es-CO"/>
              </w:rPr>
              <w:t>Santiago de Chile</w:t>
            </w:r>
          </w:p>
          <w:p w14:paraId="3D3B65F0" w14:textId="77777777" w:rsidR="003E0FD3" w:rsidRPr="00F266AE" w:rsidRDefault="003E0FD3" w:rsidP="003E0FD3">
            <w:pPr>
              <w:jc w:val="center"/>
              <w:rPr>
                <w:rFonts w:ascii="Arial" w:eastAsia="Arial" w:hAnsi="Arial" w:cs="Arial"/>
                <w:b/>
                <w:w w:val="105"/>
                <w:sz w:val="20"/>
                <w:szCs w:val="20"/>
                <w:lang w:val="es-CO"/>
              </w:rPr>
            </w:pPr>
            <w:r w:rsidRPr="00F266AE">
              <w:rPr>
                <w:rFonts w:ascii="Arial" w:eastAsia="Arial" w:hAnsi="Arial" w:cs="Arial"/>
                <w:b/>
                <w:w w:val="105"/>
                <w:sz w:val="20"/>
                <w:szCs w:val="20"/>
                <w:lang w:val="es-CO"/>
              </w:rPr>
              <w:t>Puerto Varas</w:t>
            </w:r>
          </w:p>
          <w:p w14:paraId="2AC27F8E" w14:textId="77777777" w:rsidR="003E0FD3" w:rsidRPr="00F266AE" w:rsidRDefault="003E0FD3" w:rsidP="003E0FD3">
            <w:pPr>
              <w:jc w:val="center"/>
              <w:rPr>
                <w:rFonts w:ascii="Arial" w:eastAsia="Arial" w:hAnsi="Arial" w:cs="Arial"/>
                <w:b/>
                <w:w w:val="105"/>
                <w:sz w:val="20"/>
                <w:szCs w:val="20"/>
                <w:lang w:val="es-CO"/>
              </w:rPr>
            </w:pPr>
            <w:r w:rsidRPr="00F266AE">
              <w:rPr>
                <w:rFonts w:ascii="Arial" w:eastAsia="Arial" w:hAnsi="Arial" w:cs="Arial"/>
                <w:b/>
                <w:w w:val="105"/>
                <w:sz w:val="20"/>
                <w:szCs w:val="20"/>
                <w:lang w:val="es-CO"/>
              </w:rPr>
              <w:t>Bariloche</w:t>
            </w:r>
          </w:p>
          <w:p w14:paraId="2943D77C" w14:textId="02A43C7D" w:rsidR="003E0FD3" w:rsidRPr="00F266AE" w:rsidRDefault="003E0FD3" w:rsidP="003E0FD3">
            <w:pPr>
              <w:jc w:val="center"/>
              <w:rPr>
                <w:rFonts w:ascii="Arial" w:eastAsia="Arial" w:hAnsi="Arial" w:cs="Arial"/>
                <w:b/>
                <w:w w:val="105"/>
                <w:sz w:val="20"/>
                <w:szCs w:val="20"/>
                <w:lang w:val="es-CO"/>
              </w:rPr>
            </w:pPr>
            <w:r w:rsidRPr="00F266AE">
              <w:rPr>
                <w:rFonts w:ascii="Arial" w:eastAsia="Arial" w:hAnsi="Arial" w:cs="Arial"/>
                <w:b/>
                <w:w w:val="105"/>
                <w:sz w:val="20"/>
                <w:szCs w:val="20"/>
                <w:lang w:val="es-CO"/>
              </w:rPr>
              <w:t>Buenos Aires</w:t>
            </w:r>
          </w:p>
        </w:tc>
        <w:tc>
          <w:tcPr>
            <w:tcW w:w="1461" w:type="pct"/>
            <w:vMerge w:val="restart"/>
            <w:tcBorders>
              <w:top w:val="single" w:sz="4" w:space="0" w:color="auto"/>
              <w:left w:val="single" w:sz="4" w:space="0" w:color="auto"/>
              <w:right w:val="single" w:sz="4" w:space="0" w:color="auto"/>
            </w:tcBorders>
            <w:shd w:val="clear" w:color="auto" w:fill="auto"/>
            <w:vAlign w:val="center"/>
          </w:tcPr>
          <w:p w14:paraId="347DE70D" w14:textId="77777777" w:rsidR="003E0FD3" w:rsidRPr="00F266AE" w:rsidRDefault="003E0FD3" w:rsidP="003E0FD3">
            <w:pPr>
              <w:pStyle w:val="TableParagraph"/>
              <w:spacing w:line="252" w:lineRule="exact"/>
              <w:ind w:left="87"/>
              <w:rPr>
                <w:b/>
                <w:w w:val="105"/>
                <w:sz w:val="20"/>
                <w:szCs w:val="20"/>
                <w:lang w:val="es-CO"/>
              </w:rPr>
            </w:pPr>
            <w:r w:rsidRPr="00F266AE">
              <w:rPr>
                <w:b/>
                <w:w w:val="105"/>
                <w:sz w:val="20"/>
                <w:szCs w:val="20"/>
                <w:lang w:val="es-CO"/>
              </w:rPr>
              <w:t>Principado de Asturias (Std)</w:t>
            </w:r>
          </w:p>
          <w:p w14:paraId="5D159B3D" w14:textId="77777777" w:rsidR="003E0FD3" w:rsidRPr="00F266AE" w:rsidRDefault="003E0FD3" w:rsidP="003E0FD3">
            <w:pPr>
              <w:pStyle w:val="TableParagraph"/>
              <w:spacing w:line="252" w:lineRule="exact"/>
              <w:ind w:left="87"/>
              <w:rPr>
                <w:b/>
                <w:w w:val="105"/>
                <w:sz w:val="20"/>
                <w:szCs w:val="20"/>
                <w:lang w:val="es-CO"/>
              </w:rPr>
            </w:pPr>
            <w:r w:rsidRPr="00F266AE">
              <w:rPr>
                <w:b/>
                <w:w w:val="105"/>
                <w:sz w:val="20"/>
                <w:szCs w:val="20"/>
                <w:lang w:val="es-CO"/>
              </w:rPr>
              <w:t>Kenton Palace BRC (Std)</w:t>
            </w:r>
          </w:p>
          <w:p w14:paraId="20F151DF" w14:textId="77777777" w:rsidR="003E0FD3" w:rsidRPr="00D530EB" w:rsidRDefault="003E0FD3" w:rsidP="003E0FD3">
            <w:pPr>
              <w:pStyle w:val="TableParagraph"/>
              <w:spacing w:line="252" w:lineRule="exact"/>
              <w:ind w:left="87"/>
              <w:rPr>
                <w:b/>
                <w:w w:val="105"/>
                <w:sz w:val="20"/>
                <w:szCs w:val="20"/>
              </w:rPr>
            </w:pPr>
            <w:r w:rsidRPr="00D530EB">
              <w:rPr>
                <w:b/>
                <w:w w:val="105"/>
                <w:sz w:val="20"/>
                <w:szCs w:val="20"/>
              </w:rPr>
              <w:t>Terrazas del Lago (Std)</w:t>
            </w:r>
          </w:p>
          <w:p w14:paraId="3911A3CD" w14:textId="64DEA244" w:rsidR="003E0FD3" w:rsidRPr="00D530EB" w:rsidRDefault="003E0FD3" w:rsidP="003E0FD3">
            <w:pPr>
              <w:pStyle w:val="TableParagraph"/>
              <w:spacing w:line="252" w:lineRule="exact"/>
              <w:ind w:left="87"/>
              <w:rPr>
                <w:b/>
                <w:w w:val="105"/>
                <w:sz w:val="20"/>
                <w:szCs w:val="20"/>
              </w:rPr>
            </w:pPr>
            <w:r w:rsidRPr="00D530EB">
              <w:rPr>
                <w:b/>
                <w:w w:val="105"/>
                <w:sz w:val="20"/>
                <w:szCs w:val="20"/>
              </w:rPr>
              <w:t>Two Hotel (Std)</w:t>
            </w:r>
          </w:p>
        </w:tc>
        <w:tc>
          <w:tcPr>
            <w:tcW w:w="1213" w:type="pct"/>
            <w:tcBorders>
              <w:top w:val="single" w:sz="4" w:space="0" w:color="auto"/>
              <w:left w:val="single" w:sz="4" w:space="0" w:color="auto"/>
              <w:bottom w:val="single" w:sz="4" w:space="0" w:color="auto"/>
              <w:right w:val="single" w:sz="4" w:space="0" w:color="auto"/>
            </w:tcBorders>
            <w:shd w:val="clear" w:color="auto" w:fill="auto"/>
            <w:vAlign w:val="center"/>
          </w:tcPr>
          <w:p w14:paraId="74C5B3A8" w14:textId="77777777" w:rsidR="003E0FD3" w:rsidRPr="00F266AE" w:rsidRDefault="003E0FD3" w:rsidP="003E0FD3">
            <w:pPr>
              <w:pStyle w:val="TableParagraph"/>
              <w:spacing w:before="38"/>
              <w:ind w:left="27" w:right="10"/>
              <w:rPr>
                <w:sz w:val="20"/>
                <w:szCs w:val="20"/>
                <w:lang w:val="es-CO"/>
              </w:rPr>
            </w:pPr>
            <w:r w:rsidRPr="00F266AE">
              <w:rPr>
                <w:w w:val="105"/>
                <w:sz w:val="20"/>
                <w:szCs w:val="20"/>
                <w:lang w:val="es-CO"/>
              </w:rPr>
              <w:t>06 AGO / 31 AGO 2018</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14:paraId="5F8A191C" w14:textId="77777777" w:rsidR="003E0FD3" w:rsidRPr="00F266AE" w:rsidRDefault="003E0FD3" w:rsidP="003E0FD3">
            <w:pPr>
              <w:pStyle w:val="TableParagraph"/>
              <w:spacing w:before="40"/>
              <w:ind w:left="123" w:right="112"/>
              <w:rPr>
                <w:sz w:val="20"/>
                <w:szCs w:val="20"/>
                <w:lang w:val="es-CO"/>
              </w:rPr>
            </w:pPr>
            <w:r w:rsidRPr="00F266AE">
              <w:rPr>
                <w:w w:val="105"/>
                <w:sz w:val="20"/>
                <w:szCs w:val="20"/>
                <w:lang w:val="es-CO"/>
              </w:rPr>
              <w:t>1813</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4FF2225C" w14:textId="77777777" w:rsidR="003E0FD3" w:rsidRPr="00F266AE" w:rsidRDefault="003E0FD3" w:rsidP="003E0FD3">
            <w:pPr>
              <w:pStyle w:val="TableParagraph"/>
              <w:spacing w:before="40"/>
              <w:ind w:left="60" w:right="42"/>
              <w:rPr>
                <w:sz w:val="20"/>
                <w:szCs w:val="20"/>
                <w:lang w:val="es-CO"/>
              </w:rPr>
            </w:pPr>
            <w:r w:rsidRPr="00F266AE">
              <w:rPr>
                <w:w w:val="105"/>
                <w:sz w:val="20"/>
                <w:szCs w:val="20"/>
                <w:lang w:val="es-CO"/>
              </w:rPr>
              <w:t>1177</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14:paraId="171CFF70" w14:textId="77777777" w:rsidR="003E0FD3" w:rsidRPr="00F266AE" w:rsidRDefault="003E0FD3" w:rsidP="003E0FD3">
            <w:pPr>
              <w:pStyle w:val="TableParagraph"/>
              <w:spacing w:before="40"/>
              <w:ind w:left="109" w:right="95"/>
              <w:rPr>
                <w:sz w:val="20"/>
                <w:szCs w:val="20"/>
                <w:lang w:val="es-CO"/>
              </w:rPr>
            </w:pPr>
            <w:r w:rsidRPr="00F266AE">
              <w:rPr>
                <w:w w:val="105"/>
                <w:sz w:val="20"/>
                <w:szCs w:val="20"/>
                <w:lang w:val="es-CO"/>
              </w:rPr>
              <w:t>1161</w:t>
            </w:r>
          </w:p>
        </w:tc>
      </w:tr>
      <w:tr w:rsidR="003E0FD3" w:rsidRPr="00F266AE" w14:paraId="470E0597" w14:textId="77777777" w:rsidTr="003E0FD3">
        <w:trPr>
          <w:trHeight w:val="403"/>
          <w:jc w:val="center"/>
        </w:trPr>
        <w:tc>
          <w:tcPr>
            <w:tcW w:w="1018" w:type="pct"/>
            <w:vMerge/>
            <w:tcBorders>
              <w:left w:val="single" w:sz="4" w:space="0" w:color="auto"/>
              <w:right w:val="single" w:sz="4" w:space="0" w:color="auto"/>
            </w:tcBorders>
            <w:shd w:val="clear" w:color="auto" w:fill="auto"/>
            <w:vAlign w:val="center"/>
          </w:tcPr>
          <w:p w14:paraId="2488DC4F" w14:textId="77777777" w:rsidR="003E0FD3" w:rsidRPr="00F266AE" w:rsidRDefault="003E0FD3" w:rsidP="003E0FD3">
            <w:pPr>
              <w:jc w:val="center"/>
              <w:rPr>
                <w:rFonts w:ascii="Arial" w:hAnsi="Arial" w:cs="Arial"/>
                <w:sz w:val="20"/>
                <w:szCs w:val="20"/>
                <w:lang w:val="es-CO"/>
              </w:rPr>
            </w:pPr>
          </w:p>
        </w:tc>
        <w:tc>
          <w:tcPr>
            <w:tcW w:w="1461" w:type="pct"/>
            <w:vMerge/>
            <w:tcBorders>
              <w:left w:val="single" w:sz="4" w:space="0" w:color="auto"/>
              <w:right w:val="single" w:sz="4" w:space="0" w:color="auto"/>
            </w:tcBorders>
            <w:shd w:val="clear" w:color="auto" w:fill="auto"/>
            <w:vAlign w:val="center"/>
          </w:tcPr>
          <w:p w14:paraId="31789BCA" w14:textId="77777777" w:rsidR="003E0FD3" w:rsidRPr="00F266AE" w:rsidRDefault="003E0FD3" w:rsidP="003E0FD3">
            <w:pPr>
              <w:jc w:val="center"/>
              <w:rPr>
                <w:rFonts w:ascii="Arial" w:hAnsi="Arial" w:cs="Arial"/>
                <w:sz w:val="20"/>
                <w:szCs w:val="20"/>
                <w:lang w:val="es-CO"/>
              </w:rPr>
            </w:pPr>
          </w:p>
        </w:tc>
        <w:tc>
          <w:tcPr>
            <w:tcW w:w="1213" w:type="pct"/>
            <w:tcBorders>
              <w:top w:val="single" w:sz="4" w:space="0" w:color="auto"/>
              <w:left w:val="single" w:sz="4" w:space="0" w:color="auto"/>
              <w:bottom w:val="single" w:sz="4" w:space="0" w:color="auto"/>
              <w:right w:val="single" w:sz="4" w:space="0" w:color="auto"/>
            </w:tcBorders>
            <w:shd w:val="clear" w:color="auto" w:fill="auto"/>
            <w:vAlign w:val="center"/>
          </w:tcPr>
          <w:p w14:paraId="7AFD6D18" w14:textId="77777777" w:rsidR="003E0FD3" w:rsidRPr="00F266AE" w:rsidRDefault="003E0FD3" w:rsidP="003E0FD3">
            <w:pPr>
              <w:pStyle w:val="TableParagraph"/>
              <w:spacing w:before="37"/>
              <w:ind w:left="25" w:right="10"/>
              <w:rPr>
                <w:sz w:val="20"/>
                <w:szCs w:val="20"/>
                <w:lang w:val="es-CO"/>
              </w:rPr>
            </w:pPr>
            <w:r w:rsidRPr="00F266AE">
              <w:rPr>
                <w:w w:val="105"/>
                <w:sz w:val="20"/>
                <w:szCs w:val="20"/>
                <w:lang w:val="es-CO"/>
              </w:rPr>
              <w:t>01 SEP / 22 DIC 2018</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14:paraId="674F3451" w14:textId="77777777" w:rsidR="003E0FD3" w:rsidRPr="00F266AE" w:rsidRDefault="003E0FD3" w:rsidP="003E0FD3">
            <w:pPr>
              <w:pStyle w:val="TableParagraph"/>
              <w:spacing w:before="39"/>
              <w:ind w:left="123" w:right="112"/>
              <w:rPr>
                <w:sz w:val="20"/>
                <w:szCs w:val="20"/>
                <w:lang w:val="es-CO"/>
              </w:rPr>
            </w:pPr>
            <w:r w:rsidRPr="00F266AE">
              <w:rPr>
                <w:w w:val="105"/>
                <w:sz w:val="20"/>
                <w:szCs w:val="20"/>
                <w:lang w:val="es-CO"/>
              </w:rPr>
              <w:t>1719</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6496F857" w14:textId="77777777" w:rsidR="003E0FD3" w:rsidRPr="00F266AE" w:rsidRDefault="003E0FD3" w:rsidP="003E0FD3">
            <w:pPr>
              <w:pStyle w:val="TableParagraph"/>
              <w:spacing w:before="39"/>
              <w:ind w:left="60" w:right="42"/>
              <w:rPr>
                <w:sz w:val="20"/>
                <w:szCs w:val="20"/>
                <w:lang w:val="es-CO"/>
              </w:rPr>
            </w:pPr>
            <w:r w:rsidRPr="00F266AE">
              <w:rPr>
                <w:w w:val="105"/>
                <w:sz w:val="20"/>
                <w:szCs w:val="20"/>
                <w:lang w:val="es-CO"/>
              </w:rPr>
              <w:t>1130</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14:paraId="0EC2178C" w14:textId="77777777" w:rsidR="003E0FD3" w:rsidRPr="00F266AE" w:rsidRDefault="003E0FD3" w:rsidP="003E0FD3">
            <w:pPr>
              <w:pStyle w:val="TableParagraph"/>
              <w:spacing w:before="39"/>
              <w:ind w:left="109" w:right="95"/>
              <w:rPr>
                <w:sz w:val="20"/>
                <w:szCs w:val="20"/>
                <w:lang w:val="es-CO"/>
              </w:rPr>
            </w:pPr>
            <w:r w:rsidRPr="00F266AE">
              <w:rPr>
                <w:w w:val="105"/>
                <w:sz w:val="20"/>
                <w:szCs w:val="20"/>
                <w:lang w:val="es-CO"/>
              </w:rPr>
              <w:t>1062</w:t>
            </w:r>
          </w:p>
        </w:tc>
      </w:tr>
      <w:tr w:rsidR="003E0FD3" w:rsidRPr="00F266AE" w14:paraId="51898CAC" w14:textId="77777777" w:rsidTr="003E0FD3">
        <w:trPr>
          <w:trHeight w:val="299"/>
          <w:jc w:val="center"/>
        </w:trPr>
        <w:tc>
          <w:tcPr>
            <w:tcW w:w="1018" w:type="pct"/>
            <w:vMerge/>
            <w:tcBorders>
              <w:left w:val="single" w:sz="4" w:space="0" w:color="auto"/>
              <w:bottom w:val="double" w:sz="4" w:space="0" w:color="00B0F0"/>
              <w:right w:val="single" w:sz="4" w:space="0" w:color="auto"/>
            </w:tcBorders>
            <w:shd w:val="clear" w:color="auto" w:fill="auto"/>
            <w:vAlign w:val="center"/>
          </w:tcPr>
          <w:p w14:paraId="7FF94060" w14:textId="77777777" w:rsidR="003E0FD3" w:rsidRPr="00F266AE" w:rsidRDefault="003E0FD3" w:rsidP="003E0FD3">
            <w:pPr>
              <w:jc w:val="center"/>
              <w:rPr>
                <w:rFonts w:ascii="Arial" w:hAnsi="Arial" w:cs="Arial"/>
                <w:sz w:val="20"/>
                <w:szCs w:val="20"/>
                <w:lang w:val="es-CO"/>
              </w:rPr>
            </w:pPr>
          </w:p>
        </w:tc>
        <w:tc>
          <w:tcPr>
            <w:tcW w:w="1461" w:type="pct"/>
            <w:vMerge/>
            <w:tcBorders>
              <w:left w:val="single" w:sz="4" w:space="0" w:color="auto"/>
              <w:bottom w:val="double" w:sz="4" w:space="0" w:color="00B0F0"/>
              <w:right w:val="single" w:sz="4" w:space="0" w:color="auto"/>
            </w:tcBorders>
            <w:shd w:val="clear" w:color="auto" w:fill="auto"/>
            <w:vAlign w:val="center"/>
          </w:tcPr>
          <w:p w14:paraId="1827B0DE" w14:textId="77777777" w:rsidR="003E0FD3" w:rsidRPr="00F266AE" w:rsidRDefault="003E0FD3" w:rsidP="003E0FD3">
            <w:pPr>
              <w:jc w:val="center"/>
              <w:rPr>
                <w:rFonts w:ascii="Arial" w:hAnsi="Arial" w:cs="Arial"/>
                <w:sz w:val="20"/>
                <w:szCs w:val="20"/>
                <w:lang w:val="es-CO"/>
              </w:rPr>
            </w:pPr>
          </w:p>
        </w:tc>
        <w:tc>
          <w:tcPr>
            <w:tcW w:w="1213" w:type="pct"/>
            <w:tcBorders>
              <w:top w:val="single" w:sz="4" w:space="0" w:color="auto"/>
              <w:left w:val="single" w:sz="4" w:space="0" w:color="auto"/>
              <w:bottom w:val="double" w:sz="4" w:space="0" w:color="00B0F0"/>
              <w:right w:val="single" w:sz="4" w:space="0" w:color="auto"/>
            </w:tcBorders>
            <w:shd w:val="clear" w:color="auto" w:fill="auto"/>
            <w:vAlign w:val="center"/>
          </w:tcPr>
          <w:p w14:paraId="45B8F037" w14:textId="77777777" w:rsidR="003E0FD3" w:rsidRPr="00F266AE" w:rsidRDefault="003E0FD3" w:rsidP="003E0FD3">
            <w:pPr>
              <w:pStyle w:val="TableParagraph"/>
              <w:spacing w:before="37"/>
              <w:ind w:left="24" w:right="10"/>
              <w:rPr>
                <w:sz w:val="20"/>
                <w:szCs w:val="20"/>
                <w:lang w:val="es-CO"/>
              </w:rPr>
            </w:pPr>
            <w:r w:rsidRPr="00F266AE">
              <w:rPr>
                <w:w w:val="105"/>
                <w:sz w:val="20"/>
                <w:szCs w:val="20"/>
                <w:lang w:val="es-CO"/>
              </w:rPr>
              <w:t>23 DIC / 28 FEB 2019</w:t>
            </w:r>
          </w:p>
        </w:tc>
        <w:tc>
          <w:tcPr>
            <w:tcW w:w="422" w:type="pct"/>
            <w:tcBorders>
              <w:top w:val="single" w:sz="4" w:space="0" w:color="auto"/>
              <w:left w:val="single" w:sz="4" w:space="0" w:color="auto"/>
              <w:bottom w:val="double" w:sz="4" w:space="0" w:color="00B0F0"/>
              <w:right w:val="single" w:sz="4" w:space="0" w:color="auto"/>
            </w:tcBorders>
            <w:shd w:val="clear" w:color="auto" w:fill="auto"/>
            <w:vAlign w:val="center"/>
          </w:tcPr>
          <w:p w14:paraId="62E45754" w14:textId="77777777" w:rsidR="003E0FD3" w:rsidRPr="00F266AE" w:rsidRDefault="003E0FD3" w:rsidP="003E0FD3">
            <w:pPr>
              <w:pStyle w:val="TableParagraph"/>
              <w:spacing w:before="39"/>
              <w:ind w:left="123" w:right="112"/>
              <w:rPr>
                <w:sz w:val="20"/>
                <w:szCs w:val="20"/>
                <w:lang w:val="es-CO"/>
              </w:rPr>
            </w:pPr>
            <w:r w:rsidRPr="00F266AE">
              <w:rPr>
                <w:w w:val="105"/>
                <w:sz w:val="20"/>
                <w:szCs w:val="20"/>
                <w:lang w:val="es-CO"/>
              </w:rPr>
              <w:t>1781</w:t>
            </w:r>
          </w:p>
        </w:tc>
        <w:tc>
          <w:tcPr>
            <w:tcW w:w="409" w:type="pct"/>
            <w:tcBorders>
              <w:top w:val="single" w:sz="4" w:space="0" w:color="auto"/>
              <w:left w:val="single" w:sz="4" w:space="0" w:color="auto"/>
              <w:bottom w:val="double" w:sz="4" w:space="0" w:color="00B0F0"/>
              <w:right w:val="single" w:sz="4" w:space="0" w:color="auto"/>
            </w:tcBorders>
            <w:shd w:val="clear" w:color="auto" w:fill="auto"/>
            <w:vAlign w:val="center"/>
          </w:tcPr>
          <w:p w14:paraId="6CF71A30" w14:textId="77777777" w:rsidR="003E0FD3" w:rsidRPr="00F266AE" w:rsidRDefault="003E0FD3" w:rsidP="003E0FD3">
            <w:pPr>
              <w:pStyle w:val="TableParagraph"/>
              <w:spacing w:before="39"/>
              <w:ind w:left="60" w:right="42"/>
              <w:rPr>
                <w:sz w:val="20"/>
                <w:szCs w:val="20"/>
                <w:lang w:val="es-CO"/>
              </w:rPr>
            </w:pPr>
            <w:r w:rsidRPr="00F266AE">
              <w:rPr>
                <w:w w:val="105"/>
                <w:sz w:val="20"/>
                <w:szCs w:val="20"/>
                <w:lang w:val="es-CO"/>
              </w:rPr>
              <w:t>1163</w:t>
            </w:r>
          </w:p>
        </w:tc>
        <w:tc>
          <w:tcPr>
            <w:tcW w:w="477" w:type="pct"/>
            <w:tcBorders>
              <w:top w:val="single" w:sz="4" w:space="0" w:color="auto"/>
              <w:left w:val="single" w:sz="4" w:space="0" w:color="auto"/>
              <w:bottom w:val="double" w:sz="4" w:space="0" w:color="00B0F0"/>
              <w:right w:val="single" w:sz="4" w:space="0" w:color="auto"/>
            </w:tcBorders>
            <w:shd w:val="clear" w:color="auto" w:fill="auto"/>
            <w:vAlign w:val="center"/>
          </w:tcPr>
          <w:p w14:paraId="5EB49A1F" w14:textId="77777777" w:rsidR="003E0FD3" w:rsidRPr="00F266AE" w:rsidRDefault="003E0FD3" w:rsidP="003E0FD3">
            <w:pPr>
              <w:pStyle w:val="TableParagraph"/>
              <w:spacing w:before="39"/>
              <w:ind w:left="109" w:right="95"/>
              <w:rPr>
                <w:sz w:val="20"/>
                <w:szCs w:val="20"/>
                <w:lang w:val="es-CO"/>
              </w:rPr>
            </w:pPr>
            <w:r w:rsidRPr="00F266AE">
              <w:rPr>
                <w:w w:val="105"/>
                <w:sz w:val="20"/>
                <w:szCs w:val="20"/>
                <w:lang w:val="es-CO"/>
              </w:rPr>
              <w:t>1114</w:t>
            </w:r>
          </w:p>
        </w:tc>
      </w:tr>
    </w:tbl>
    <w:p w14:paraId="3C4861C1" w14:textId="77777777" w:rsidR="003E0FD3" w:rsidRPr="00F266AE" w:rsidRDefault="003E0FD3" w:rsidP="0031111D">
      <w:pPr>
        <w:rPr>
          <w:rFonts w:ascii="Arial" w:hAnsi="Arial" w:cs="Arial"/>
          <w:b/>
          <w:sz w:val="20"/>
          <w:szCs w:val="18"/>
          <w:shd w:val="clear" w:color="auto" w:fill="FFFFFF"/>
          <w:lang w:val="es-CO"/>
        </w:rPr>
      </w:pPr>
    </w:p>
    <w:p w14:paraId="0911BAC0" w14:textId="77777777" w:rsidR="00CC5531" w:rsidRPr="00F266AE" w:rsidRDefault="00CC5531" w:rsidP="0031111D">
      <w:pPr>
        <w:rPr>
          <w:rFonts w:ascii="Arial" w:hAnsi="Arial" w:cs="Arial"/>
          <w:sz w:val="20"/>
          <w:szCs w:val="18"/>
          <w:shd w:val="clear" w:color="auto" w:fill="FFFFFF"/>
          <w:lang w:val="es-CO"/>
        </w:rPr>
      </w:pPr>
    </w:p>
    <w:p w14:paraId="19E88A4B" w14:textId="66ABAD13" w:rsidR="009530A3" w:rsidRPr="00F266AE" w:rsidRDefault="00E41D5A" w:rsidP="00BF327F">
      <w:pPr>
        <w:rPr>
          <w:sz w:val="22"/>
          <w:szCs w:val="22"/>
          <w:lang w:val="es-CO"/>
        </w:rPr>
      </w:pPr>
      <w:r w:rsidRPr="00F266AE">
        <w:rPr>
          <w:noProof/>
          <w:sz w:val="22"/>
          <w:szCs w:val="22"/>
          <w:lang w:val="es-CO" w:eastAsia="es-CO"/>
        </w:rPr>
        <mc:AlternateContent>
          <mc:Choice Requires="wps">
            <w:drawing>
              <wp:anchor distT="0" distB="0" distL="114300" distR="114300" simplePos="0" relativeHeight="251667456" behindDoc="0" locked="0" layoutInCell="1" allowOverlap="1" wp14:anchorId="2A06C8E9" wp14:editId="378CB2FE">
                <wp:simplePos x="0" y="0"/>
                <wp:positionH relativeFrom="column">
                  <wp:posOffset>635</wp:posOffset>
                </wp:positionH>
                <wp:positionV relativeFrom="paragraph">
                  <wp:posOffset>0</wp:posOffset>
                </wp:positionV>
                <wp:extent cx="1829435" cy="342900"/>
                <wp:effectExtent l="0" t="0" r="24765" b="38100"/>
                <wp:wrapThrough wrapText="bothSides">
                  <wp:wrapPolygon edited="0">
                    <wp:start x="0" y="0"/>
                    <wp:lineTo x="0" y="22400"/>
                    <wp:lineTo x="21593" y="22400"/>
                    <wp:lineTo x="21593" y="0"/>
                    <wp:lineTo x="0" y="0"/>
                  </wp:wrapPolygon>
                </wp:wrapThrough>
                <wp:docPr id="10" name="Rectángulo 10"/>
                <wp:cNvGraphicFramePr/>
                <a:graphic xmlns:a="http://schemas.openxmlformats.org/drawingml/2006/main">
                  <a:graphicData uri="http://schemas.microsoft.com/office/word/2010/wordprocessingShape">
                    <wps:wsp>
                      <wps:cNvSpPr/>
                      <wps:spPr>
                        <a:xfrm>
                          <a:off x="0" y="0"/>
                          <a:ext cx="1829435" cy="342900"/>
                        </a:xfrm>
                        <a:prstGeom prst="rect">
                          <a:avLst/>
                        </a:prstGeom>
                        <a:solidFill>
                          <a:srgbClr val="0AD0F9"/>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CA5A80" w14:textId="77777777" w:rsidR="00484471" w:rsidRPr="00484471" w:rsidRDefault="00484471" w:rsidP="00484471">
                            <w:pPr>
                              <w:jc w:val="center"/>
                              <w:rPr>
                                <w:b/>
                                <w:sz w:val="26"/>
                                <w:szCs w:val="26"/>
                                <w:lang w:val="es-ES"/>
                              </w:rPr>
                            </w:pPr>
                            <w:r w:rsidRPr="00484471">
                              <w:rPr>
                                <w:b/>
                                <w:sz w:val="26"/>
                                <w:szCs w:val="26"/>
                                <w:lang w:val="es-ES"/>
                              </w:rPr>
                              <w:t>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06C8E9" id="Rectángulo 10" o:spid="_x0000_s1027" style="position:absolute;margin-left:.05pt;margin-top:0;width:144.0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" fillcolor="#0ad0f9" strokecolor="#404040 [2429]" strokeweight="1pt">
                <v:textbox>
                  <w:txbxContent>
                    <w:p w14:paraId="70CA5A80" w14:textId="77777777" w:rsidR="00484471" w:rsidRPr="00484471" w:rsidRDefault="00484471" w:rsidP="00484471">
                      <w:pPr>
                        <w:jc w:val="center"/>
                        <w:rPr>
                          <w:b/>
                          <w:sz w:val="26"/>
                          <w:szCs w:val="26"/>
                          <w:lang w:val="es-ES"/>
                        </w:rPr>
                      </w:pPr>
                      <w:r w:rsidRPr="00484471">
                        <w:rPr>
                          <w:b/>
                          <w:sz w:val="26"/>
                          <w:szCs w:val="26"/>
                          <w:lang w:val="es-ES"/>
                        </w:rPr>
                        <w:t>INCLUYE</w:t>
                      </w:r>
                    </w:p>
                  </w:txbxContent>
                </v:textbox>
                <w10:wrap type="through"/>
              </v:rect>
            </w:pict>
          </mc:Fallback>
        </mc:AlternateContent>
      </w:r>
    </w:p>
    <w:p w14:paraId="090E2E60" w14:textId="7B56A192" w:rsidR="009530A3" w:rsidRPr="00F266AE" w:rsidRDefault="009530A3" w:rsidP="00BF327F">
      <w:pPr>
        <w:rPr>
          <w:sz w:val="22"/>
          <w:szCs w:val="22"/>
          <w:lang w:val="es-CO"/>
        </w:rPr>
      </w:pPr>
    </w:p>
    <w:p w14:paraId="45815B8B" w14:textId="77777777" w:rsidR="0006425B" w:rsidRPr="00F266AE" w:rsidRDefault="0006425B" w:rsidP="00BF327F">
      <w:pPr>
        <w:rPr>
          <w:sz w:val="22"/>
          <w:szCs w:val="22"/>
          <w:lang w:val="es-CO"/>
        </w:rPr>
      </w:pPr>
    </w:p>
    <w:p w14:paraId="0338B047" w14:textId="3FEBA7D6" w:rsidR="00EB3F51" w:rsidRPr="00F266AE" w:rsidRDefault="00EB3F51" w:rsidP="00EB3F51">
      <w:pPr>
        <w:pStyle w:val="Prrafodelista"/>
        <w:numPr>
          <w:ilvl w:val="0"/>
          <w:numId w:val="18"/>
        </w:numPr>
        <w:spacing w:line="240" w:lineRule="auto"/>
        <w:jc w:val="both"/>
        <w:rPr>
          <w:rFonts w:ascii="Arial" w:hAnsi="Arial" w:cs="Arial"/>
          <w:sz w:val="20"/>
          <w:szCs w:val="20"/>
        </w:rPr>
      </w:pPr>
      <w:r w:rsidRPr="00F266AE">
        <w:rPr>
          <w:rFonts w:ascii="Arial" w:hAnsi="Arial" w:cs="Arial"/>
          <w:sz w:val="20"/>
          <w:szCs w:val="20"/>
        </w:rPr>
        <w:t>Traslado Aeropuerto SCL – Hotel - Aeropuerto SCL en servicio regular.</w:t>
      </w:r>
    </w:p>
    <w:p w14:paraId="0CCC2D05" w14:textId="77777777" w:rsidR="00D42309" w:rsidRPr="00F266AE" w:rsidRDefault="00D42309" w:rsidP="00D42309">
      <w:pPr>
        <w:pStyle w:val="Prrafodelista"/>
        <w:numPr>
          <w:ilvl w:val="0"/>
          <w:numId w:val="18"/>
        </w:numPr>
        <w:spacing w:line="240" w:lineRule="auto"/>
        <w:jc w:val="both"/>
        <w:rPr>
          <w:rFonts w:ascii="Arial" w:hAnsi="Arial" w:cs="Arial"/>
          <w:sz w:val="20"/>
          <w:szCs w:val="20"/>
        </w:rPr>
      </w:pPr>
      <w:r w:rsidRPr="00F266AE">
        <w:rPr>
          <w:rFonts w:ascii="Arial" w:hAnsi="Arial" w:cs="Arial"/>
          <w:sz w:val="20"/>
          <w:szCs w:val="20"/>
        </w:rPr>
        <w:t>03 Noches de alojamiento en hotel seleccionado en Santiago de Chile.</w:t>
      </w:r>
    </w:p>
    <w:p w14:paraId="69C2C952" w14:textId="373D34E8" w:rsidR="007267A1" w:rsidRPr="00F266AE" w:rsidRDefault="007267A1" w:rsidP="007267A1">
      <w:pPr>
        <w:pStyle w:val="Prrafodelista"/>
        <w:numPr>
          <w:ilvl w:val="0"/>
          <w:numId w:val="18"/>
        </w:numPr>
        <w:jc w:val="both"/>
        <w:rPr>
          <w:rFonts w:ascii="Arial" w:hAnsi="Arial" w:cs="Arial"/>
          <w:sz w:val="20"/>
          <w:szCs w:val="20"/>
        </w:rPr>
      </w:pPr>
      <w:r w:rsidRPr="00F266AE">
        <w:rPr>
          <w:rFonts w:ascii="Arial" w:hAnsi="Arial" w:cs="Arial"/>
          <w:sz w:val="20"/>
          <w:szCs w:val="20"/>
        </w:rPr>
        <w:t>Tour de la ciudad en SCL (Medio Día) con Guía en español</w:t>
      </w:r>
    </w:p>
    <w:p w14:paraId="656A525D" w14:textId="684CCB6D" w:rsidR="00FD21CF" w:rsidRPr="00F266AE" w:rsidRDefault="00FD21CF" w:rsidP="00FD21CF">
      <w:pPr>
        <w:pStyle w:val="Prrafodelista"/>
        <w:numPr>
          <w:ilvl w:val="0"/>
          <w:numId w:val="18"/>
        </w:numPr>
        <w:rPr>
          <w:rFonts w:ascii="Arial" w:hAnsi="Arial" w:cs="Arial"/>
          <w:sz w:val="20"/>
          <w:szCs w:val="20"/>
        </w:rPr>
      </w:pPr>
      <w:r w:rsidRPr="00F266AE">
        <w:rPr>
          <w:rFonts w:ascii="Arial" w:hAnsi="Arial" w:cs="Arial"/>
          <w:sz w:val="20"/>
          <w:szCs w:val="20"/>
        </w:rPr>
        <w:t>Desayunos diarios (si los itinerarios aéreos lo permiten).</w:t>
      </w:r>
    </w:p>
    <w:p w14:paraId="1AC2B542" w14:textId="28251B26" w:rsidR="00EB3F51" w:rsidRPr="00F266AE" w:rsidRDefault="00D42309" w:rsidP="00EB3F51">
      <w:pPr>
        <w:pStyle w:val="Prrafodelista"/>
        <w:numPr>
          <w:ilvl w:val="0"/>
          <w:numId w:val="18"/>
        </w:numPr>
        <w:rPr>
          <w:rFonts w:ascii="Arial" w:hAnsi="Arial" w:cs="Arial"/>
          <w:sz w:val="20"/>
          <w:szCs w:val="20"/>
        </w:rPr>
      </w:pPr>
      <w:r w:rsidRPr="00F266AE">
        <w:rPr>
          <w:rFonts w:ascii="Arial" w:hAnsi="Arial" w:cs="Arial"/>
          <w:sz w:val="20"/>
          <w:szCs w:val="20"/>
        </w:rPr>
        <w:t xml:space="preserve">Traslado </w:t>
      </w:r>
      <w:r w:rsidR="00EB3F51" w:rsidRPr="00F266AE">
        <w:rPr>
          <w:rFonts w:ascii="Arial" w:hAnsi="Arial" w:cs="Arial"/>
          <w:sz w:val="20"/>
          <w:szCs w:val="20"/>
        </w:rPr>
        <w:t xml:space="preserve">aeropuerto - hotel - puerto en Puerto Varas, en servicio regular. </w:t>
      </w:r>
    </w:p>
    <w:p w14:paraId="4C10E841" w14:textId="7D4C35CC" w:rsidR="00703A37" w:rsidRPr="00F266AE" w:rsidRDefault="00703A37" w:rsidP="00703A37">
      <w:pPr>
        <w:pStyle w:val="Prrafodelista"/>
        <w:numPr>
          <w:ilvl w:val="0"/>
          <w:numId w:val="18"/>
        </w:numPr>
        <w:spacing w:line="240" w:lineRule="auto"/>
        <w:jc w:val="both"/>
        <w:rPr>
          <w:rFonts w:ascii="Arial" w:hAnsi="Arial" w:cs="Arial"/>
          <w:sz w:val="20"/>
          <w:szCs w:val="20"/>
        </w:rPr>
      </w:pPr>
      <w:r w:rsidRPr="00F266AE">
        <w:rPr>
          <w:rFonts w:ascii="Arial" w:hAnsi="Arial" w:cs="Arial"/>
          <w:sz w:val="20"/>
          <w:szCs w:val="20"/>
        </w:rPr>
        <w:t>0</w:t>
      </w:r>
      <w:r w:rsidR="007267A1" w:rsidRPr="00F266AE">
        <w:rPr>
          <w:rFonts w:ascii="Arial" w:hAnsi="Arial" w:cs="Arial"/>
          <w:sz w:val="20"/>
          <w:szCs w:val="20"/>
        </w:rPr>
        <w:t>1</w:t>
      </w:r>
      <w:r w:rsidRPr="00F266AE">
        <w:rPr>
          <w:rFonts w:ascii="Arial" w:hAnsi="Arial" w:cs="Arial"/>
          <w:sz w:val="20"/>
          <w:szCs w:val="20"/>
        </w:rPr>
        <w:t xml:space="preserve"> Noche de alojamiento en Puerto Varas.</w:t>
      </w:r>
    </w:p>
    <w:p w14:paraId="55232F7B" w14:textId="1C554394" w:rsidR="00D42309" w:rsidRPr="00F266AE" w:rsidRDefault="00D42309" w:rsidP="00D42309">
      <w:pPr>
        <w:pStyle w:val="Prrafodelista"/>
        <w:numPr>
          <w:ilvl w:val="0"/>
          <w:numId w:val="18"/>
        </w:numPr>
        <w:spacing w:line="240" w:lineRule="auto"/>
        <w:jc w:val="both"/>
        <w:rPr>
          <w:rFonts w:ascii="Arial" w:hAnsi="Arial" w:cs="Arial"/>
          <w:sz w:val="20"/>
          <w:szCs w:val="20"/>
        </w:rPr>
      </w:pPr>
      <w:r w:rsidRPr="00F266AE">
        <w:rPr>
          <w:rFonts w:ascii="Arial" w:hAnsi="Arial" w:cs="Arial"/>
          <w:sz w:val="20"/>
          <w:szCs w:val="20"/>
        </w:rPr>
        <w:t xml:space="preserve">Cruce </w:t>
      </w:r>
      <w:r w:rsidR="00EB3F51" w:rsidRPr="00F266AE">
        <w:rPr>
          <w:rFonts w:ascii="Arial" w:hAnsi="Arial" w:cs="Arial"/>
          <w:sz w:val="20"/>
          <w:szCs w:val="20"/>
        </w:rPr>
        <w:t>de lagos</w:t>
      </w:r>
      <w:r w:rsidRPr="00F266AE">
        <w:rPr>
          <w:rFonts w:ascii="Arial" w:hAnsi="Arial" w:cs="Arial"/>
          <w:sz w:val="20"/>
          <w:szCs w:val="20"/>
        </w:rPr>
        <w:t xml:space="preserve"> Bariloche – Puerto Varas.</w:t>
      </w:r>
    </w:p>
    <w:p w14:paraId="17963C42" w14:textId="77777777" w:rsidR="00EB3F51" w:rsidRPr="00F266AE" w:rsidRDefault="00EB3F51" w:rsidP="00EB3F51">
      <w:pPr>
        <w:pStyle w:val="Prrafodelista"/>
        <w:numPr>
          <w:ilvl w:val="0"/>
          <w:numId w:val="18"/>
        </w:numPr>
        <w:rPr>
          <w:rFonts w:ascii="Arial" w:hAnsi="Arial" w:cs="Arial"/>
          <w:sz w:val="20"/>
          <w:szCs w:val="20"/>
        </w:rPr>
      </w:pPr>
      <w:r w:rsidRPr="00F266AE">
        <w:rPr>
          <w:rFonts w:ascii="Arial" w:hAnsi="Arial" w:cs="Arial"/>
          <w:sz w:val="20"/>
          <w:szCs w:val="20"/>
        </w:rPr>
        <w:t xml:space="preserve">Traslados puerto - hotel - aeropuerto en Bariloche, en servicio regular. </w:t>
      </w:r>
    </w:p>
    <w:p w14:paraId="293C008A" w14:textId="77777777" w:rsidR="00D42309" w:rsidRPr="00F266AE" w:rsidRDefault="00D42309" w:rsidP="00D42309">
      <w:pPr>
        <w:pStyle w:val="Prrafodelista"/>
        <w:numPr>
          <w:ilvl w:val="0"/>
          <w:numId w:val="18"/>
        </w:numPr>
        <w:spacing w:line="240" w:lineRule="auto"/>
        <w:jc w:val="both"/>
        <w:rPr>
          <w:rFonts w:ascii="Arial" w:hAnsi="Arial" w:cs="Arial"/>
          <w:sz w:val="20"/>
          <w:szCs w:val="20"/>
        </w:rPr>
      </w:pPr>
      <w:r w:rsidRPr="00F266AE">
        <w:rPr>
          <w:rFonts w:ascii="Arial" w:hAnsi="Arial" w:cs="Arial"/>
          <w:sz w:val="20"/>
          <w:szCs w:val="20"/>
        </w:rPr>
        <w:t>03 Noches de alojamiento en hotel seleccionado en Bariloche.</w:t>
      </w:r>
    </w:p>
    <w:p w14:paraId="0A39DE08" w14:textId="77777777" w:rsidR="00D42309" w:rsidRPr="00F266AE" w:rsidRDefault="00D42309" w:rsidP="00D42309">
      <w:pPr>
        <w:pStyle w:val="Prrafodelista"/>
        <w:numPr>
          <w:ilvl w:val="0"/>
          <w:numId w:val="18"/>
        </w:numPr>
        <w:spacing w:line="240" w:lineRule="auto"/>
        <w:jc w:val="both"/>
        <w:rPr>
          <w:rFonts w:ascii="Arial" w:hAnsi="Arial" w:cs="Arial"/>
          <w:sz w:val="20"/>
          <w:szCs w:val="20"/>
        </w:rPr>
      </w:pPr>
      <w:r w:rsidRPr="00F266AE">
        <w:rPr>
          <w:rFonts w:ascii="Arial" w:hAnsi="Arial" w:cs="Arial"/>
          <w:sz w:val="20"/>
          <w:szCs w:val="20"/>
        </w:rPr>
        <w:t>Excursión Circuito Chico en servicio regular (no incluye ascenso al cerro campanario).</w:t>
      </w:r>
    </w:p>
    <w:p w14:paraId="78A77A59" w14:textId="77777777" w:rsidR="00D42309" w:rsidRPr="00F266AE" w:rsidRDefault="00D42309" w:rsidP="00D42309">
      <w:pPr>
        <w:pStyle w:val="Prrafodelista"/>
        <w:numPr>
          <w:ilvl w:val="0"/>
          <w:numId w:val="18"/>
        </w:numPr>
        <w:spacing w:line="240" w:lineRule="auto"/>
        <w:jc w:val="both"/>
        <w:rPr>
          <w:rFonts w:ascii="Arial" w:hAnsi="Arial" w:cs="Arial"/>
          <w:sz w:val="20"/>
          <w:szCs w:val="20"/>
        </w:rPr>
      </w:pPr>
      <w:r w:rsidRPr="00F266AE">
        <w:rPr>
          <w:rFonts w:ascii="Arial" w:hAnsi="Arial" w:cs="Arial"/>
          <w:sz w:val="20"/>
          <w:szCs w:val="20"/>
        </w:rPr>
        <w:t>Traslados Aeropuerto BUE / Hotel / Aeropuerto BUE en servicio regular.</w:t>
      </w:r>
    </w:p>
    <w:p w14:paraId="4947B9EB" w14:textId="77777777" w:rsidR="00D42309" w:rsidRPr="00F266AE" w:rsidRDefault="00D42309" w:rsidP="00D42309">
      <w:pPr>
        <w:pStyle w:val="Prrafodelista"/>
        <w:numPr>
          <w:ilvl w:val="0"/>
          <w:numId w:val="18"/>
        </w:numPr>
        <w:spacing w:line="240" w:lineRule="auto"/>
        <w:jc w:val="both"/>
        <w:rPr>
          <w:rFonts w:ascii="Arial" w:hAnsi="Arial" w:cs="Arial"/>
          <w:sz w:val="20"/>
          <w:szCs w:val="20"/>
        </w:rPr>
      </w:pPr>
      <w:r w:rsidRPr="00F266AE">
        <w:rPr>
          <w:rFonts w:ascii="Arial" w:hAnsi="Arial" w:cs="Arial"/>
          <w:sz w:val="20"/>
          <w:szCs w:val="20"/>
        </w:rPr>
        <w:t>03 Noches de Alojamiento en hotel seleccionado en Buenos Aires.</w:t>
      </w:r>
    </w:p>
    <w:p w14:paraId="07BB8247" w14:textId="01B00D6B" w:rsidR="007267A1" w:rsidRPr="00F266AE" w:rsidRDefault="007267A1" w:rsidP="007267A1">
      <w:pPr>
        <w:pStyle w:val="Prrafodelista"/>
        <w:numPr>
          <w:ilvl w:val="0"/>
          <w:numId w:val="18"/>
        </w:numPr>
        <w:jc w:val="both"/>
        <w:rPr>
          <w:rFonts w:ascii="Arial" w:hAnsi="Arial" w:cs="Arial"/>
          <w:sz w:val="20"/>
          <w:szCs w:val="20"/>
        </w:rPr>
      </w:pPr>
      <w:r w:rsidRPr="00F266AE">
        <w:rPr>
          <w:rFonts w:ascii="Arial" w:hAnsi="Arial" w:cs="Arial"/>
          <w:sz w:val="20"/>
          <w:szCs w:val="20"/>
        </w:rPr>
        <w:t>Tour de la ciudad en BUE (Medio Día) con Guía en español.</w:t>
      </w:r>
    </w:p>
    <w:p w14:paraId="0FE4F1E4" w14:textId="77777777" w:rsidR="00D42309" w:rsidRPr="00F266AE" w:rsidRDefault="00D42309" w:rsidP="00D42309">
      <w:pPr>
        <w:pStyle w:val="Prrafodelista"/>
        <w:numPr>
          <w:ilvl w:val="0"/>
          <w:numId w:val="18"/>
        </w:numPr>
        <w:spacing w:line="240" w:lineRule="auto"/>
        <w:jc w:val="both"/>
        <w:rPr>
          <w:rFonts w:ascii="Arial" w:hAnsi="Arial" w:cs="Arial"/>
          <w:sz w:val="20"/>
          <w:szCs w:val="20"/>
        </w:rPr>
      </w:pPr>
      <w:r w:rsidRPr="00F266AE">
        <w:rPr>
          <w:rFonts w:ascii="Arial" w:hAnsi="Arial" w:cs="Arial"/>
          <w:sz w:val="20"/>
          <w:szCs w:val="20"/>
        </w:rPr>
        <w:t>Cuponera de descuento en Shoppings.</w:t>
      </w:r>
    </w:p>
    <w:p w14:paraId="018A0F04" w14:textId="7CE89603" w:rsidR="00AB5DA1" w:rsidRPr="00F266AE" w:rsidRDefault="00D42309" w:rsidP="003E0FD3">
      <w:pPr>
        <w:pStyle w:val="Prrafodelista"/>
        <w:numPr>
          <w:ilvl w:val="0"/>
          <w:numId w:val="18"/>
        </w:numPr>
        <w:spacing w:line="240" w:lineRule="auto"/>
        <w:jc w:val="both"/>
        <w:rPr>
          <w:rFonts w:ascii="Arial" w:hAnsi="Arial" w:cs="Arial"/>
          <w:sz w:val="20"/>
          <w:szCs w:val="20"/>
        </w:rPr>
      </w:pPr>
      <w:r w:rsidRPr="00F266AE">
        <w:rPr>
          <w:rFonts w:ascii="Arial" w:hAnsi="Arial" w:cs="Arial"/>
          <w:sz w:val="20"/>
          <w:szCs w:val="20"/>
        </w:rPr>
        <w:t>Copa de Bienvenida en Casino Flotante de Puerto Madero.</w:t>
      </w:r>
    </w:p>
    <w:p w14:paraId="1B065ED8" w14:textId="77E65223" w:rsidR="005738C7" w:rsidRPr="00F266AE" w:rsidRDefault="00FB6FD4" w:rsidP="005738C7">
      <w:pPr>
        <w:rPr>
          <w:sz w:val="22"/>
          <w:szCs w:val="22"/>
          <w:lang w:val="es-CO"/>
        </w:rPr>
      </w:pPr>
      <w:r w:rsidRPr="00F266AE">
        <w:rPr>
          <w:noProof/>
          <w:sz w:val="22"/>
          <w:szCs w:val="22"/>
          <w:lang w:val="es-CO" w:eastAsia="es-CO"/>
        </w:rPr>
        <mc:AlternateContent>
          <mc:Choice Requires="wps">
            <w:drawing>
              <wp:anchor distT="0" distB="0" distL="114300" distR="114300" simplePos="0" relativeHeight="251669504" behindDoc="0" locked="0" layoutInCell="1" allowOverlap="1" wp14:anchorId="20D5F62F" wp14:editId="0CE8C1C9">
                <wp:simplePos x="0" y="0"/>
                <wp:positionH relativeFrom="column">
                  <wp:posOffset>3810</wp:posOffset>
                </wp:positionH>
                <wp:positionV relativeFrom="paragraph">
                  <wp:posOffset>99060</wp:posOffset>
                </wp:positionV>
                <wp:extent cx="1829435" cy="342900"/>
                <wp:effectExtent l="0" t="0" r="24765" b="38100"/>
                <wp:wrapThrough wrapText="bothSides">
                  <wp:wrapPolygon edited="0">
                    <wp:start x="0" y="0"/>
                    <wp:lineTo x="0" y="22400"/>
                    <wp:lineTo x="21593" y="22400"/>
                    <wp:lineTo x="21593" y="0"/>
                    <wp:lineTo x="0" y="0"/>
                  </wp:wrapPolygon>
                </wp:wrapThrough>
                <wp:docPr id="11" name="Rectángulo 11"/>
                <wp:cNvGraphicFramePr/>
                <a:graphic xmlns:a="http://schemas.openxmlformats.org/drawingml/2006/main">
                  <a:graphicData uri="http://schemas.microsoft.com/office/word/2010/wordprocessingShape">
                    <wps:wsp>
                      <wps:cNvSpPr/>
                      <wps:spPr>
                        <a:xfrm>
                          <a:off x="0" y="0"/>
                          <a:ext cx="1829435" cy="342900"/>
                        </a:xfrm>
                        <a:prstGeom prst="rect">
                          <a:avLst/>
                        </a:prstGeom>
                        <a:solidFill>
                          <a:srgbClr val="0AD0F9"/>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E2EF09" w14:textId="77777777" w:rsidR="00484471" w:rsidRPr="001C7073" w:rsidRDefault="00484471" w:rsidP="00484471">
                            <w:pPr>
                              <w:jc w:val="center"/>
                              <w:rPr>
                                <w:b/>
                                <w:sz w:val="26"/>
                                <w:szCs w:val="26"/>
                                <w:lang w:val="es-ES"/>
                              </w:rPr>
                            </w:pPr>
                            <w:r>
                              <w:rPr>
                                <w:b/>
                                <w:sz w:val="26"/>
                                <w:szCs w:val="26"/>
                                <w:lang w:val="es-ES"/>
                              </w:rPr>
                              <w:t>NO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D5F62F" id="Rectángulo 11" o:spid="_x0000_s1028" style="position:absolute;margin-left:.3pt;margin-top:7.8pt;width:144.0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" fillcolor="#0ad0f9" strokecolor="#404040 [2429]" strokeweight="1pt">
                <v:textbox>
                  <w:txbxContent>
                    <w:p w14:paraId="52E2EF09" w14:textId="77777777" w:rsidR="00484471" w:rsidRPr="001C7073" w:rsidRDefault="00484471" w:rsidP="00484471">
                      <w:pPr>
                        <w:jc w:val="center"/>
                        <w:rPr>
                          <w:b/>
                          <w:sz w:val="26"/>
                          <w:szCs w:val="26"/>
                          <w:lang w:val="es-ES"/>
                        </w:rPr>
                      </w:pPr>
                      <w:r>
                        <w:rPr>
                          <w:b/>
                          <w:sz w:val="26"/>
                          <w:szCs w:val="26"/>
                          <w:lang w:val="es-ES"/>
                        </w:rPr>
                        <w:t>NO INCLUYE</w:t>
                      </w:r>
                    </w:p>
                  </w:txbxContent>
                </v:textbox>
                <w10:wrap type="through"/>
              </v:rect>
            </w:pict>
          </mc:Fallback>
        </mc:AlternateContent>
      </w:r>
    </w:p>
    <w:p w14:paraId="0FA36ECE" w14:textId="122A32AA" w:rsidR="005738C7" w:rsidRPr="00F266AE" w:rsidRDefault="005738C7" w:rsidP="005738C7">
      <w:pPr>
        <w:rPr>
          <w:sz w:val="22"/>
          <w:szCs w:val="22"/>
          <w:lang w:val="es-CO"/>
        </w:rPr>
      </w:pPr>
    </w:p>
    <w:p w14:paraId="19936AA3" w14:textId="77777777" w:rsidR="0006425B" w:rsidRPr="00F266AE" w:rsidRDefault="0006425B" w:rsidP="005738C7">
      <w:pPr>
        <w:rPr>
          <w:sz w:val="22"/>
          <w:szCs w:val="22"/>
          <w:lang w:val="es-CO"/>
        </w:rPr>
      </w:pPr>
    </w:p>
    <w:p w14:paraId="5BF337C4" w14:textId="77777777" w:rsidR="00E974A3" w:rsidRPr="00F266AE" w:rsidRDefault="00E974A3" w:rsidP="005738C7">
      <w:pPr>
        <w:rPr>
          <w:sz w:val="22"/>
          <w:szCs w:val="22"/>
          <w:lang w:val="es-CO"/>
        </w:rPr>
      </w:pPr>
    </w:p>
    <w:p w14:paraId="490F4A31" w14:textId="77777777" w:rsidR="00AD54A9" w:rsidRPr="00F266AE" w:rsidRDefault="00AD54A9" w:rsidP="00AD54A9">
      <w:pPr>
        <w:pStyle w:val="Prrafodelista"/>
        <w:numPr>
          <w:ilvl w:val="0"/>
          <w:numId w:val="12"/>
        </w:numPr>
        <w:spacing w:line="240" w:lineRule="auto"/>
        <w:ind w:left="720"/>
        <w:rPr>
          <w:rFonts w:ascii="Arial" w:hAnsi="Arial" w:cs="Arial"/>
          <w:sz w:val="20"/>
          <w:szCs w:val="20"/>
        </w:rPr>
      </w:pPr>
      <w:r w:rsidRPr="00F266AE">
        <w:rPr>
          <w:rFonts w:ascii="Arial" w:hAnsi="Arial" w:cs="Arial"/>
          <w:sz w:val="20"/>
          <w:szCs w:val="20"/>
        </w:rPr>
        <w:t>Tiquetes aéreos  / Consulte nuestras tarifas especiales.</w:t>
      </w:r>
    </w:p>
    <w:p w14:paraId="6A9E0A0C" w14:textId="77777777" w:rsidR="00AD54A9" w:rsidRPr="00F266AE" w:rsidRDefault="00AD54A9" w:rsidP="00AD54A9">
      <w:pPr>
        <w:pStyle w:val="Prrafodelista"/>
        <w:numPr>
          <w:ilvl w:val="0"/>
          <w:numId w:val="12"/>
        </w:numPr>
        <w:spacing w:line="240" w:lineRule="auto"/>
        <w:ind w:left="720"/>
        <w:jc w:val="both"/>
        <w:rPr>
          <w:rFonts w:ascii="Arial" w:hAnsi="Arial" w:cs="Arial"/>
          <w:sz w:val="20"/>
          <w:szCs w:val="20"/>
        </w:rPr>
      </w:pPr>
      <w:r w:rsidRPr="00F266AE">
        <w:rPr>
          <w:rFonts w:ascii="Arial" w:hAnsi="Arial" w:cs="Arial"/>
          <w:sz w:val="20"/>
          <w:szCs w:val="20"/>
        </w:rPr>
        <w:t xml:space="preserve">Propinas para maleteros, transportistas, guías y meseros. </w:t>
      </w:r>
    </w:p>
    <w:p w14:paraId="4BF45CCE" w14:textId="77777777" w:rsidR="00AD54A9" w:rsidRPr="00F266AE" w:rsidRDefault="00AD54A9" w:rsidP="00AD54A9">
      <w:pPr>
        <w:pStyle w:val="Prrafodelista"/>
        <w:numPr>
          <w:ilvl w:val="0"/>
          <w:numId w:val="12"/>
        </w:numPr>
        <w:ind w:left="720"/>
        <w:rPr>
          <w:rFonts w:ascii="Arial" w:hAnsi="Arial" w:cs="Arial"/>
          <w:sz w:val="20"/>
          <w:szCs w:val="20"/>
        </w:rPr>
      </w:pPr>
      <w:r w:rsidRPr="00F266AE">
        <w:rPr>
          <w:rFonts w:ascii="Arial" w:hAnsi="Arial" w:cs="Arial"/>
          <w:sz w:val="20"/>
          <w:szCs w:val="20"/>
        </w:rPr>
        <w:t>Opcionales, consulte nuestras tarifas al final del programa.</w:t>
      </w:r>
    </w:p>
    <w:p w14:paraId="78991AA2" w14:textId="77777777" w:rsidR="00AD54A9" w:rsidRPr="00F266AE" w:rsidRDefault="00AD54A9" w:rsidP="00AD54A9">
      <w:pPr>
        <w:pStyle w:val="Prrafodelista"/>
        <w:numPr>
          <w:ilvl w:val="0"/>
          <w:numId w:val="12"/>
        </w:numPr>
        <w:spacing w:line="240" w:lineRule="auto"/>
        <w:ind w:left="720"/>
        <w:jc w:val="both"/>
        <w:rPr>
          <w:rFonts w:ascii="Arial" w:hAnsi="Arial" w:cs="Arial"/>
          <w:sz w:val="20"/>
          <w:szCs w:val="20"/>
        </w:rPr>
      </w:pPr>
      <w:r w:rsidRPr="00F266AE">
        <w:rPr>
          <w:rFonts w:ascii="Arial" w:hAnsi="Arial" w:cs="Arial"/>
          <w:sz w:val="20"/>
          <w:szCs w:val="20"/>
        </w:rPr>
        <w:t>Visita a Museos (cerrados los días lunes).</w:t>
      </w:r>
    </w:p>
    <w:p w14:paraId="249FA3DA" w14:textId="77777777" w:rsidR="00AD54A9" w:rsidRPr="00F266AE" w:rsidRDefault="00AD54A9" w:rsidP="00AD54A9">
      <w:pPr>
        <w:pStyle w:val="Prrafodelista"/>
        <w:numPr>
          <w:ilvl w:val="0"/>
          <w:numId w:val="12"/>
        </w:numPr>
        <w:spacing w:line="240" w:lineRule="auto"/>
        <w:ind w:left="720"/>
        <w:jc w:val="both"/>
        <w:rPr>
          <w:rFonts w:ascii="Arial" w:hAnsi="Arial" w:cs="Arial"/>
          <w:sz w:val="20"/>
          <w:szCs w:val="20"/>
        </w:rPr>
      </w:pPr>
      <w:r w:rsidRPr="00F266AE">
        <w:rPr>
          <w:rFonts w:ascii="Arial" w:hAnsi="Arial" w:cs="Arial"/>
          <w:color w:val="000000" w:themeColor="text1"/>
          <w:sz w:val="20"/>
          <w:szCs w:val="20"/>
        </w:rPr>
        <w:t>2</w:t>
      </w:r>
      <w:r w:rsidRPr="00F266AE">
        <w:rPr>
          <w:rFonts w:ascii="Arial" w:hAnsi="Arial" w:cs="Arial"/>
          <w:sz w:val="20"/>
          <w:szCs w:val="20"/>
        </w:rPr>
        <w:t xml:space="preserve">% costos bancarios. </w:t>
      </w:r>
    </w:p>
    <w:p w14:paraId="1B5DA45C" w14:textId="77777777" w:rsidR="00AD54A9" w:rsidRPr="00F266AE" w:rsidRDefault="00AD54A9" w:rsidP="00AD54A9">
      <w:pPr>
        <w:pStyle w:val="Prrafodelista"/>
        <w:numPr>
          <w:ilvl w:val="0"/>
          <w:numId w:val="12"/>
        </w:numPr>
        <w:ind w:left="720"/>
        <w:rPr>
          <w:rFonts w:ascii="Arial" w:hAnsi="Arial" w:cs="Arial"/>
          <w:sz w:val="20"/>
          <w:szCs w:val="20"/>
        </w:rPr>
      </w:pPr>
      <w:r w:rsidRPr="00F266AE">
        <w:rPr>
          <w:rFonts w:ascii="Arial" w:hAnsi="Arial" w:cs="Arial"/>
          <w:sz w:val="20"/>
          <w:szCs w:val="20"/>
        </w:rPr>
        <w:t>Gastos, alimentación y servicios no mencionados. 3</w:t>
      </w:r>
    </w:p>
    <w:p w14:paraId="72771FCE" w14:textId="77777777" w:rsidR="00AD54A9" w:rsidRPr="00F266AE" w:rsidRDefault="00AD54A9" w:rsidP="00AD54A9">
      <w:pPr>
        <w:pStyle w:val="Prrafodelista"/>
        <w:numPr>
          <w:ilvl w:val="0"/>
          <w:numId w:val="12"/>
        </w:numPr>
        <w:spacing w:line="240" w:lineRule="auto"/>
        <w:ind w:left="720"/>
        <w:jc w:val="both"/>
        <w:rPr>
          <w:rFonts w:ascii="Arial" w:hAnsi="Arial" w:cs="Arial"/>
          <w:sz w:val="20"/>
          <w:szCs w:val="20"/>
        </w:rPr>
      </w:pPr>
      <w:r w:rsidRPr="00F266AE">
        <w:rPr>
          <w:rFonts w:ascii="Arial" w:hAnsi="Arial" w:cs="Arial"/>
          <w:sz w:val="20"/>
          <w:szCs w:val="20"/>
        </w:rPr>
        <w:lastRenderedPageBreak/>
        <w:t>Tarjeta de asistencia médica Assist Card  por todos los días del plan (personas mayores de 69 años, aplica suplemento).</w:t>
      </w:r>
    </w:p>
    <w:p w14:paraId="0002B4B5" w14:textId="77777777" w:rsidR="007A1DC4" w:rsidRPr="00F266AE" w:rsidRDefault="007A1DC4" w:rsidP="00AD54A9">
      <w:pPr>
        <w:ind w:left="360"/>
        <w:rPr>
          <w:rFonts w:ascii="Arial" w:hAnsi="Arial" w:cs="Arial"/>
          <w:sz w:val="20"/>
          <w:szCs w:val="20"/>
          <w:lang w:val="es-CO"/>
        </w:rPr>
      </w:pPr>
    </w:p>
    <w:p w14:paraId="52A4EA8B" w14:textId="77777777" w:rsidR="00F62241" w:rsidRPr="00F266AE" w:rsidRDefault="00F62241" w:rsidP="00F62241">
      <w:pPr>
        <w:jc w:val="both"/>
        <w:rPr>
          <w:lang w:val="es-CO"/>
        </w:rPr>
      </w:pPr>
    </w:p>
    <w:p w14:paraId="641F5149" w14:textId="211E5A62" w:rsidR="00C81497" w:rsidRPr="00F266AE" w:rsidRDefault="006466B7" w:rsidP="00C81497">
      <w:pPr>
        <w:jc w:val="both"/>
        <w:rPr>
          <w:rFonts w:ascii="Arial" w:hAnsi="Arial" w:cs="Arial"/>
          <w:sz w:val="20"/>
          <w:szCs w:val="20"/>
          <w:lang w:val="es-CO"/>
        </w:rPr>
      </w:pPr>
      <w:r w:rsidRPr="00F266AE">
        <w:rPr>
          <w:noProof/>
          <w:sz w:val="22"/>
          <w:szCs w:val="22"/>
          <w:lang w:val="es-CO" w:eastAsia="es-CO"/>
        </w:rPr>
        <mc:AlternateContent>
          <mc:Choice Requires="wps">
            <w:drawing>
              <wp:anchor distT="0" distB="0" distL="114300" distR="114300" simplePos="0" relativeHeight="251678720" behindDoc="0" locked="0" layoutInCell="1" allowOverlap="1" wp14:anchorId="0FE0A6D0" wp14:editId="7DBC5D22">
                <wp:simplePos x="0" y="0"/>
                <wp:positionH relativeFrom="column">
                  <wp:posOffset>-9525</wp:posOffset>
                </wp:positionH>
                <wp:positionV relativeFrom="paragraph">
                  <wp:posOffset>45085</wp:posOffset>
                </wp:positionV>
                <wp:extent cx="1829435" cy="342900"/>
                <wp:effectExtent l="0" t="0" r="24765" b="38100"/>
                <wp:wrapThrough wrapText="bothSides">
                  <wp:wrapPolygon edited="0">
                    <wp:start x="0" y="0"/>
                    <wp:lineTo x="0" y="22400"/>
                    <wp:lineTo x="21593" y="22400"/>
                    <wp:lineTo x="21593" y="0"/>
                    <wp:lineTo x="0" y="0"/>
                  </wp:wrapPolygon>
                </wp:wrapThrough>
                <wp:docPr id="4" name="Rectángulo 4"/>
                <wp:cNvGraphicFramePr/>
                <a:graphic xmlns:a="http://schemas.openxmlformats.org/drawingml/2006/main">
                  <a:graphicData uri="http://schemas.microsoft.com/office/word/2010/wordprocessingShape">
                    <wps:wsp>
                      <wps:cNvSpPr/>
                      <wps:spPr>
                        <a:xfrm>
                          <a:off x="0" y="0"/>
                          <a:ext cx="1829435" cy="342900"/>
                        </a:xfrm>
                        <a:prstGeom prst="rect">
                          <a:avLst/>
                        </a:prstGeom>
                        <a:solidFill>
                          <a:srgbClr val="0AD0F9"/>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660642" w14:textId="77777777" w:rsidR="001C2FBC" w:rsidRPr="00C81497" w:rsidRDefault="001C2FBC" w:rsidP="001C2FBC">
                            <w:pPr>
                              <w:jc w:val="center"/>
                              <w:rPr>
                                <w:b/>
                                <w:szCs w:val="26"/>
                                <w:lang w:val="es-ES"/>
                              </w:rPr>
                            </w:pPr>
                            <w:r w:rsidRPr="005738C7">
                              <w:rPr>
                                <w:b/>
                                <w:sz w:val="26"/>
                                <w:szCs w:val="26"/>
                                <w:lang w:val="es-ES"/>
                              </w:rPr>
                              <w:t>NOTAS IMPORTANTES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E0A6D0" id="Rectángulo 4" o:spid="_x0000_s1029" style="position:absolute;left:0;text-align:left;margin-left:-.75pt;margin-top:3.55pt;width:144.05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" fillcolor="#0ad0f9" strokecolor="#404040 [2429]" strokeweight="1pt">
                <v:textbox>
                  <w:txbxContent>
                    <w:p w14:paraId="04660642" w14:textId="77777777" w:rsidR="001C2FBC" w:rsidRPr="00C81497" w:rsidRDefault="001C2FBC" w:rsidP="001C2FBC">
                      <w:pPr>
                        <w:jc w:val="center"/>
                        <w:rPr>
                          <w:b/>
                          <w:szCs w:val="26"/>
                          <w:lang w:val="es-ES"/>
                        </w:rPr>
                      </w:pPr>
                      <w:r w:rsidRPr="005738C7">
                        <w:rPr>
                          <w:b/>
                          <w:sz w:val="26"/>
                          <w:szCs w:val="26"/>
                          <w:lang w:val="es-ES"/>
                        </w:rPr>
                        <w:t>NOTAS IMPORTANTES</w:t>
                      </w:r>
                    </w:p>
                  </w:txbxContent>
                </v:textbox>
                <w10:wrap type="through"/>
              </v:rect>
            </w:pict>
          </mc:Fallback>
        </mc:AlternateContent>
      </w:r>
    </w:p>
    <w:p w14:paraId="29A8BE7E" w14:textId="57857E8D" w:rsidR="006466B7" w:rsidRPr="00F266AE" w:rsidRDefault="006466B7" w:rsidP="006466B7">
      <w:pPr>
        <w:rPr>
          <w:rFonts w:ascii="Arial" w:hAnsi="Arial" w:cs="Arial"/>
          <w:sz w:val="20"/>
          <w:szCs w:val="20"/>
          <w:lang w:val="es-CO"/>
        </w:rPr>
      </w:pPr>
    </w:p>
    <w:p w14:paraId="49A0BCAB" w14:textId="091E4CEB" w:rsidR="006466B7" w:rsidRPr="00F266AE" w:rsidRDefault="006466B7" w:rsidP="006466B7">
      <w:pPr>
        <w:rPr>
          <w:rFonts w:ascii="Arial" w:hAnsi="Arial" w:cs="Arial"/>
          <w:sz w:val="20"/>
          <w:szCs w:val="20"/>
          <w:lang w:val="es-CO"/>
        </w:rPr>
      </w:pPr>
    </w:p>
    <w:p w14:paraId="2ADE482B" w14:textId="77777777" w:rsidR="00AC1BFF" w:rsidRPr="00F266AE" w:rsidRDefault="00AC1BFF" w:rsidP="00AC1BFF">
      <w:pPr>
        <w:pStyle w:val="Prrafodelista"/>
        <w:rPr>
          <w:rFonts w:ascii="Arial" w:hAnsi="Arial" w:cs="Arial"/>
          <w:sz w:val="20"/>
          <w:szCs w:val="20"/>
        </w:rPr>
      </w:pPr>
    </w:p>
    <w:p w14:paraId="7864E56C" w14:textId="77777777" w:rsidR="00703A37" w:rsidRPr="00F266AE" w:rsidRDefault="00703A37" w:rsidP="00703A37">
      <w:pPr>
        <w:pStyle w:val="Prrafodelista"/>
        <w:numPr>
          <w:ilvl w:val="0"/>
          <w:numId w:val="2"/>
        </w:numPr>
        <w:rPr>
          <w:rFonts w:ascii="Arial" w:hAnsi="Arial" w:cs="Arial"/>
          <w:sz w:val="20"/>
          <w:szCs w:val="20"/>
        </w:rPr>
      </w:pPr>
      <w:r w:rsidRPr="00F266AE">
        <w:rPr>
          <w:rFonts w:ascii="Arial" w:hAnsi="Arial" w:cs="Arial"/>
          <w:sz w:val="20"/>
          <w:szCs w:val="20"/>
        </w:rPr>
        <w:t xml:space="preserve">Consulte tarifas, políticas de máxima acomodación y edades de niños en cada hotel.  </w:t>
      </w:r>
    </w:p>
    <w:p w14:paraId="51C25892" w14:textId="77777777" w:rsidR="00703A37" w:rsidRPr="00F266AE" w:rsidRDefault="00703A37" w:rsidP="00703A37">
      <w:pPr>
        <w:pStyle w:val="Prrafodelista"/>
        <w:numPr>
          <w:ilvl w:val="0"/>
          <w:numId w:val="2"/>
        </w:numPr>
        <w:rPr>
          <w:rFonts w:ascii="Arial" w:hAnsi="Arial" w:cs="Arial"/>
          <w:sz w:val="20"/>
          <w:szCs w:val="20"/>
        </w:rPr>
      </w:pPr>
      <w:r w:rsidRPr="00F266AE">
        <w:rPr>
          <w:rFonts w:ascii="Arial" w:hAnsi="Arial" w:cs="Arial"/>
          <w:sz w:val="20"/>
          <w:szCs w:val="20"/>
        </w:rPr>
        <w:t>Tarifas sujetas a disponibilidad y cambios al momento de reservar, reconfirmar en fechas o periodos especiales (Feriados, Navidad, Año Nuevo, Carnaval, etc.).</w:t>
      </w:r>
    </w:p>
    <w:p w14:paraId="67723348" w14:textId="77777777" w:rsidR="00AC1BFF" w:rsidRPr="00F266AE" w:rsidRDefault="00AC1BFF" w:rsidP="00AC1BFF">
      <w:pPr>
        <w:pStyle w:val="Prrafodelista"/>
        <w:numPr>
          <w:ilvl w:val="0"/>
          <w:numId w:val="2"/>
        </w:numPr>
        <w:shd w:val="clear" w:color="auto" w:fill="FFFFFF" w:themeFill="background1"/>
        <w:spacing w:line="240" w:lineRule="auto"/>
        <w:jc w:val="both"/>
        <w:rPr>
          <w:rFonts w:ascii="Arial" w:hAnsi="Arial" w:cs="Arial"/>
          <w:b/>
          <w:sz w:val="20"/>
          <w:szCs w:val="20"/>
        </w:rPr>
      </w:pPr>
      <w:r w:rsidRPr="00F266AE">
        <w:rPr>
          <w:rFonts w:ascii="Arial" w:hAnsi="Arial" w:cs="Arial"/>
          <w:b/>
          <w:sz w:val="24"/>
          <w:szCs w:val="20"/>
        </w:rPr>
        <w:t>*</w:t>
      </w:r>
      <w:r w:rsidRPr="00F266AE">
        <w:rPr>
          <w:rFonts w:ascii="Arial" w:hAnsi="Arial" w:cs="Arial"/>
          <w:b/>
          <w:sz w:val="20"/>
          <w:szCs w:val="20"/>
        </w:rPr>
        <w:t>Programa opera con un mínimo de 2 pasajeros, pasajero viajando solo no acompañado aplica suplemento, consulte.</w:t>
      </w:r>
    </w:p>
    <w:p w14:paraId="27711D5E" w14:textId="77777777" w:rsidR="00AC1BFF" w:rsidRPr="00F266AE" w:rsidRDefault="00AC1BFF" w:rsidP="00AC1BFF">
      <w:pPr>
        <w:pStyle w:val="Prrafodelista"/>
        <w:numPr>
          <w:ilvl w:val="0"/>
          <w:numId w:val="2"/>
        </w:numPr>
        <w:shd w:val="clear" w:color="auto" w:fill="FFFFFF" w:themeFill="background1"/>
        <w:spacing w:line="240" w:lineRule="auto"/>
        <w:jc w:val="both"/>
        <w:rPr>
          <w:rFonts w:ascii="Arial" w:hAnsi="Arial" w:cs="Arial"/>
          <w:sz w:val="20"/>
          <w:szCs w:val="20"/>
        </w:rPr>
      </w:pPr>
      <w:r w:rsidRPr="00F266AE">
        <w:rPr>
          <w:rFonts w:ascii="Arial" w:hAnsi="Arial" w:cs="Arial"/>
          <w:sz w:val="20"/>
          <w:szCs w:val="20"/>
        </w:rPr>
        <w:t>Servicios en regular compartido diurno, aplican suplementos para traslados en horario nocturno.</w:t>
      </w:r>
    </w:p>
    <w:p w14:paraId="297264DF" w14:textId="77777777" w:rsidR="00703A37" w:rsidRPr="00F266AE" w:rsidRDefault="00703A37" w:rsidP="00703A37">
      <w:pPr>
        <w:pStyle w:val="Prrafodelista"/>
        <w:numPr>
          <w:ilvl w:val="0"/>
          <w:numId w:val="2"/>
        </w:numPr>
        <w:rPr>
          <w:rFonts w:ascii="Arial" w:hAnsi="Arial" w:cs="Arial"/>
          <w:color w:val="000000"/>
          <w:sz w:val="20"/>
          <w:szCs w:val="20"/>
          <w:shd w:val="clear" w:color="auto" w:fill="FFFFFF"/>
        </w:rPr>
      </w:pPr>
      <w:r w:rsidRPr="00F266AE">
        <w:rPr>
          <w:rFonts w:ascii="Arial" w:hAnsi="Arial" w:cs="Arial"/>
          <w:color w:val="000000"/>
          <w:sz w:val="20"/>
          <w:szCs w:val="20"/>
          <w:shd w:val="clear" w:color="auto" w:fill="FFFFFF"/>
        </w:rPr>
        <w:t>El itinerario publicado puede estar sujeto a posibles cambios en el destino, ya sea por problemas climatológicos u operativos. Las visitas detalladas pueden cambiar el orden o el día de operación.</w:t>
      </w:r>
    </w:p>
    <w:p w14:paraId="24949A20" w14:textId="77777777" w:rsidR="00703A37" w:rsidRPr="00F266AE" w:rsidRDefault="00703A37" w:rsidP="00703A37">
      <w:pPr>
        <w:pStyle w:val="Prrafodelista"/>
        <w:numPr>
          <w:ilvl w:val="0"/>
          <w:numId w:val="2"/>
        </w:numPr>
        <w:rPr>
          <w:rFonts w:ascii="Arial" w:hAnsi="Arial" w:cs="Arial"/>
          <w:color w:val="000000"/>
          <w:sz w:val="20"/>
          <w:szCs w:val="20"/>
          <w:shd w:val="clear" w:color="auto" w:fill="FFFFFF"/>
        </w:rPr>
      </w:pPr>
      <w:r w:rsidRPr="00F266AE">
        <w:rPr>
          <w:rFonts w:ascii="Arial" w:hAnsi="Arial" w:cs="Arial"/>
          <w:sz w:val="20"/>
          <w:szCs w:val="20"/>
        </w:rPr>
        <w:t xml:space="preserve">Los hoteles son previstos o similares dentro de la misma categoría y pueden variar al momento de la confirmación. </w:t>
      </w:r>
    </w:p>
    <w:p w14:paraId="73E992AA" w14:textId="77777777" w:rsidR="00703A37" w:rsidRPr="00F266AE" w:rsidRDefault="00703A37" w:rsidP="00703A37">
      <w:pPr>
        <w:pStyle w:val="Prrafodelista"/>
        <w:numPr>
          <w:ilvl w:val="0"/>
          <w:numId w:val="2"/>
        </w:numPr>
        <w:shd w:val="clear" w:color="auto" w:fill="FFFFFF" w:themeFill="background1"/>
        <w:spacing w:after="0" w:line="240" w:lineRule="auto"/>
        <w:jc w:val="both"/>
        <w:rPr>
          <w:rFonts w:ascii="Arial" w:hAnsi="Arial" w:cs="Arial"/>
          <w:sz w:val="20"/>
          <w:szCs w:val="20"/>
        </w:rPr>
      </w:pPr>
      <w:r w:rsidRPr="00F266AE">
        <w:rPr>
          <w:rFonts w:ascii="Arial" w:hAnsi="Arial" w:cs="Arial"/>
          <w:sz w:val="20"/>
          <w:szCs w:val="20"/>
        </w:rPr>
        <w:t>Es necesario informar por escrito en el momento de efectuar la reserva en el caso de existir si son pasajeros con algún tipo de discapacidad.</w:t>
      </w:r>
    </w:p>
    <w:p w14:paraId="62AC8A2D" w14:textId="77777777" w:rsidR="00703A37" w:rsidRPr="00F266AE" w:rsidRDefault="00703A37" w:rsidP="00703A37">
      <w:pPr>
        <w:pStyle w:val="Prrafodelista"/>
        <w:numPr>
          <w:ilvl w:val="0"/>
          <w:numId w:val="2"/>
        </w:numPr>
        <w:jc w:val="both"/>
        <w:rPr>
          <w:rFonts w:ascii="Arial" w:hAnsi="Arial" w:cs="Arial"/>
          <w:color w:val="000000"/>
          <w:sz w:val="20"/>
          <w:szCs w:val="20"/>
          <w:shd w:val="clear" w:color="auto" w:fill="FFFFFF"/>
        </w:rPr>
      </w:pPr>
      <w:r w:rsidRPr="00F266AE">
        <w:rPr>
          <w:rFonts w:ascii="Arial" w:hAnsi="Arial" w:cs="Arial"/>
          <w:color w:val="000000"/>
          <w:sz w:val="20"/>
          <w:szCs w:val="20"/>
          <w:shd w:val="clear" w:color="auto" w:fill="FFFFFF"/>
        </w:rPr>
        <w:t>Durante la celebración de los días de fiesta de cada país y/o ciudad, es posible que los transportes, museos, comercio, medios de elevación, teatros, etc.;  se vean afectados en sus horarios y funcionamiento, no operar o permanecer cerrados sin previo aviso.</w:t>
      </w:r>
    </w:p>
    <w:p w14:paraId="103DDB75" w14:textId="77777777" w:rsidR="00703A37" w:rsidRPr="00F266AE" w:rsidRDefault="00703A37" w:rsidP="00703A37">
      <w:pPr>
        <w:pStyle w:val="Prrafodelista"/>
        <w:numPr>
          <w:ilvl w:val="0"/>
          <w:numId w:val="2"/>
        </w:numPr>
        <w:jc w:val="both"/>
        <w:rPr>
          <w:rFonts w:ascii="Arial" w:hAnsi="Arial" w:cs="Arial"/>
          <w:color w:val="000000"/>
          <w:sz w:val="20"/>
          <w:szCs w:val="20"/>
          <w:shd w:val="clear" w:color="auto" w:fill="FFFFFF"/>
        </w:rPr>
      </w:pPr>
      <w:r w:rsidRPr="00F266AE">
        <w:rPr>
          <w:rFonts w:ascii="Arial" w:hAnsi="Arial" w:cs="Arial"/>
          <w:color w:val="000000"/>
          <w:sz w:val="20"/>
          <w:szCs w:val="20"/>
          <w:shd w:val="clear" w:color="auto" w:fill="FFFFFF"/>
        </w:rPr>
        <w:t>Servicios no tomados en destino no serán reembolsables.</w:t>
      </w:r>
    </w:p>
    <w:p w14:paraId="3018DBB1" w14:textId="77777777" w:rsidR="00703A37" w:rsidRPr="00F266AE" w:rsidRDefault="00703A37" w:rsidP="00703A37">
      <w:pPr>
        <w:pStyle w:val="Prrafodelista"/>
        <w:numPr>
          <w:ilvl w:val="0"/>
          <w:numId w:val="2"/>
        </w:numPr>
        <w:spacing w:after="0" w:line="240" w:lineRule="auto"/>
        <w:jc w:val="both"/>
        <w:rPr>
          <w:rFonts w:ascii="Arial" w:hAnsi="Arial" w:cs="Arial"/>
          <w:sz w:val="20"/>
          <w:szCs w:val="20"/>
        </w:rPr>
      </w:pPr>
      <w:r w:rsidRPr="00F266AE">
        <w:rPr>
          <w:rFonts w:ascii="Arial" w:hAnsi="Arial" w:cs="Arial"/>
          <w:sz w:val="20"/>
          <w:szCs w:val="20"/>
        </w:rPr>
        <w:t>Las cortesías en Buenos Aires no inciden en el precio del paquete. No hacer uso de las mismas no implica derecho a reclamo, reembolso o compensación. La vigencia, modificación y/o finalización de cualquiera de las mismas es facultad de cada prestador, pudiendo ocurrir sin previo aviso y sin que esto signifique una falta en la calidad y/o cantidad de los servicios incluidos.</w:t>
      </w:r>
    </w:p>
    <w:p w14:paraId="44B0D404" w14:textId="77777777" w:rsidR="00703A37" w:rsidRPr="00F266AE" w:rsidRDefault="00703A37" w:rsidP="00703A37">
      <w:pPr>
        <w:pStyle w:val="Prrafodelista"/>
        <w:numPr>
          <w:ilvl w:val="0"/>
          <w:numId w:val="2"/>
        </w:numPr>
        <w:rPr>
          <w:rFonts w:ascii="Arial" w:hAnsi="Arial" w:cs="Arial"/>
          <w:sz w:val="20"/>
          <w:szCs w:val="20"/>
          <w:shd w:val="clear" w:color="auto" w:fill="FFFFFF"/>
        </w:rPr>
      </w:pPr>
      <w:r w:rsidRPr="00F266AE">
        <w:rPr>
          <w:rFonts w:ascii="Arial" w:hAnsi="Arial" w:cs="Arial"/>
          <w:sz w:val="20"/>
          <w:szCs w:val="20"/>
          <w:shd w:val="clear" w:color="auto" w:fill="FFFFFF"/>
        </w:rPr>
        <w:t xml:space="preserve">Se requiere certificado internacional de la Vacuna de Fiebre Amarilla. </w:t>
      </w:r>
    </w:p>
    <w:p w14:paraId="4EC27891" w14:textId="77777777" w:rsidR="00703A37" w:rsidRPr="00F266AE" w:rsidRDefault="00703A37" w:rsidP="00703A37">
      <w:pPr>
        <w:pStyle w:val="Prrafodelista"/>
        <w:numPr>
          <w:ilvl w:val="0"/>
          <w:numId w:val="2"/>
        </w:numPr>
        <w:shd w:val="clear" w:color="auto" w:fill="FFFFFF" w:themeFill="background1"/>
        <w:spacing w:after="0" w:line="240" w:lineRule="auto"/>
        <w:jc w:val="both"/>
        <w:rPr>
          <w:rFonts w:ascii="Arial" w:hAnsi="Arial" w:cs="Arial"/>
          <w:sz w:val="20"/>
          <w:szCs w:val="20"/>
        </w:rPr>
      </w:pPr>
      <w:r w:rsidRPr="00F266AE">
        <w:rPr>
          <w:rFonts w:ascii="Arial" w:hAnsi="Arial" w:cs="Arial"/>
          <w:sz w:val="20"/>
          <w:szCs w:val="20"/>
        </w:rPr>
        <w:t xml:space="preserve">Es responsabilidad de los pasajeros tener la documentación necesaria. </w:t>
      </w:r>
    </w:p>
    <w:p w14:paraId="159827B9" w14:textId="77777777" w:rsidR="00703A37" w:rsidRPr="00F266AE" w:rsidRDefault="00703A37" w:rsidP="00703A37">
      <w:pPr>
        <w:pStyle w:val="Prrafodelista"/>
        <w:numPr>
          <w:ilvl w:val="0"/>
          <w:numId w:val="2"/>
        </w:numPr>
        <w:rPr>
          <w:rFonts w:ascii="Arial" w:hAnsi="Arial" w:cs="Arial"/>
          <w:sz w:val="20"/>
          <w:szCs w:val="20"/>
        </w:rPr>
      </w:pPr>
      <w:r w:rsidRPr="00F266AE">
        <w:rPr>
          <w:rFonts w:ascii="Arial" w:hAnsi="Arial" w:cs="Arial"/>
          <w:sz w:val="20"/>
          <w:szCs w:val="20"/>
        </w:rPr>
        <w:t>Museos en Santiago están cerrados los días Lunes.</w:t>
      </w:r>
    </w:p>
    <w:p w14:paraId="09389DE8" w14:textId="77777777" w:rsidR="00703A37" w:rsidRPr="00F266AE" w:rsidRDefault="00703A37" w:rsidP="00703A37">
      <w:pPr>
        <w:pStyle w:val="Prrafodelista"/>
        <w:numPr>
          <w:ilvl w:val="0"/>
          <w:numId w:val="2"/>
        </w:numPr>
        <w:rPr>
          <w:rFonts w:ascii="Arial" w:hAnsi="Arial" w:cs="Arial"/>
          <w:color w:val="000000"/>
          <w:sz w:val="20"/>
          <w:szCs w:val="20"/>
          <w:shd w:val="clear" w:color="auto" w:fill="FFFFFF"/>
        </w:rPr>
      </w:pPr>
      <w:r w:rsidRPr="00F266AE">
        <w:rPr>
          <w:rFonts w:ascii="Arial" w:hAnsi="Arial" w:cs="Arial"/>
          <w:color w:val="000000"/>
          <w:sz w:val="20"/>
          <w:szCs w:val="20"/>
          <w:shd w:val="clear" w:color="auto" w:fill="FFFFFF"/>
        </w:rPr>
        <w:t>Tarifas no aplicables para congresos, eventos y grupos.</w:t>
      </w:r>
    </w:p>
    <w:p w14:paraId="3690518C" w14:textId="4E6B195A" w:rsidR="00B70174" w:rsidRPr="00F266AE" w:rsidRDefault="00703A37" w:rsidP="00AD54A9">
      <w:pPr>
        <w:pStyle w:val="Prrafodelista"/>
        <w:numPr>
          <w:ilvl w:val="0"/>
          <w:numId w:val="12"/>
        </w:numPr>
        <w:ind w:left="709"/>
        <w:rPr>
          <w:rFonts w:ascii="Arial" w:hAnsi="Arial" w:cs="Arial"/>
          <w:sz w:val="20"/>
          <w:szCs w:val="20"/>
          <w:shd w:val="clear" w:color="auto" w:fill="FFFFFF"/>
        </w:rPr>
      </w:pPr>
      <w:r w:rsidRPr="00F266AE">
        <w:rPr>
          <w:rFonts w:ascii="Arial" w:hAnsi="Arial" w:cs="Arial"/>
          <w:sz w:val="20"/>
          <w:szCs w:val="20"/>
        </w:rPr>
        <w:t>Tarifas no aplican para per</w:t>
      </w:r>
      <w:r w:rsidR="00E735F6" w:rsidRPr="00F266AE">
        <w:rPr>
          <w:rFonts w:ascii="Arial" w:hAnsi="Arial" w:cs="Arial"/>
          <w:sz w:val="20"/>
          <w:szCs w:val="20"/>
        </w:rPr>
        <w:t>sonas de nacionalidad Argentina</w:t>
      </w:r>
    </w:p>
    <w:p w14:paraId="3CBCA617" w14:textId="2891378D" w:rsidR="006F7FC0" w:rsidRPr="00F266AE" w:rsidRDefault="00510642" w:rsidP="005E40F0">
      <w:pPr>
        <w:shd w:val="clear" w:color="auto" w:fill="FFFFFF" w:themeFill="background1"/>
        <w:jc w:val="center"/>
        <w:rPr>
          <w:rFonts w:ascii="Arial" w:hAnsi="Arial" w:cs="Arial"/>
          <w:b/>
          <w:sz w:val="20"/>
          <w:szCs w:val="20"/>
          <w:lang w:val="es-CO"/>
        </w:rPr>
      </w:pPr>
      <w:r w:rsidRPr="00F266AE">
        <w:rPr>
          <w:noProof/>
          <w:sz w:val="22"/>
          <w:szCs w:val="22"/>
          <w:lang w:val="es-CO" w:eastAsia="es-CO"/>
        </w:rPr>
        <mc:AlternateContent>
          <mc:Choice Requires="wps">
            <w:drawing>
              <wp:anchor distT="0" distB="0" distL="114300" distR="114300" simplePos="0" relativeHeight="251685888" behindDoc="0" locked="0" layoutInCell="1" allowOverlap="1" wp14:anchorId="1F6C382C" wp14:editId="15B3ADCE">
                <wp:simplePos x="0" y="0"/>
                <wp:positionH relativeFrom="column">
                  <wp:posOffset>0</wp:posOffset>
                </wp:positionH>
                <wp:positionV relativeFrom="paragraph">
                  <wp:posOffset>142875</wp:posOffset>
                </wp:positionV>
                <wp:extent cx="1829435" cy="342900"/>
                <wp:effectExtent l="0" t="0" r="24765" b="38100"/>
                <wp:wrapThrough wrapText="bothSides">
                  <wp:wrapPolygon edited="0">
                    <wp:start x="0" y="0"/>
                    <wp:lineTo x="0" y="22400"/>
                    <wp:lineTo x="21593" y="22400"/>
                    <wp:lineTo x="21593" y="0"/>
                    <wp:lineTo x="0" y="0"/>
                  </wp:wrapPolygon>
                </wp:wrapThrough>
                <wp:docPr id="42" name="Rectángulo 42"/>
                <wp:cNvGraphicFramePr/>
                <a:graphic xmlns:a="http://schemas.openxmlformats.org/drawingml/2006/main">
                  <a:graphicData uri="http://schemas.microsoft.com/office/word/2010/wordprocessingShape">
                    <wps:wsp>
                      <wps:cNvSpPr/>
                      <wps:spPr>
                        <a:xfrm>
                          <a:off x="0" y="0"/>
                          <a:ext cx="1829435" cy="342900"/>
                        </a:xfrm>
                        <a:prstGeom prst="rect">
                          <a:avLst/>
                        </a:prstGeom>
                        <a:solidFill>
                          <a:srgbClr val="0AD0F9"/>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7B773F" w14:textId="32A52D34" w:rsidR="00510642" w:rsidRPr="00C81497" w:rsidRDefault="00510642" w:rsidP="00510642">
                            <w:pPr>
                              <w:jc w:val="center"/>
                              <w:rPr>
                                <w:b/>
                                <w:szCs w:val="26"/>
                                <w:lang w:val="es-ES"/>
                              </w:rPr>
                            </w:pPr>
                            <w:r>
                              <w:rPr>
                                <w:b/>
                                <w:sz w:val="26"/>
                                <w:szCs w:val="26"/>
                                <w:lang w:val="es-ES"/>
                              </w:rPr>
                              <w:t>OPCIONAL</w:t>
                            </w:r>
                            <w:r w:rsidR="00703A37">
                              <w:rPr>
                                <w:b/>
                                <w:sz w:val="26"/>
                                <w:szCs w:val="26"/>
                                <w:lang w:val="es-ES"/>
                              </w:rPr>
                              <w: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6C382C" id="Rectángulo 42" o:spid="_x0000_s1030" style="position:absolute;left:0;text-align:left;margin-left:0;margin-top:11.25pt;width:144.05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" fillcolor="#0ad0f9" strokecolor="#404040 [2429]" strokeweight="1pt">
                <v:textbox>
                  <w:txbxContent>
                    <w:p w14:paraId="607B773F" w14:textId="32A52D34" w:rsidR="00510642" w:rsidRPr="00C81497" w:rsidRDefault="00510642" w:rsidP="00510642">
                      <w:pPr>
                        <w:jc w:val="center"/>
                        <w:rPr>
                          <w:b/>
                          <w:szCs w:val="26"/>
                          <w:lang w:val="es-ES"/>
                        </w:rPr>
                      </w:pPr>
                      <w:r>
                        <w:rPr>
                          <w:b/>
                          <w:sz w:val="26"/>
                          <w:szCs w:val="26"/>
                          <w:lang w:val="es-ES"/>
                        </w:rPr>
                        <w:t>OPCIONAL</w:t>
                      </w:r>
                      <w:r w:rsidR="00703A37">
                        <w:rPr>
                          <w:b/>
                          <w:sz w:val="26"/>
                          <w:szCs w:val="26"/>
                          <w:lang w:val="es-ES"/>
                        </w:rPr>
                        <w:t>ES</w:t>
                      </w:r>
                    </w:p>
                  </w:txbxContent>
                </v:textbox>
                <w10:wrap type="through"/>
              </v:rect>
            </w:pict>
          </mc:Fallback>
        </mc:AlternateContent>
      </w:r>
    </w:p>
    <w:p w14:paraId="4D9352B4" w14:textId="77777777" w:rsidR="00703A37" w:rsidRPr="00F266AE" w:rsidRDefault="00703A37" w:rsidP="00170E76">
      <w:pPr>
        <w:shd w:val="clear" w:color="auto" w:fill="FFFFFF" w:themeFill="background1"/>
        <w:jc w:val="both"/>
        <w:rPr>
          <w:rFonts w:ascii="Arial" w:hAnsi="Arial" w:cs="Arial"/>
          <w:b/>
          <w:sz w:val="20"/>
          <w:szCs w:val="20"/>
          <w:lang w:val="es-CO"/>
        </w:rPr>
      </w:pPr>
    </w:p>
    <w:p w14:paraId="27D89896" w14:textId="77777777" w:rsidR="00703A37" w:rsidRPr="00F266AE" w:rsidRDefault="00703A37" w:rsidP="00170E76">
      <w:pPr>
        <w:shd w:val="clear" w:color="auto" w:fill="FFFFFF" w:themeFill="background1"/>
        <w:jc w:val="both"/>
        <w:rPr>
          <w:rFonts w:ascii="Arial" w:hAnsi="Arial" w:cs="Arial"/>
          <w:b/>
          <w:sz w:val="20"/>
          <w:szCs w:val="20"/>
          <w:lang w:val="es-CO"/>
        </w:rPr>
      </w:pPr>
    </w:p>
    <w:p w14:paraId="23C8D8E3" w14:textId="77777777" w:rsidR="00510642" w:rsidRPr="00F266AE" w:rsidRDefault="00510642" w:rsidP="00170E76">
      <w:pPr>
        <w:shd w:val="clear" w:color="auto" w:fill="FFFFFF" w:themeFill="background1"/>
        <w:jc w:val="both"/>
        <w:rPr>
          <w:rFonts w:ascii="Arial" w:hAnsi="Arial" w:cs="Arial"/>
          <w:b/>
          <w:sz w:val="20"/>
          <w:szCs w:val="20"/>
          <w:lang w:val="es-CO"/>
        </w:rPr>
      </w:pPr>
    </w:p>
    <w:p w14:paraId="790AE677" w14:textId="77777777" w:rsidR="00D530EB" w:rsidRPr="00AB2156" w:rsidRDefault="00D530EB" w:rsidP="00D530EB">
      <w:pPr>
        <w:spacing w:after="150"/>
        <w:rPr>
          <w:rFonts w:ascii="Arial" w:hAnsi="Arial" w:cs="Arial"/>
          <w:b/>
          <w:sz w:val="20"/>
          <w:szCs w:val="20"/>
          <w:lang w:val="es-CO"/>
        </w:rPr>
      </w:pPr>
    </w:p>
    <w:p w14:paraId="32386814" w14:textId="77777777" w:rsidR="00D530EB" w:rsidRPr="00AB2156" w:rsidRDefault="00D530EB" w:rsidP="00D530EB">
      <w:pPr>
        <w:pBdr>
          <w:top w:val="single" w:sz="4" w:space="1" w:color="auto"/>
          <w:left w:val="single" w:sz="4" w:space="4" w:color="auto"/>
          <w:bottom w:val="single" w:sz="4" w:space="1" w:color="auto"/>
          <w:right w:val="single" w:sz="4" w:space="4" w:color="auto"/>
        </w:pBdr>
        <w:jc w:val="center"/>
        <w:rPr>
          <w:rFonts w:ascii="Arial" w:hAnsi="Arial" w:cs="Arial"/>
          <w:b/>
          <w:szCs w:val="20"/>
          <w:lang w:val="es-CO"/>
        </w:rPr>
      </w:pPr>
      <w:r w:rsidRPr="00AB2156">
        <w:rPr>
          <w:rFonts w:ascii="Arial" w:hAnsi="Arial" w:cs="Arial"/>
          <w:b/>
          <w:szCs w:val="20"/>
          <w:lang w:val="es-CO"/>
        </w:rPr>
        <w:t>SANTIAGO</w:t>
      </w:r>
    </w:p>
    <w:p w14:paraId="38FDA30E" w14:textId="77777777" w:rsidR="00D530EB" w:rsidRPr="00AB2156" w:rsidRDefault="00D530EB" w:rsidP="00D530EB">
      <w:pPr>
        <w:shd w:val="clear" w:color="auto" w:fill="FFFFFF"/>
        <w:spacing w:before="300" w:after="150"/>
        <w:outlineLvl w:val="1"/>
        <w:rPr>
          <w:rFonts w:ascii="Arial" w:hAnsi="Arial" w:cs="Arial"/>
          <w:b/>
          <w:sz w:val="20"/>
          <w:szCs w:val="20"/>
          <w:lang w:val="es-CO"/>
        </w:rPr>
      </w:pPr>
      <w:r w:rsidRPr="00AB2156">
        <w:rPr>
          <w:rFonts w:ascii="Arial" w:hAnsi="Arial" w:cs="Arial"/>
          <w:b/>
          <w:sz w:val="20"/>
          <w:szCs w:val="20"/>
          <w:lang w:val="es-CO"/>
        </w:rPr>
        <w:t>* VIÑA DEL MAR &amp; VALPARAÍSO - EXCURSIÓN DÍA COMPLETO</w:t>
      </w:r>
    </w:p>
    <w:p w14:paraId="7565171D" w14:textId="77777777" w:rsidR="00D530EB" w:rsidRPr="00AB2156" w:rsidRDefault="00D530EB" w:rsidP="00D530EB">
      <w:pPr>
        <w:shd w:val="clear" w:color="auto" w:fill="FFFFFF"/>
        <w:spacing w:before="300" w:after="150"/>
        <w:jc w:val="both"/>
        <w:outlineLvl w:val="1"/>
        <w:rPr>
          <w:rFonts w:ascii="Arial" w:hAnsi="Arial" w:cs="Arial"/>
          <w:b/>
          <w:sz w:val="20"/>
          <w:szCs w:val="20"/>
          <w:lang w:val="es-CO"/>
        </w:rPr>
      </w:pPr>
      <w:r w:rsidRPr="00AB2156">
        <w:rPr>
          <w:rFonts w:ascii="Arial" w:hAnsi="Arial" w:cs="Arial"/>
          <w:b/>
          <w:sz w:val="20"/>
          <w:szCs w:val="20"/>
          <w:lang w:val="es-CO"/>
        </w:rPr>
        <w:t>TARIFA POR PERSONA SIN ALMUERZO EN SERVICIO REGULAR  USD 82</w:t>
      </w:r>
    </w:p>
    <w:p w14:paraId="4234BB3B" w14:textId="77777777" w:rsidR="00D530EB" w:rsidRPr="00AB2156" w:rsidRDefault="00D530EB" w:rsidP="00D530EB">
      <w:pPr>
        <w:shd w:val="clear" w:color="auto" w:fill="FFFFFF"/>
        <w:spacing w:before="300" w:after="150"/>
        <w:jc w:val="both"/>
        <w:outlineLvl w:val="1"/>
        <w:rPr>
          <w:rFonts w:ascii="Arial" w:eastAsia="Times New Roman" w:hAnsi="Arial" w:cs="Arial"/>
          <w:sz w:val="20"/>
          <w:szCs w:val="20"/>
          <w:lang w:val="es-CO" w:eastAsia="es-CO"/>
        </w:rPr>
      </w:pPr>
      <w:r w:rsidRPr="00AB2156">
        <w:rPr>
          <w:rFonts w:ascii="Arial" w:eastAsia="Times New Roman" w:hAnsi="Arial" w:cs="Arial"/>
          <w:b/>
          <w:sz w:val="20"/>
          <w:szCs w:val="20"/>
          <w:lang w:val="es-CO" w:eastAsia="es-CO"/>
        </w:rPr>
        <w:t>Descripción</w:t>
      </w:r>
      <w:r w:rsidRPr="00AB2156">
        <w:rPr>
          <w:rFonts w:ascii="Arial" w:eastAsia="Times New Roman" w:hAnsi="Arial" w:cs="Arial"/>
          <w:sz w:val="20"/>
          <w:szCs w:val="20"/>
          <w:lang w:val="es-CO" w:eastAsia="es-CO"/>
        </w:rPr>
        <w:t>:</w:t>
      </w:r>
      <w:r w:rsidRPr="00AB2156">
        <w:rPr>
          <w:rFonts w:ascii="Arial" w:eastAsia="Times New Roman" w:hAnsi="Arial" w:cs="Arial"/>
          <w:sz w:val="20"/>
          <w:szCs w:val="20"/>
          <w:lang w:val="es-CO" w:eastAsia="es-CO"/>
        </w:rPr>
        <w:br/>
        <w:t xml:space="preserve">Salida desde el hotel hacia la costa del Pacífico, cruzando los fértiles valles de Curacaví y Casablanca. Recorrido por el camino costero, vista de la ciudad de Valparaíso desde los miradores ubicados en alguno de los 43 cerros que rodean la bahía y sus curiosos elevadores llamados “ascensores”. El centro histórico de esta ciudad-puerto fue declarado Patrimonio de la Humanidad, su arquitectura le confiere una marcada </w:t>
      </w:r>
      <w:r w:rsidRPr="00AB2156">
        <w:rPr>
          <w:rFonts w:ascii="Arial" w:eastAsia="Times New Roman" w:hAnsi="Arial" w:cs="Arial"/>
          <w:sz w:val="20"/>
          <w:szCs w:val="20"/>
          <w:lang w:val="es-CO" w:eastAsia="es-CO"/>
        </w:rPr>
        <w:lastRenderedPageBreak/>
        <w:t>personalidad y realza su atractivo turístico. Vista de sus zonas históricas, comerciales y administrativas, vista del Congreso Nacional. Continuación a la vecina ciudad-balneario de Viña del Mar, famosa por sus jardines, el Reloj de Flores es su símbolo. Vista del Casino de Juegos, Av. Perú y Av. San Martín, sectores residenciales de moderna arquitectura, llegada hasta la Playa de Reñaca. Almuerzo por cuenta de los pasajeros. A media tarde regreso desde Viña del Mar a Santiago. Llegada al hotel.</w:t>
      </w:r>
    </w:p>
    <w:p w14:paraId="7BFF9E79" w14:textId="77777777" w:rsidR="00D530EB" w:rsidRPr="00AB2156" w:rsidRDefault="00D530EB" w:rsidP="00D530EB">
      <w:pPr>
        <w:shd w:val="clear" w:color="auto" w:fill="FFFFFF"/>
        <w:spacing w:before="300" w:after="150"/>
        <w:outlineLvl w:val="1"/>
        <w:rPr>
          <w:rFonts w:ascii="Arial" w:eastAsia="Times New Roman" w:hAnsi="Arial" w:cs="Arial"/>
          <w:sz w:val="20"/>
          <w:szCs w:val="20"/>
          <w:lang w:val="es-CO" w:eastAsia="es-CO"/>
        </w:rPr>
      </w:pPr>
      <w:r w:rsidRPr="00AB2156">
        <w:rPr>
          <w:rFonts w:ascii="Arial" w:eastAsia="Times New Roman" w:hAnsi="Arial" w:cs="Arial"/>
          <w:sz w:val="20"/>
          <w:szCs w:val="20"/>
          <w:lang w:val="es-CO" w:eastAsia="es-CO"/>
        </w:rPr>
        <w:t>Tiempo total en el desarrollo de la excursión: 9 a 10 horas (Incluyendo el tiempo de almuerzo.</w:t>
      </w:r>
    </w:p>
    <w:p w14:paraId="186F7235" w14:textId="77777777" w:rsidR="00D530EB" w:rsidRPr="00AB2156" w:rsidRDefault="00D530EB" w:rsidP="00D530EB">
      <w:pPr>
        <w:shd w:val="clear" w:color="auto" w:fill="FFFFFF"/>
        <w:spacing w:before="300" w:after="150"/>
        <w:outlineLvl w:val="1"/>
        <w:rPr>
          <w:rFonts w:ascii="Arial" w:eastAsia="Times New Roman" w:hAnsi="Arial" w:cs="Arial"/>
          <w:sz w:val="20"/>
          <w:szCs w:val="20"/>
          <w:lang w:val="es-CO" w:eastAsia="es-CO"/>
        </w:rPr>
      </w:pPr>
      <w:r w:rsidRPr="00AB2156">
        <w:rPr>
          <w:rFonts w:ascii="Arial" w:eastAsia="Times New Roman" w:hAnsi="Arial" w:cs="Arial"/>
          <w:sz w:val="20"/>
          <w:szCs w:val="20"/>
          <w:lang w:val="es-CO" w:eastAsia="es-CO"/>
        </w:rPr>
        <w:t>Total Kilómetros de recorrido: 280 Km.</w:t>
      </w:r>
    </w:p>
    <w:p w14:paraId="067D249D" w14:textId="77777777" w:rsidR="00D530EB" w:rsidRPr="00AB2156" w:rsidRDefault="00D530EB" w:rsidP="00D530EB">
      <w:pPr>
        <w:shd w:val="clear" w:color="auto" w:fill="FFFFFF"/>
        <w:spacing w:before="300" w:after="150"/>
        <w:outlineLvl w:val="1"/>
        <w:rPr>
          <w:rFonts w:ascii="Arial" w:hAnsi="Arial" w:cs="Arial"/>
          <w:color w:val="000000" w:themeColor="text1"/>
          <w:sz w:val="20"/>
          <w:szCs w:val="20"/>
          <w:lang w:val="es-CO"/>
        </w:rPr>
      </w:pPr>
      <w:r w:rsidRPr="00AB2156">
        <w:rPr>
          <w:rFonts w:ascii="Arial" w:eastAsia="Times New Roman" w:hAnsi="Arial" w:cs="Arial"/>
          <w:b/>
          <w:sz w:val="20"/>
          <w:szCs w:val="20"/>
          <w:lang w:val="es-CO" w:eastAsia="es-CO"/>
        </w:rPr>
        <w:t>Duración:</w:t>
      </w:r>
      <w:r w:rsidRPr="00AB2156">
        <w:rPr>
          <w:rFonts w:ascii="Arial" w:eastAsia="Times New Roman" w:hAnsi="Arial" w:cs="Arial"/>
          <w:sz w:val="20"/>
          <w:szCs w:val="20"/>
          <w:lang w:val="es-CO" w:eastAsia="es-CO"/>
        </w:rPr>
        <w:t xml:space="preserve"> 9 hrs.</w:t>
      </w:r>
      <w:r w:rsidRPr="00AB2156">
        <w:rPr>
          <w:rFonts w:ascii="Arial" w:eastAsia="Times New Roman" w:hAnsi="Arial" w:cs="Arial"/>
          <w:sz w:val="20"/>
          <w:szCs w:val="20"/>
          <w:lang w:val="es-CO" w:eastAsia="es-CO"/>
        </w:rPr>
        <w:br/>
      </w:r>
      <w:r w:rsidRPr="00AB2156">
        <w:rPr>
          <w:rFonts w:ascii="Arial" w:eastAsia="Times New Roman" w:hAnsi="Arial" w:cs="Arial"/>
          <w:b/>
          <w:sz w:val="20"/>
          <w:szCs w:val="20"/>
          <w:lang w:val="es-CO" w:eastAsia="es-CO"/>
        </w:rPr>
        <w:t>Salidas:</w:t>
      </w:r>
      <w:r w:rsidRPr="00AB2156">
        <w:rPr>
          <w:rFonts w:ascii="Arial" w:eastAsia="Times New Roman" w:hAnsi="Arial" w:cs="Arial"/>
          <w:sz w:val="20"/>
          <w:szCs w:val="20"/>
          <w:lang w:val="es-CO" w:eastAsia="es-CO"/>
        </w:rPr>
        <w:t xml:space="preserve"> Todos los días.</w:t>
      </w:r>
      <w:r w:rsidRPr="00AB2156">
        <w:rPr>
          <w:rFonts w:ascii="Arial" w:eastAsia="Times New Roman" w:hAnsi="Arial" w:cs="Arial"/>
          <w:sz w:val="20"/>
          <w:szCs w:val="20"/>
          <w:lang w:val="es-CO" w:eastAsia="es-CO"/>
        </w:rPr>
        <w:br/>
      </w:r>
      <w:r w:rsidRPr="00AB2156">
        <w:rPr>
          <w:rFonts w:ascii="Arial" w:eastAsia="Times New Roman" w:hAnsi="Arial" w:cs="Arial"/>
          <w:b/>
          <w:sz w:val="20"/>
          <w:szCs w:val="20"/>
          <w:lang w:val="es-CO" w:eastAsia="es-CO"/>
        </w:rPr>
        <w:t>Incluye:</w:t>
      </w:r>
      <w:r w:rsidRPr="00AB2156">
        <w:rPr>
          <w:rFonts w:ascii="Arial" w:eastAsia="Times New Roman" w:hAnsi="Arial" w:cs="Arial"/>
          <w:sz w:val="20"/>
          <w:szCs w:val="20"/>
          <w:lang w:val="es-CO" w:eastAsia="es-CO"/>
        </w:rPr>
        <w:t xml:space="preserve"> Transporte y guía en español.</w:t>
      </w:r>
    </w:p>
    <w:p w14:paraId="09F247D9" w14:textId="77777777" w:rsidR="00D530EB" w:rsidRPr="00AB2156" w:rsidRDefault="00D530EB" w:rsidP="00D530EB">
      <w:pPr>
        <w:rPr>
          <w:rFonts w:ascii="Arial" w:hAnsi="Arial" w:cs="Arial"/>
          <w:b/>
          <w:sz w:val="20"/>
          <w:szCs w:val="20"/>
          <w:lang w:val="es-CO"/>
        </w:rPr>
      </w:pPr>
    </w:p>
    <w:p w14:paraId="2EBAF4C6" w14:textId="77777777" w:rsidR="00D530EB" w:rsidRPr="00AB2156" w:rsidRDefault="00D530EB" w:rsidP="00D530EB">
      <w:pPr>
        <w:pBdr>
          <w:top w:val="single" w:sz="4" w:space="1" w:color="auto"/>
          <w:left w:val="single" w:sz="4" w:space="4" w:color="auto"/>
          <w:bottom w:val="single" w:sz="4" w:space="1" w:color="auto"/>
          <w:right w:val="single" w:sz="4" w:space="4" w:color="auto"/>
        </w:pBdr>
        <w:jc w:val="center"/>
        <w:rPr>
          <w:rFonts w:ascii="Arial" w:hAnsi="Arial" w:cs="Arial"/>
          <w:b/>
          <w:szCs w:val="20"/>
          <w:lang w:val="es-CO"/>
        </w:rPr>
      </w:pPr>
      <w:r w:rsidRPr="00AB2156">
        <w:rPr>
          <w:rFonts w:ascii="Arial" w:hAnsi="Arial" w:cs="Arial"/>
          <w:b/>
          <w:szCs w:val="20"/>
          <w:lang w:val="es-CO"/>
        </w:rPr>
        <w:t>PUERTO VARAS</w:t>
      </w:r>
    </w:p>
    <w:p w14:paraId="554D1876" w14:textId="77777777" w:rsidR="00D530EB" w:rsidRPr="00AB2156" w:rsidRDefault="00D530EB" w:rsidP="00D530EB">
      <w:pPr>
        <w:rPr>
          <w:rFonts w:ascii="Arial" w:hAnsi="Arial" w:cs="Arial"/>
          <w:b/>
          <w:sz w:val="20"/>
          <w:szCs w:val="20"/>
          <w:lang w:val="es-CO"/>
        </w:rPr>
      </w:pPr>
      <w:r w:rsidRPr="00AB2156">
        <w:rPr>
          <w:rFonts w:ascii="Arial" w:hAnsi="Arial" w:cs="Arial"/>
          <w:b/>
          <w:sz w:val="20"/>
          <w:szCs w:val="20"/>
          <w:lang w:val="es-CO"/>
        </w:rPr>
        <w:t>* CITY TOUR DE PUERTO MONTT Y PUERTO VARAS</w:t>
      </w:r>
      <w:r w:rsidRPr="00AB2156">
        <w:rPr>
          <w:rFonts w:ascii="Arial" w:hAnsi="Arial" w:cs="Arial"/>
          <w:b/>
          <w:sz w:val="20"/>
          <w:szCs w:val="20"/>
          <w:lang w:val="es-CO"/>
        </w:rPr>
        <w:br/>
      </w:r>
      <w:r w:rsidRPr="00AB2156">
        <w:rPr>
          <w:rFonts w:ascii="Arial" w:hAnsi="Arial" w:cs="Arial"/>
          <w:b/>
          <w:sz w:val="20"/>
          <w:szCs w:val="20"/>
          <w:lang w:val="es-CO"/>
        </w:rPr>
        <w:br/>
        <w:t>TARIFA POR PERSONA  EN SERVICIO REGULAR  36 USD</w:t>
      </w:r>
    </w:p>
    <w:p w14:paraId="09B03A1E" w14:textId="77777777" w:rsidR="00D530EB" w:rsidRPr="00AB2156" w:rsidRDefault="00D530EB" w:rsidP="00D530EB">
      <w:pPr>
        <w:pStyle w:val="Ttulo4"/>
        <w:spacing w:after="45"/>
        <w:jc w:val="both"/>
        <w:rPr>
          <w:rFonts w:ascii="Arial" w:hAnsi="Arial" w:cs="Arial"/>
          <w:b/>
          <w:i w:val="0"/>
          <w:caps/>
          <w:color w:val="000000" w:themeColor="text1"/>
          <w:sz w:val="20"/>
          <w:szCs w:val="20"/>
        </w:rPr>
      </w:pPr>
      <w:r w:rsidRPr="00AB2156">
        <w:rPr>
          <w:rFonts w:ascii="Arial" w:hAnsi="Arial" w:cs="Arial"/>
          <w:b/>
          <w:i w:val="0"/>
          <w:caps/>
          <w:color w:val="000000" w:themeColor="text1"/>
          <w:sz w:val="20"/>
          <w:szCs w:val="20"/>
        </w:rPr>
        <w:t>Descripción</w:t>
      </w:r>
    </w:p>
    <w:p w14:paraId="48B23CCE" w14:textId="77777777" w:rsidR="00D530EB" w:rsidRPr="00AB2156" w:rsidRDefault="00D530EB" w:rsidP="00D530EB">
      <w:pPr>
        <w:pBdr>
          <w:bottom w:val="single" w:sz="4" w:space="1" w:color="auto"/>
        </w:pBdr>
        <w:jc w:val="both"/>
        <w:rPr>
          <w:rFonts w:ascii="Arial" w:hAnsi="Arial" w:cs="Arial"/>
          <w:b/>
          <w:color w:val="000000" w:themeColor="text1"/>
          <w:sz w:val="20"/>
          <w:szCs w:val="20"/>
          <w:lang w:val="es-CO"/>
        </w:rPr>
      </w:pPr>
      <w:r w:rsidRPr="00AB2156">
        <w:rPr>
          <w:rFonts w:ascii="Arial" w:hAnsi="Arial" w:cs="Arial"/>
          <w:color w:val="000000" w:themeColor="text1"/>
          <w:sz w:val="20"/>
          <w:szCs w:val="20"/>
          <w:lang w:val="es-CO"/>
        </w:rPr>
        <w:t>Iniciaremos nuestro recorrido dirigiéndonos a unos nueve kilómetros al oeste de la ciudad de Puerto Varas a Nueva Braunau, localidad fundada en 1875 por familias provenientes de la Provincia de Bohemia del entonces Imperio Austro-Húngaro, se asentaron en estas tierras para trabajar de la agricultura y el ganado. Hoy, esta localidad se caracteriza por sus lecherías, queserías y por su Museo Antonio Felmer Niklitschek que reúne una importante exposición de objetos que representa el proceso de colonización en esta zona; una muestra de las nuevas costumbres gastronómicas, arquitectura, arte, música y vestimentas de los colonos. Posteriormente nos dirigiremos a través del camino Las Lomas hacia el Monumento Natural Lahuen Ñadi, un Bosque de Alerce con ejemplares de 5 a 1.800 años de edad, donde algunos árboles alcanzan los 40 metros de altura. Recorreremos un sendero interpretativo donde también apreciaremos canelos, coigüe, y varias especies de helechos. En cuanto a la fauna, es posible apreciar aves tales como el Carpintero Negro, el Huet Huet y el Chucao, mamíferos tales como el Pudú, el Zorro Gris y el Monito del Monte. Posteriormente, continuaremos en dirección al sector de Angelmó, famoso en nuestro país por su gran cantidad de Locales de Artesanía y por supuesto la Caleta de Pescadores y Mercado Municipal en donde conoceremos la actividad diaria de la gente de mar que llega hasta este lugar trayendo los tradicionales mariscos y pescados, para luego ser vendidos en el Mercado, encontraremos también las típicas cocinerías en donde se expenden los más ricos y tradicionales platos típicos que caracterizan a nuestra zona.</w:t>
      </w:r>
      <w:r w:rsidRPr="00AB2156">
        <w:rPr>
          <w:rFonts w:ascii="Arial" w:hAnsi="Arial" w:cs="Arial"/>
          <w:b/>
          <w:color w:val="000000" w:themeColor="text1"/>
          <w:sz w:val="20"/>
          <w:szCs w:val="20"/>
          <w:lang w:val="es-CO"/>
        </w:rPr>
        <w:t xml:space="preserve"> </w:t>
      </w:r>
    </w:p>
    <w:p w14:paraId="78D3959B" w14:textId="77777777" w:rsidR="00D530EB" w:rsidRPr="00AB2156" w:rsidRDefault="00D530EB" w:rsidP="00D530EB">
      <w:pPr>
        <w:pBdr>
          <w:bottom w:val="single" w:sz="4" w:space="1" w:color="auto"/>
        </w:pBdr>
        <w:jc w:val="both"/>
        <w:rPr>
          <w:rFonts w:ascii="Arial" w:hAnsi="Arial" w:cs="Arial"/>
          <w:b/>
          <w:color w:val="000000" w:themeColor="text1"/>
          <w:sz w:val="20"/>
          <w:szCs w:val="20"/>
          <w:lang w:val="es-CO"/>
        </w:rPr>
      </w:pPr>
    </w:p>
    <w:p w14:paraId="681F554A" w14:textId="77777777" w:rsidR="00D530EB" w:rsidRPr="00AB2156" w:rsidRDefault="00D530EB" w:rsidP="00D530EB">
      <w:pPr>
        <w:jc w:val="both"/>
        <w:rPr>
          <w:rFonts w:ascii="Arial" w:hAnsi="Arial" w:cs="Arial"/>
          <w:b/>
          <w:color w:val="000000" w:themeColor="text1"/>
          <w:sz w:val="20"/>
          <w:szCs w:val="20"/>
          <w:lang w:val="es-CO"/>
        </w:rPr>
      </w:pPr>
      <w:r w:rsidRPr="00AB2156">
        <w:rPr>
          <w:rFonts w:ascii="Arial" w:hAnsi="Arial" w:cs="Arial"/>
          <w:b/>
          <w:color w:val="000000" w:themeColor="text1"/>
          <w:sz w:val="20"/>
          <w:szCs w:val="20"/>
          <w:lang w:val="es-CO"/>
        </w:rPr>
        <w:t>* LLANQUIHUE + FRUTILLAR + PUERTO OCTAY (MEDIO DIA)</w:t>
      </w:r>
    </w:p>
    <w:p w14:paraId="1517ED00" w14:textId="77777777" w:rsidR="00D530EB" w:rsidRPr="00AB2156" w:rsidRDefault="00D530EB" w:rsidP="00D530EB">
      <w:pPr>
        <w:pStyle w:val="Ttulo4"/>
        <w:shd w:val="clear" w:color="auto" w:fill="FFFFFF"/>
        <w:spacing w:before="150" w:after="45"/>
        <w:rPr>
          <w:rFonts w:ascii="Arial" w:hAnsi="Arial" w:cs="Arial"/>
          <w:b/>
          <w:bCs/>
          <w:i w:val="0"/>
          <w:caps/>
          <w:color w:val="auto"/>
          <w:sz w:val="20"/>
          <w:szCs w:val="20"/>
        </w:rPr>
      </w:pPr>
      <w:r w:rsidRPr="00AB2156">
        <w:rPr>
          <w:rFonts w:ascii="Arial" w:hAnsi="Arial" w:cs="Arial"/>
          <w:b/>
          <w:bCs/>
          <w:i w:val="0"/>
          <w:caps/>
          <w:color w:val="auto"/>
          <w:sz w:val="20"/>
          <w:szCs w:val="20"/>
        </w:rPr>
        <w:t xml:space="preserve">TARIFA POR PERSONA  EN SERVICIO REGULAR 50 USD </w:t>
      </w:r>
    </w:p>
    <w:p w14:paraId="51EBC8CE" w14:textId="77777777" w:rsidR="00D530EB" w:rsidRPr="00AB2156" w:rsidRDefault="00D530EB" w:rsidP="00D530EB">
      <w:pPr>
        <w:pStyle w:val="Ttulo4"/>
        <w:spacing w:after="45"/>
        <w:rPr>
          <w:rFonts w:ascii="Arial" w:hAnsi="Arial" w:cs="Arial"/>
          <w:b/>
          <w:i w:val="0"/>
          <w:caps/>
          <w:color w:val="000000" w:themeColor="text1"/>
          <w:sz w:val="20"/>
          <w:szCs w:val="20"/>
        </w:rPr>
      </w:pPr>
      <w:r w:rsidRPr="00AB2156">
        <w:rPr>
          <w:rFonts w:ascii="Arial" w:hAnsi="Arial" w:cs="Arial"/>
          <w:b/>
          <w:i w:val="0"/>
          <w:caps/>
          <w:color w:val="000000" w:themeColor="text1"/>
          <w:sz w:val="20"/>
          <w:szCs w:val="20"/>
        </w:rPr>
        <w:br/>
        <w:t>Descripción</w:t>
      </w:r>
    </w:p>
    <w:p w14:paraId="5D835C54" w14:textId="77777777" w:rsidR="00D530EB" w:rsidRPr="00AB2156" w:rsidRDefault="00D530EB" w:rsidP="00D530EB">
      <w:pPr>
        <w:spacing w:after="150"/>
        <w:jc w:val="both"/>
        <w:rPr>
          <w:rFonts w:ascii="Arial" w:hAnsi="Arial" w:cs="Arial"/>
          <w:color w:val="000000" w:themeColor="text1"/>
          <w:sz w:val="20"/>
          <w:szCs w:val="20"/>
          <w:lang w:val="es-CO"/>
        </w:rPr>
      </w:pPr>
      <w:r w:rsidRPr="00AB2156">
        <w:rPr>
          <w:rFonts w:ascii="Arial" w:hAnsi="Arial" w:cs="Arial"/>
          <w:color w:val="000000" w:themeColor="text1"/>
          <w:sz w:val="20"/>
          <w:szCs w:val="20"/>
          <w:lang w:val="es-CO"/>
        </w:rPr>
        <w:t>Iniciaremos nuestra excursión a Frutillar, visitando primeramente la ciudad de Llanquihue, famosa por sus cecinas y lugar de origen del río Maullín, forma parte de la antigua Ruta de los Colonos y luego bordearemos el Lago Llanquihue para dirigirnos hacia Frutillar. Esta ciudad es un hermoso poblado con reminiscencias de Bavaria, de donde proceden sus primeros colonos. Surgió en 1856 como muelle de embarque apareciendo pronto curtiembres, molinos, cervecerías, etc. Pasearemos alrededor de sus bellas casas antiguas de estilo alemán, admirando sus cuidados jardines y su incomparable vista a los volcanes Osorno y Puntiagudo. Opcionalmente los pasajeros podrán acceder al Museo Colonial Alemán que muestra la vida de los colonos, y en su Costanera observaremos el Teatro del Lago donde se llevan a cabo anualmente las afamadas “Semanas Musicales de Frutillar” con concurrencia a nivel mundial. Desde aquí nos dirigiremos a Puerto Octay, también situado en la ribera norte del lago, marcada por la influencia alemana y primer puerto salida de los productos agrícolas hacia Osorno. Recorreremos sus antiguas calles y Plaza, para posteriormente sacar una hermosa fotografía desde su Mirador. </w:t>
      </w:r>
    </w:p>
    <w:p w14:paraId="1379E606" w14:textId="77777777" w:rsidR="00D530EB" w:rsidRPr="00AB2156" w:rsidRDefault="00D530EB" w:rsidP="00D530EB">
      <w:pPr>
        <w:spacing w:after="150"/>
        <w:rPr>
          <w:rFonts w:ascii="Arial" w:hAnsi="Arial" w:cs="Arial"/>
          <w:b/>
          <w:sz w:val="20"/>
          <w:szCs w:val="20"/>
          <w:lang w:val="es-CO"/>
        </w:rPr>
      </w:pPr>
      <w:r w:rsidRPr="00AB2156">
        <w:rPr>
          <w:rFonts w:ascii="Arial" w:hAnsi="Arial" w:cs="Arial"/>
          <w:color w:val="000000" w:themeColor="text1"/>
          <w:sz w:val="20"/>
          <w:szCs w:val="20"/>
          <w:lang w:val="es-CO"/>
        </w:rPr>
        <w:lastRenderedPageBreak/>
        <w:t>Excursión de medio día.</w:t>
      </w:r>
      <w:r w:rsidRPr="00AB2156">
        <w:rPr>
          <w:rFonts w:ascii="Arial" w:hAnsi="Arial" w:cs="Arial"/>
          <w:b/>
          <w:sz w:val="20"/>
          <w:szCs w:val="20"/>
          <w:lang w:val="es-CO"/>
        </w:rPr>
        <w:t xml:space="preserve"> </w:t>
      </w:r>
    </w:p>
    <w:p w14:paraId="467A300C" w14:textId="77777777" w:rsidR="00D530EB" w:rsidRPr="00AB2156" w:rsidRDefault="00D530EB" w:rsidP="00D530EB">
      <w:pPr>
        <w:rPr>
          <w:rFonts w:ascii="Arial" w:hAnsi="Arial" w:cs="Arial"/>
          <w:sz w:val="20"/>
          <w:szCs w:val="20"/>
          <w:lang w:val="es-CO"/>
        </w:rPr>
      </w:pPr>
    </w:p>
    <w:p w14:paraId="58921B38" w14:textId="77777777" w:rsidR="00D530EB" w:rsidRPr="00AB2156" w:rsidRDefault="00D530EB" w:rsidP="00D530EB">
      <w:pPr>
        <w:pBdr>
          <w:top w:val="single" w:sz="4" w:space="1" w:color="auto"/>
          <w:left w:val="single" w:sz="4" w:space="4" w:color="auto"/>
          <w:bottom w:val="single" w:sz="4" w:space="1" w:color="auto"/>
          <w:right w:val="single" w:sz="4" w:space="4" w:color="auto"/>
        </w:pBdr>
        <w:jc w:val="center"/>
        <w:rPr>
          <w:rFonts w:ascii="Arial" w:hAnsi="Arial" w:cs="Arial"/>
          <w:b/>
          <w:szCs w:val="20"/>
          <w:lang w:val="es-CO"/>
        </w:rPr>
      </w:pPr>
      <w:r w:rsidRPr="00AB2156">
        <w:rPr>
          <w:rFonts w:ascii="Arial" w:hAnsi="Arial" w:cs="Arial"/>
          <w:b/>
          <w:szCs w:val="20"/>
          <w:lang w:val="es-CO"/>
        </w:rPr>
        <w:t>BARILOCHE</w:t>
      </w:r>
    </w:p>
    <w:p w14:paraId="782B0B88" w14:textId="77777777" w:rsidR="00D530EB" w:rsidRPr="00AB2156" w:rsidRDefault="00D530EB" w:rsidP="00D530EB">
      <w:pPr>
        <w:pBdr>
          <w:bottom w:val="single" w:sz="4" w:space="1" w:color="auto"/>
        </w:pBdr>
        <w:rPr>
          <w:rFonts w:ascii="Arial" w:hAnsi="Arial" w:cs="Arial"/>
          <w:b/>
          <w:sz w:val="20"/>
          <w:szCs w:val="20"/>
          <w:lang w:val="es-CO"/>
        </w:rPr>
      </w:pPr>
      <w:r w:rsidRPr="00AB2156">
        <w:rPr>
          <w:rFonts w:ascii="Arial" w:hAnsi="Arial" w:cs="Arial"/>
          <w:b/>
          <w:sz w:val="20"/>
          <w:szCs w:val="20"/>
          <w:lang w:val="es-CO"/>
        </w:rPr>
        <w:t xml:space="preserve">* ASCENSO CERRO CAMPANARIO </w:t>
      </w:r>
      <w:r w:rsidRPr="00AB2156">
        <w:rPr>
          <w:rFonts w:ascii="Arial" w:hAnsi="Arial" w:cs="Arial"/>
          <w:b/>
          <w:sz w:val="20"/>
          <w:szCs w:val="20"/>
          <w:lang w:val="es-CO"/>
        </w:rPr>
        <w:br/>
      </w:r>
      <w:r w:rsidRPr="00AB2156">
        <w:rPr>
          <w:rFonts w:ascii="Arial" w:hAnsi="Arial" w:cs="Arial"/>
          <w:b/>
          <w:sz w:val="20"/>
          <w:szCs w:val="20"/>
          <w:lang w:val="es-CO"/>
        </w:rPr>
        <w:br/>
        <w:t xml:space="preserve">TARIFA POR PERSONA  EN SERVICIO REGULAR  23 USD </w:t>
      </w:r>
    </w:p>
    <w:p w14:paraId="26665898" w14:textId="77777777" w:rsidR="00D530EB" w:rsidRPr="00AB2156" w:rsidRDefault="00D530EB" w:rsidP="00D530EB">
      <w:pPr>
        <w:pBdr>
          <w:bottom w:val="single" w:sz="4" w:space="1" w:color="auto"/>
        </w:pBdr>
        <w:rPr>
          <w:rFonts w:ascii="Arial" w:hAnsi="Arial" w:cs="Arial"/>
          <w:b/>
          <w:sz w:val="20"/>
          <w:szCs w:val="20"/>
          <w:lang w:val="es-CO"/>
        </w:rPr>
      </w:pPr>
    </w:p>
    <w:p w14:paraId="3F61802F" w14:textId="77777777" w:rsidR="00D530EB" w:rsidRPr="00AB2156" w:rsidRDefault="00D530EB" w:rsidP="00D530EB">
      <w:pPr>
        <w:rPr>
          <w:rFonts w:ascii="Arial" w:hAnsi="Arial" w:cs="Arial"/>
          <w:b/>
          <w:sz w:val="20"/>
          <w:szCs w:val="20"/>
          <w:lang w:val="es-CO"/>
        </w:rPr>
      </w:pPr>
      <w:r w:rsidRPr="00AB2156">
        <w:rPr>
          <w:rFonts w:ascii="Arial" w:hAnsi="Arial" w:cs="Arial"/>
          <w:b/>
          <w:sz w:val="20"/>
          <w:szCs w:val="20"/>
          <w:lang w:val="es-CO"/>
        </w:rPr>
        <w:t>* CERRO TRONADOR</w:t>
      </w:r>
    </w:p>
    <w:p w14:paraId="1A7F510F" w14:textId="77777777" w:rsidR="00D530EB" w:rsidRPr="00AB2156" w:rsidRDefault="00D530EB" w:rsidP="00D530EB">
      <w:pPr>
        <w:rPr>
          <w:rFonts w:ascii="Arial" w:hAnsi="Arial" w:cs="Arial"/>
          <w:b/>
          <w:sz w:val="20"/>
          <w:szCs w:val="20"/>
          <w:lang w:val="es-CO"/>
        </w:rPr>
      </w:pPr>
      <w:r w:rsidRPr="00AB2156">
        <w:rPr>
          <w:rFonts w:ascii="Arial" w:hAnsi="Arial" w:cs="Arial"/>
          <w:b/>
          <w:sz w:val="20"/>
          <w:szCs w:val="20"/>
          <w:lang w:val="es-CO"/>
        </w:rPr>
        <w:t>TARIFA POR PERSONA  EN SERVICIO REGULAR 87 USD</w:t>
      </w:r>
    </w:p>
    <w:p w14:paraId="215578F4" w14:textId="77777777" w:rsidR="00D530EB" w:rsidRPr="00AB2156" w:rsidRDefault="00D530EB" w:rsidP="00D530EB">
      <w:pPr>
        <w:pStyle w:val="Ttulo4"/>
        <w:spacing w:after="45"/>
        <w:rPr>
          <w:rFonts w:ascii="Arial" w:hAnsi="Arial" w:cs="Arial"/>
          <w:b/>
          <w:i w:val="0"/>
          <w:caps/>
          <w:color w:val="000000" w:themeColor="text1"/>
          <w:sz w:val="20"/>
          <w:szCs w:val="20"/>
        </w:rPr>
      </w:pPr>
      <w:r w:rsidRPr="00AB2156">
        <w:rPr>
          <w:rFonts w:ascii="Arial" w:hAnsi="Arial" w:cs="Arial"/>
          <w:b/>
          <w:i w:val="0"/>
          <w:caps/>
          <w:color w:val="000000" w:themeColor="text1"/>
          <w:sz w:val="20"/>
          <w:szCs w:val="20"/>
        </w:rPr>
        <w:t>Descripción</w:t>
      </w:r>
    </w:p>
    <w:p w14:paraId="670DED93" w14:textId="77777777" w:rsidR="00D530EB" w:rsidRPr="00AB2156" w:rsidRDefault="00D530EB" w:rsidP="00D530EB">
      <w:pPr>
        <w:rPr>
          <w:rFonts w:ascii="Arial" w:hAnsi="Arial" w:cs="Arial"/>
          <w:color w:val="000000" w:themeColor="text1"/>
          <w:sz w:val="20"/>
          <w:szCs w:val="20"/>
          <w:lang w:val="es-CO"/>
        </w:rPr>
      </w:pPr>
      <w:r w:rsidRPr="00AB2156">
        <w:rPr>
          <w:rFonts w:ascii="Arial" w:hAnsi="Arial" w:cs="Arial"/>
          <w:color w:val="000000" w:themeColor="text1"/>
          <w:sz w:val="20"/>
          <w:szCs w:val="20"/>
          <w:lang w:val="es-CO"/>
        </w:rPr>
        <w:t>Esta excursión tan particular le mostrará una de las más bellas zonas del Parque Nacional Nahuel Huapi: visitará bosques, lagos, playas, montañas y cascadas y podrá visualizar el cerro más alto del área, el Tronador, de 3.478 mts. de altura sobre n/m, límite natural entre Argentina y Chile. Además de la imponencia del paisaje, Ud. contemplará fenómenos naturales poco frecuentes. Podrá observar el Ventisquero Negro, cuyo origen es el blanco inmaculado de la cumbre del Tronador. Allí mismo nace el Río Manso, típico curso de agua de montaña, que desciende zigzagueante desde el Tronador hacia el Pacífico, superando las diferencias de altura a través de la formación rápidos y cascadas como la reconocida Cascada Los Alerces, encadenando a su paso una variedad de hermosísimos lagos. Puede realizar el paseo optando por llegar solo hasta el Tronador o combinarlo con la visita a la Cascada Los Alerces. Busca pasajeros en todos los Hoteles Céntrico y por Ruta Bustillos hasta el km 6. El resto de los Hoteles deberán pagar adicional</w:t>
      </w:r>
    </w:p>
    <w:p w14:paraId="1C5FFE71" w14:textId="77777777" w:rsidR="00D530EB" w:rsidRPr="00AB2156" w:rsidRDefault="00D530EB" w:rsidP="00D530EB">
      <w:pPr>
        <w:rPr>
          <w:rFonts w:ascii="Arial" w:hAnsi="Arial" w:cs="Arial"/>
          <w:color w:val="000000" w:themeColor="text1"/>
          <w:sz w:val="20"/>
          <w:szCs w:val="20"/>
          <w:lang w:val="es-CO"/>
        </w:rPr>
      </w:pPr>
    </w:p>
    <w:p w14:paraId="29B0E6F4" w14:textId="77777777" w:rsidR="00D530EB" w:rsidRPr="00AB2156" w:rsidRDefault="00D530EB" w:rsidP="00D530EB">
      <w:pPr>
        <w:rPr>
          <w:rFonts w:ascii="Arial" w:hAnsi="Arial" w:cs="Arial"/>
          <w:color w:val="000000" w:themeColor="text1"/>
          <w:sz w:val="20"/>
          <w:szCs w:val="20"/>
          <w:lang w:val="es-CO"/>
        </w:rPr>
      </w:pPr>
      <w:r w:rsidRPr="00AB2156">
        <w:rPr>
          <w:rFonts w:ascii="Arial" w:hAnsi="Arial" w:cs="Arial"/>
          <w:color w:val="000000" w:themeColor="text1"/>
          <w:sz w:val="20"/>
          <w:szCs w:val="20"/>
          <w:lang w:val="es-CO"/>
        </w:rPr>
        <w:t>No incluye ascenso ni almuerzo - incluye ingreso al parque nacional, sujeto a condiciones climáticas.</w:t>
      </w:r>
    </w:p>
    <w:p w14:paraId="0298F76F" w14:textId="77777777" w:rsidR="00D530EB" w:rsidRPr="00AB2156" w:rsidRDefault="00D530EB" w:rsidP="00D530EB">
      <w:pPr>
        <w:spacing w:after="150"/>
        <w:rPr>
          <w:rFonts w:ascii="Arial" w:hAnsi="Arial" w:cs="Arial"/>
          <w:b/>
          <w:sz w:val="20"/>
          <w:szCs w:val="20"/>
          <w:lang w:val="es-CO"/>
        </w:rPr>
      </w:pPr>
    </w:p>
    <w:p w14:paraId="41591A2B" w14:textId="77777777" w:rsidR="00D530EB" w:rsidRPr="00AB2156" w:rsidRDefault="00D530EB" w:rsidP="00D530EB">
      <w:pPr>
        <w:rPr>
          <w:rFonts w:ascii="Arial" w:hAnsi="Arial" w:cs="Arial"/>
          <w:sz w:val="20"/>
          <w:szCs w:val="20"/>
          <w:lang w:val="es-CO"/>
        </w:rPr>
      </w:pPr>
    </w:p>
    <w:p w14:paraId="124DA9FC" w14:textId="77777777" w:rsidR="00D530EB" w:rsidRPr="00AB2156" w:rsidRDefault="00D530EB" w:rsidP="00D530EB">
      <w:pPr>
        <w:pBdr>
          <w:top w:val="single" w:sz="4" w:space="1" w:color="auto"/>
          <w:left w:val="single" w:sz="4" w:space="4" w:color="auto"/>
          <w:bottom w:val="single" w:sz="4" w:space="1" w:color="auto"/>
          <w:right w:val="single" w:sz="4" w:space="4" w:color="auto"/>
        </w:pBdr>
        <w:jc w:val="center"/>
        <w:rPr>
          <w:rFonts w:ascii="Arial" w:hAnsi="Arial" w:cs="Arial"/>
          <w:b/>
          <w:szCs w:val="20"/>
          <w:lang w:val="es-CO"/>
        </w:rPr>
      </w:pPr>
      <w:r w:rsidRPr="00AB2156">
        <w:rPr>
          <w:rFonts w:ascii="Arial" w:hAnsi="Arial" w:cs="Arial"/>
          <w:b/>
          <w:szCs w:val="20"/>
          <w:lang w:val="es-CO"/>
        </w:rPr>
        <w:t>BUENOS AIRES</w:t>
      </w:r>
    </w:p>
    <w:tbl>
      <w:tblPr>
        <w:tblW w:w="5000" w:type="pct"/>
        <w:tblCellSpacing w:w="0" w:type="dxa"/>
        <w:tblCellMar>
          <w:left w:w="0" w:type="dxa"/>
          <w:right w:w="0" w:type="dxa"/>
        </w:tblCellMar>
        <w:tblLook w:val="04A0" w:firstRow="1" w:lastRow="0" w:firstColumn="1" w:lastColumn="0" w:noHBand="0" w:noVBand="1"/>
      </w:tblPr>
      <w:tblGrid>
        <w:gridCol w:w="9355"/>
      </w:tblGrid>
      <w:tr w:rsidR="00D530EB" w:rsidRPr="00AB2156" w14:paraId="46B7593F" w14:textId="77777777" w:rsidTr="004C09BB">
        <w:trPr>
          <w:tblCellSpacing w:w="0" w:type="dxa"/>
        </w:trPr>
        <w:tc>
          <w:tcPr>
            <w:tcW w:w="0" w:type="auto"/>
            <w:vAlign w:val="center"/>
            <w:hideMark/>
          </w:tcPr>
          <w:p w14:paraId="487EE22B" w14:textId="77777777" w:rsidR="00D530EB" w:rsidRPr="00AB2156" w:rsidRDefault="00D530EB" w:rsidP="004C09BB">
            <w:pPr>
              <w:rPr>
                <w:rFonts w:ascii="Arial" w:eastAsia="Times New Roman" w:hAnsi="Arial" w:cs="Arial"/>
                <w:sz w:val="20"/>
                <w:szCs w:val="20"/>
                <w:lang w:val="es-CO" w:eastAsia="es-ES"/>
              </w:rPr>
            </w:pPr>
            <w:r w:rsidRPr="00AB2156">
              <w:rPr>
                <w:rFonts w:ascii="Arial" w:hAnsi="Arial" w:cs="Arial"/>
                <w:b/>
                <w:sz w:val="20"/>
                <w:szCs w:val="20"/>
                <w:lang w:val="es-CO"/>
              </w:rPr>
              <w:br/>
              <w:t>*</w:t>
            </w:r>
            <w:r w:rsidRPr="00AB2156">
              <w:rPr>
                <w:rFonts w:ascii="Arial" w:eastAsia="Times New Roman" w:hAnsi="Arial" w:cs="Arial"/>
                <w:b/>
                <w:bCs/>
                <w:sz w:val="20"/>
                <w:szCs w:val="20"/>
                <w:lang w:val="es-CO" w:eastAsia="es-ES"/>
              </w:rPr>
              <w:t xml:space="preserve"> CENA Y SHOW DE TANGO EN EL QUERANDÍ - CON TRASLADOS</w:t>
            </w:r>
            <w:r w:rsidRPr="00AB2156">
              <w:rPr>
                <w:rFonts w:ascii="Arial" w:hAnsi="Arial" w:cs="Arial"/>
                <w:b/>
                <w:sz w:val="20"/>
                <w:szCs w:val="20"/>
                <w:lang w:val="es-CO"/>
              </w:rPr>
              <w:br/>
            </w:r>
            <w:r w:rsidRPr="00AB2156">
              <w:rPr>
                <w:rFonts w:ascii="Arial" w:hAnsi="Arial" w:cs="Arial"/>
                <w:b/>
                <w:sz w:val="20"/>
                <w:szCs w:val="20"/>
                <w:lang w:val="es-CO"/>
              </w:rPr>
              <w:br/>
              <w:t xml:space="preserve">TARIFA POR PERSONA  EN SERVICIO REGULAR  </w:t>
            </w:r>
            <w:r>
              <w:rPr>
                <w:rFonts w:ascii="Arial" w:hAnsi="Arial" w:cs="Arial"/>
                <w:b/>
                <w:sz w:val="20"/>
                <w:szCs w:val="20"/>
                <w:lang w:val="es-CO"/>
              </w:rPr>
              <w:t xml:space="preserve">90 </w:t>
            </w:r>
            <w:r w:rsidRPr="00AB2156">
              <w:rPr>
                <w:rFonts w:ascii="Arial" w:hAnsi="Arial" w:cs="Arial"/>
                <w:b/>
                <w:sz w:val="20"/>
                <w:szCs w:val="20"/>
                <w:lang w:val="es-CO"/>
              </w:rPr>
              <w:t>USD</w:t>
            </w:r>
          </w:p>
        </w:tc>
      </w:tr>
      <w:tr w:rsidR="00D530EB" w:rsidRPr="00AB2156" w14:paraId="0BEFE859" w14:textId="77777777" w:rsidTr="004C09BB">
        <w:trPr>
          <w:tblCellSpacing w:w="0" w:type="dxa"/>
        </w:trPr>
        <w:tc>
          <w:tcPr>
            <w:tcW w:w="0" w:type="auto"/>
            <w:vAlign w:val="center"/>
            <w:hideMark/>
          </w:tcPr>
          <w:p w14:paraId="02E7A6A0" w14:textId="77777777" w:rsidR="00D530EB" w:rsidRPr="00AB2156" w:rsidRDefault="00D530EB" w:rsidP="004C09BB">
            <w:pPr>
              <w:rPr>
                <w:rFonts w:ascii="Arial" w:eastAsia="Times New Roman" w:hAnsi="Arial" w:cs="Arial"/>
                <w:sz w:val="20"/>
                <w:szCs w:val="20"/>
                <w:lang w:val="es-CO" w:eastAsia="es-ES"/>
              </w:rPr>
            </w:pPr>
          </w:p>
        </w:tc>
      </w:tr>
      <w:tr w:rsidR="00D530EB" w:rsidRPr="00AB2156" w14:paraId="4734B104" w14:textId="77777777" w:rsidTr="004C09BB">
        <w:trPr>
          <w:tblCellSpacing w:w="0" w:type="dxa"/>
        </w:trPr>
        <w:tc>
          <w:tcPr>
            <w:tcW w:w="0" w:type="auto"/>
            <w:tcBorders>
              <w:bottom w:val="single" w:sz="4" w:space="0" w:color="auto"/>
            </w:tcBorders>
            <w:vAlign w:val="center"/>
            <w:hideMark/>
          </w:tcPr>
          <w:p w14:paraId="0DB155DC" w14:textId="77777777" w:rsidR="00D530EB" w:rsidRPr="00AB2156" w:rsidRDefault="00D530EB" w:rsidP="004C09BB">
            <w:pPr>
              <w:rPr>
                <w:rFonts w:ascii="Arial" w:eastAsia="Times New Roman" w:hAnsi="Arial" w:cs="Arial"/>
                <w:color w:val="000000" w:themeColor="text1"/>
                <w:sz w:val="20"/>
                <w:szCs w:val="20"/>
                <w:lang w:val="es-CO" w:eastAsia="es-ES"/>
              </w:rPr>
            </w:pPr>
          </w:p>
          <w:p w14:paraId="673793E1" w14:textId="77777777" w:rsidR="00D530EB" w:rsidRPr="00AB2156" w:rsidRDefault="00D530EB" w:rsidP="004C09BB">
            <w:pPr>
              <w:pStyle w:val="Ttulo4"/>
              <w:spacing w:after="45"/>
              <w:rPr>
                <w:rFonts w:ascii="Arial" w:hAnsi="Arial" w:cs="Arial"/>
                <w:b/>
                <w:i w:val="0"/>
                <w:caps/>
                <w:color w:val="000000" w:themeColor="text1"/>
                <w:sz w:val="20"/>
                <w:szCs w:val="20"/>
              </w:rPr>
            </w:pPr>
            <w:r w:rsidRPr="00AB2156">
              <w:rPr>
                <w:rFonts w:ascii="Arial" w:hAnsi="Arial" w:cs="Arial"/>
                <w:b/>
                <w:i w:val="0"/>
                <w:caps/>
                <w:color w:val="000000" w:themeColor="text1"/>
                <w:sz w:val="20"/>
                <w:szCs w:val="20"/>
              </w:rPr>
              <w:t>Descripción</w:t>
            </w:r>
          </w:p>
          <w:p w14:paraId="5A310DD1" w14:textId="77777777" w:rsidR="00D530EB" w:rsidRPr="00AB2156" w:rsidRDefault="00D530EB" w:rsidP="004C09BB">
            <w:pPr>
              <w:spacing w:after="150"/>
              <w:rPr>
                <w:rFonts w:ascii="Arial" w:eastAsia="Times New Roman" w:hAnsi="Arial" w:cs="Arial"/>
                <w:sz w:val="20"/>
                <w:szCs w:val="20"/>
                <w:lang w:val="es-CO" w:eastAsia="es-ES"/>
              </w:rPr>
            </w:pPr>
            <w:r w:rsidRPr="00AB2156">
              <w:rPr>
                <w:rFonts w:ascii="Arial" w:eastAsia="Times New Roman" w:hAnsi="Arial" w:cs="Arial"/>
                <w:sz w:val="20"/>
                <w:szCs w:val="20"/>
                <w:lang w:val="es-CO" w:eastAsia="es-ES"/>
              </w:rPr>
              <w:t>La historia del tango y la de Buenos Aires, sus personajes y sus circunstancias desde 1860 a la actualidad. Doce artistas en escena. Cuarteto acústico: piano, bandoneón, violín y contrabajo. Cuatro parejas en el baile. Dos cantantes. El comienzo es a las 22:15 hs. Con una duración aproximada de 1 hr. 15min</w:t>
            </w:r>
          </w:p>
          <w:p w14:paraId="26EC02D0" w14:textId="77777777" w:rsidR="00D530EB" w:rsidRPr="00AB2156" w:rsidRDefault="00D530EB" w:rsidP="004C09BB">
            <w:pPr>
              <w:spacing w:after="150"/>
              <w:rPr>
                <w:rFonts w:ascii="Arial" w:eastAsia="Times New Roman" w:hAnsi="Arial" w:cs="Arial"/>
                <w:sz w:val="20"/>
                <w:szCs w:val="20"/>
                <w:lang w:val="es-CO" w:eastAsia="es-ES"/>
              </w:rPr>
            </w:pPr>
            <w:r w:rsidRPr="00AB2156">
              <w:rPr>
                <w:rFonts w:ascii="Arial" w:eastAsia="Times New Roman" w:hAnsi="Arial" w:cs="Arial"/>
                <w:sz w:val="20"/>
                <w:szCs w:val="20"/>
                <w:lang w:val="es-CO" w:eastAsia="es-ES"/>
              </w:rPr>
              <w:t>Menú: A la carta. Entradas frías o calientes, más de veinte variedades en el plato principal. Vinos de bodega ‘Finca Flichman’, gaseosas y agua mineral. Postres, café. Gala: Auténticamente Tango.</w:t>
            </w:r>
          </w:p>
        </w:tc>
      </w:tr>
    </w:tbl>
    <w:p w14:paraId="4B77BCEC" w14:textId="77777777" w:rsidR="00D530EB" w:rsidRPr="00AB2156" w:rsidRDefault="00D530EB" w:rsidP="00D530EB">
      <w:pPr>
        <w:rPr>
          <w:rFonts w:ascii="Arial" w:hAnsi="Arial" w:cs="Arial"/>
          <w:b/>
          <w:sz w:val="20"/>
          <w:szCs w:val="20"/>
          <w:lang w:val="es-CO"/>
        </w:rPr>
      </w:pPr>
    </w:p>
    <w:p w14:paraId="4B9774BD" w14:textId="77777777" w:rsidR="00D530EB" w:rsidRPr="00AB2156" w:rsidRDefault="00D530EB" w:rsidP="00D530EB">
      <w:pPr>
        <w:rPr>
          <w:rFonts w:ascii="Arial" w:hAnsi="Arial" w:cs="Arial"/>
          <w:b/>
          <w:sz w:val="20"/>
          <w:szCs w:val="20"/>
          <w:lang w:val="es-CO"/>
        </w:rPr>
      </w:pPr>
      <w:r w:rsidRPr="00AB2156">
        <w:rPr>
          <w:rFonts w:ascii="Arial" w:hAnsi="Arial" w:cs="Arial"/>
          <w:b/>
          <w:sz w:val="20"/>
          <w:szCs w:val="20"/>
          <w:lang w:val="es-CO"/>
        </w:rPr>
        <w:t>* TIGRE Y DELTA - DIA COMPLETO</w:t>
      </w:r>
    </w:p>
    <w:p w14:paraId="0C6649AF" w14:textId="77777777" w:rsidR="00D530EB" w:rsidRPr="00AB2156" w:rsidRDefault="00D530EB" w:rsidP="00D530EB">
      <w:pPr>
        <w:pStyle w:val="Ttulo4"/>
        <w:pBdr>
          <w:bottom w:val="single" w:sz="4" w:space="1" w:color="auto"/>
        </w:pBdr>
        <w:shd w:val="clear" w:color="auto" w:fill="FFFFFF"/>
        <w:spacing w:before="150" w:after="45"/>
        <w:rPr>
          <w:rFonts w:ascii="Arial" w:hAnsi="Arial" w:cs="Arial"/>
          <w:b/>
          <w:bCs/>
          <w:i w:val="0"/>
          <w:caps/>
          <w:color w:val="auto"/>
          <w:sz w:val="20"/>
          <w:szCs w:val="20"/>
        </w:rPr>
      </w:pPr>
      <w:r w:rsidRPr="00AB2156">
        <w:rPr>
          <w:rFonts w:ascii="Arial" w:hAnsi="Arial" w:cs="Arial"/>
          <w:b/>
          <w:bCs/>
          <w:i w:val="0"/>
          <w:caps/>
          <w:color w:val="auto"/>
          <w:sz w:val="20"/>
          <w:szCs w:val="20"/>
        </w:rPr>
        <w:t xml:space="preserve">TARIFA POR </w:t>
      </w:r>
      <w:r>
        <w:rPr>
          <w:rFonts w:ascii="Arial" w:hAnsi="Arial" w:cs="Arial"/>
          <w:b/>
          <w:bCs/>
          <w:i w:val="0"/>
          <w:caps/>
          <w:color w:val="auto"/>
          <w:sz w:val="20"/>
          <w:szCs w:val="20"/>
        </w:rPr>
        <w:t xml:space="preserve">PERSONA  EN SERVICIO REGULAR  </w:t>
      </w:r>
      <w:r w:rsidRPr="00AB2156">
        <w:rPr>
          <w:rFonts w:ascii="Arial" w:hAnsi="Arial" w:cs="Arial"/>
          <w:b/>
          <w:bCs/>
          <w:i w:val="0"/>
          <w:caps/>
          <w:color w:val="auto"/>
          <w:sz w:val="20"/>
          <w:szCs w:val="20"/>
        </w:rPr>
        <w:t>8</w:t>
      </w:r>
      <w:r>
        <w:rPr>
          <w:rFonts w:ascii="Arial" w:hAnsi="Arial" w:cs="Arial"/>
          <w:b/>
          <w:bCs/>
          <w:i w:val="0"/>
          <w:caps/>
          <w:color w:val="auto"/>
          <w:sz w:val="20"/>
          <w:szCs w:val="20"/>
        </w:rPr>
        <w:t>3</w:t>
      </w:r>
      <w:r w:rsidRPr="00AB2156">
        <w:rPr>
          <w:rFonts w:ascii="Arial" w:hAnsi="Arial" w:cs="Arial"/>
          <w:b/>
          <w:bCs/>
          <w:i w:val="0"/>
          <w:caps/>
          <w:color w:val="auto"/>
          <w:sz w:val="20"/>
          <w:szCs w:val="20"/>
        </w:rPr>
        <w:t xml:space="preserve"> USD </w:t>
      </w:r>
    </w:p>
    <w:p w14:paraId="4B257BF1" w14:textId="77777777" w:rsidR="00D530EB" w:rsidRPr="00AB2156" w:rsidRDefault="00D530EB" w:rsidP="00D530EB">
      <w:pPr>
        <w:pStyle w:val="Ttulo4"/>
        <w:pBdr>
          <w:bottom w:val="single" w:sz="4" w:space="1" w:color="auto"/>
        </w:pBdr>
        <w:shd w:val="clear" w:color="auto" w:fill="FFFFFF"/>
        <w:spacing w:before="150" w:after="45"/>
        <w:rPr>
          <w:rFonts w:ascii="Arial" w:hAnsi="Arial" w:cs="Arial"/>
          <w:i w:val="0"/>
          <w:caps/>
          <w:color w:val="auto"/>
          <w:sz w:val="20"/>
          <w:szCs w:val="20"/>
        </w:rPr>
      </w:pPr>
      <w:r w:rsidRPr="00AB2156">
        <w:rPr>
          <w:rFonts w:ascii="Arial" w:hAnsi="Arial" w:cs="Arial"/>
          <w:b/>
          <w:bCs/>
          <w:i w:val="0"/>
          <w:caps/>
          <w:color w:val="auto"/>
          <w:sz w:val="20"/>
          <w:szCs w:val="20"/>
        </w:rPr>
        <w:t>DESCRIPCIÓN</w:t>
      </w:r>
    </w:p>
    <w:p w14:paraId="78109D52" w14:textId="77777777" w:rsidR="00D530EB" w:rsidRPr="00AB2156" w:rsidRDefault="00D530EB" w:rsidP="00D530EB">
      <w:pPr>
        <w:pStyle w:val="NormalWeb"/>
        <w:pBdr>
          <w:bottom w:val="single" w:sz="4" w:space="1" w:color="auto"/>
        </w:pBdr>
        <w:shd w:val="clear" w:color="auto" w:fill="FFFFFF"/>
        <w:spacing w:before="0" w:beforeAutospacing="0" w:after="150" w:afterAutospacing="0"/>
        <w:jc w:val="both"/>
        <w:rPr>
          <w:rFonts w:ascii="Arial" w:hAnsi="Arial" w:cs="Arial"/>
          <w:sz w:val="20"/>
          <w:szCs w:val="20"/>
          <w:lang w:val="es-CO"/>
        </w:rPr>
      </w:pPr>
      <w:r w:rsidRPr="00AB2156">
        <w:rPr>
          <w:rFonts w:ascii="Arial" w:hAnsi="Arial" w:cs="Arial"/>
          <w:sz w:val="20"/>
          <w:szCs w:val="20"/>
          <w:lang w:val="es-CO"/>
        </w:rPr>
        <w:t>Disfrute del día en este escenario natural donde realizaremos, no solo una navegación entre sus islas, sino que podremos caminar y deleitarnos con sus vistas. Conoceremos acerca de la vida del isleño. Almorzaremos frente al rio. Visitaremos el Puerto de Frutos, un lugar muy característico. Además y de regreso veremos majestuosas mansiones de la zona norte de nuestra provincia que son otros de los atractivos de este día. San Isidro, su historia, sus personajes. Veremos la Quinta Residencial del Presidente de la Nación (quinta de Olivos). Los domingos el tour puede finalizar si lo desea, en San Telmo, Feria de anticuarios. Según el día de salida el tour puede modificar el orden. </w:t>
      </w:r>
    </w:p>
    <w:p w14:paraId="30704BA6" w14:textId="77777777" w:rsidR="00D530EB" w:rsidRPr="00AB2156" w:rsidRDefault="00D530EB" w:rsidP="00D530EB">
      <w:pPr>
        <w:pStyle w:val="NormalWeb"/>
        <w:pBdr>
          <w:bottom w:val="single" w:sz="4" w:space="1" w:color="auto"/>
        </w:pBdr>
        <w:shd w:val="clear" w:color="auto" w:fill="FFFFFF"/>
        <w:spacing w:before="0" w:beforeAutospacing="0" w:after="150" w:afterAutospacing="0"/>
        <w:rPr>
          <w:rFonts w:ascii="Arial" w:hAnsi="Arial" w:cs="Arial"/>
          <w:sz w:val="20"/>
          <w:szCs w:val="20"/>
          <w:lang w:val="es-CO"/>
        </w:rPr>
      </w:pPr>
      <w:r w:rsidRPr="00AB2156">
        <w:rPr>
          <w:rFonts w:ascii="Arial" w:hAnsi="Arial" w:cs="Arial"/>
          <w:sz w:val="20"/>
          <w:szCs w:val="20"/>
          <w:lang w:val="es-CO"/>
        </w:rPr>
        <w:t>** CONSULTAR FECHAS ESPECIALES: 24, 25 Y 31 DIC **</w:t>
      </w:r>
    </w:p>
    <w:p w14:paraId="5F12F8B1" w14:textId="77777777" w:rsidR="00D530EB" w:rsidRPr="00AB2156" w:rsidRDefault="00D530EB" w:rsidP="00D530EB">
      <w:pPr>
        <w:pStyle w:val="NormalWeb"/>
        <w:pBdr>
          <w:bottom w:val="single" w:sz="4" w:space="1" w:color="auto"/>
        </w:pBdr>
        <w:shd w:val="clear" w:color="auto" w:fill="FFFFFF"/>
        <w:spacing w:before="0" w:beforeAutospacing="0" w:after="150" w:afterAutospacing="0"/>
        <w:rPr>
          <w:rFonts w:ascii="Arial" w:hAnsi="Arial" w:cs="Arial"/>
          <w:sz w:val="20"/>
          <w:szCs w:val="20"/>
          <w:lang w:val="es-CO"/>
        </w:rPr>
      </w:pPr>
    </w:p>
    <w:p w14:paraId="75DB92E3" w14:textId="77777777" w:rsidR="00D530EB" w:rsidRPr="00AB2156" w:rsidRDefault="00D530EB" w:rsidP="00D530EB">
      <w:pPr>
        <w:rPr>
          <w:rFonts w:ascii="Arial" w:hAnsi="Arial" w:cs="Arial"/>
          <w:b/>
          <w:sz w:val="20"/>
          <w:szCs w:val="20"/>
          <w:lang w:val="es-CO"/>
        </w:rPr>
      </w:pPr>
      <w:r w:rsidRPr="00AB2156">
        <w:rPr>
          <w:rFonts w:ascii="Arial" w:hAnsi="Arial" w:cs="Arial"/>
          <w:b/>
          <w:sz w:val="20"/>
          <w:szCs w:val="20"/>
          <w:lang w:val="es-CO"/>
        </w:rPr>
        <w:t>* TEMAIKEN (Parque temático)</w:t>
      </w:r>
      <w:r w:rsidRPr="00AB2156">
        <w:rPr>
          <w:rFonts w:ascii="Arial" w:hAnsi="Arial" w:cs="Arial"/>
          <w:b/>
          <w:sz w:val="20"/>
          <w:szCs w:val="20"/>
          <w:lang w:val="es-CO"/>
        </w:rPr>
        <w:br/>
      </w:r>
      <w:r w:rsidRPr="00AB2156">
        <w:rPr>
          <w:rFonts w:ascii="Arial" w:hAnsi="Arial" w:cs="Arial"/>
          <w:b/>
          <w:sz w:val="20"/>
          <w:szCs w:val="20"/>
          <w:lang w:val="es-CO"/>
        </w:rPr>
        <w:br/>
        <w:t>TARIFA POR</w:t>
      </w:r>
      <w:r>
        <w:rPr>
          <w:rFonts w:ascii="Arial" w:hAnsi="Arial" w:cs="Arial"/>
          <w:b/>
          <w:sz w:val="20"/>
          <w:szCs w:val="20"/>
          <w:lang w:val="es-CO"/>
        </w:rPr>
        <w:t xml:space="preserve"> PERSONA  EN SERVICIO REGULAR  4</w:t>
      </w:r>
      <w:r w:rsidRPr="00AB2156">
        <w:rPr>
          <w:rFonts w:ascii="Arial" w:hAnsi="Arial" w:cs="Arial"/>
          <w:b/>
          <w:sz w:val="20"/>
          <w:szCs w:val="20"/>
          <w:lang w:val="es-CO"/>
        </w:rPr>
        <w:t>5 USD</w:t>
      </w:r>
    </w:p>
    <w:p w14:paraId="039F0096" w14:textId="77777777" w:rsidR="00D530EB" w:rsidRPr="00AB2156" w:rsidRDefault="00D530EB" w:rsidP="00D530EB">
      <w:pPr>
        <w:rPr>
          <w:rFonts w:ascii="Arial" w:hAnsi="Arial" w:cs="Arial"/>
          <w:b/>
          <w:sz w:val="20"/>
          <w:szCs w:val="20"/>
          <w:lang w:val="es-CO"/>
        </w:rPr>
      </w:pPr>
    </w:p>
    <w:p w14:paraId="05E6202F" w14:textId="77777777" w:rsidR="00D530EB" w:rsidRPr="00AB2156" w:rsidRDefault="00D530EB" w:rsidP="00D530EB">
      <w:pPr>
        <w:pStyle w:val="Ttulo4"/>
        <w:pBdr>
          <w:bottom w:val="single" w:sz="4" w:space="1" w:color="auto"/>
        </w:pBdr>
        <w:shd w:val="clear" w:color="auto" w:fill="FFFFFF"/>
        <w:spacing w:before="150" w:after="45"/>
        <w:rPr>
          <w:rFonts w:ascii="Arial" w:hAnsi="Arial" w:cs="Arial"/>
          <w:i w:val="0"/>
          <w:caps/>
          <w:color w:val="auto"/>
          <w:sz w:val="20"/>
          <w:szCs w:val="20"/>
        </w:rPr>
      </w:pPr>
      <w:r w:rsidRPr="00AB2156">
        <w:rPr>
          <w:rFonts w:ascii="Arial" w:hAnsi="Arial" w:cs="Arial"/>
          <w:b/>
          <w:bCs/>
          <w:i w:val="0"/>
          <w:caps/>
          <w:color w:val="auto"/>
          <w:sz w:val="20"/>
          <w:szCs w:val="20"/>
        </w:rPr>
        <w:t>DESCRIPCIÓN</w:t>
      </w:r>
    </w:p>
    <w:p w14:paraId="686D6C8F" w14:textId="77777777" w:rsidR="00D530EB" w:rsidRPr="00AB2156" w:rsidRDefault="00D530EB" w:rsidP="00D530EB">
      <w:pPr>
        <w:pStyle w:val="NormalWeb"/>
        <w:pBdr>
          <w:bottom w:val="single" w:sz="4" w:space="1" w:color="auto"/>
        </w:pBdr>
        <w:shd w:val="clear" w:color="auto" w:fill="FFFFFF"/>
        <w:spacing w:before="0" w:beforeAutospacing="0" w:after="150" w:afterAutospacing="0"/>
        <w:jc w:val="both"/>
        <w:rPr>
          <w:rFonts w:ascii="Arial" w:hAnsi="Arial" w:cs="Arial"/>
          <w:sz w:val="20"/>
          <w:szCs w:val="20"/>
          <w:lang w:val="es-CO"/>
        </w:rPr>
      </w:pPr>
      <w:r w:rsidRPr="00AB2156">
        <w:rPr>
          <w:rFonts w:ascii="Arial" w:hAnsi="Arial" w:cs="Arial"/>
          <w:sz w:val="20"/>
          <w:szCs w:val="20"/>
          <w:lang w:val="es-CO"/>
        </w:rPr>
        <w:t>Concebido como un parque con animales silvestres, Temaiken es para asombrarse. Conozca, disfrute y aprenda acerca de nuestra fauna, su hábitat, su área natural, su historia y con ello aprenda a conocer mejor todos los rincones de nuestro país. Con animales de todas partes, Patagonia, Litoral, Norte y nuestros ríos y mares, Temaiken es la Tierra de Vida.</w:t>
      </w:r>
    </w:p>
    <w:p w14:paraId="48EAA0B6" w14:textId="77777777" w:rsidR="00D530EB" w:rsidRPr="00AB2156" w:rsidRDefault="00D530EB" w:rsidP="00D530EB">
      <w:pPr>
        <w:pStyle w:val="NormalWeb"/>
        <w:pBdr>
          <w:bottom w:val="single" w:sz="4" w:space="1" w:color="auto"/>
        </w:pBdr>
        <w:shd w:val="clear" w:color="auto" w:fill="FFFFFF"/>
        <w:spacing w:before="0" w:beforeAutospacing="0" w:after="150" w:afterAutospacing="0"/>
        <w:rPr>
          <w:rFonts w:ascii="Arial" w:hAnsi="Arial" w:cs="Arial"/>
          <w:sz w:val="20"/>
          <w:szCs w:val="20"/>
          <w:lang w:val="es-CO"/>
        </w:rPr>
      </w:pPr>
      <w:r w:rsidRPr="00AB2156">
        <w:rPr>
          <w:rFonts w:ascii="Arial" w:hAnsi="Arial" w:cs="Arial"/>
          <w:sz w:val="20"/>
          <w:szCs w:val="20"/>
          <w:lang w:val="es-CO"/>
        </w:rPr>
        <w:t>SALIDAS: DIAS JUEVES, VIERNES  Y SABADOS</w:t>
      </w:r>
    </w:p>
    <w:p w14:paraId="6C243C22" w14:textId="77777777" w:rsidR="00D530EB" w:rsidRPr="00AB2156" w:rsidRDefault="00D530EB" w:rsidP="00D530EB">
      <w:pPr>
        <w:pStyle w:val="NormalWeb"/>
        <w:pBdr>
          <w:bottom w:val="single" w:sz="4" w:space="1" w:color="auto"/>
        </w:pBdr>
        <w:shd w:val="clear" w:color="auto" w:fill="FFFFFF"/>
        <w:spacing w:before="0" w:beforeAutospacing="0" w:after="150" w:afterAutospacing="0"/>
        <w:rPr>
          <w:rFonts w:ascii="Arial" w:hAnsi="Arial" w:cs="Arial"/>
          <w:sz w:val="20"/>
          <w:szCs w:val="20"/>
          <w:lang w:val="es-CO"/>
        </w:rPr>
      </w:pPr>
      <w:r w:rsidRPr="00AB2156">
        <w:rPr>
          <w:rFonts w:ascii="Arial" w:hAnsi="Arial" w:cs="Arial"/>
          <w:sz w:val="20"/>
          <w:szCs w:val="20"/>
          <w:lang w:val="es-CO"/>
        </w:rPr>
        <w:t>01/05 - 25/12 - 01/01 NO OPERA LA EXCURSION</w:t>
      </w:r>
    </w:p>
    <w:p w14:paraId="4523D245" w14:textId="77777777" w:rsidR="00D530EB" w:rsidRPr="00AB2156" w:rsidRDefault="00D530EB" w:rsidP="00D530EB">
      <w:pPr>
        <w:pStyle w:val="NormalWeb"/>
        <w:pBdr>
          <w:bottom w:val="single" w:sz="4" w:space="1" w:color="auto"/>
        </w:pBdr>
        <w:shd w:val="clear" w:color="auto" w:fill="FFFFFF"/>
        <w:spacing w:before="0" w:beforeAutospacing="0" w:after="150" w:afterAutospacing="0"/>
        <w:rPr>
          <w:rFonts w:ascii="Arial" w:hAnsi="Arial" w:cs="Arial"/>
          <w:sz w:val="20"/>
          <w:szCs w:val="20"/>
          <w:lang w:val="es-CO"/>
        </w:rPr>
      </w:pPr>
    </w:p>
    <w:p w14:paraId="0A468CE4" w14:textId="77777777" w:rsidR="00D530EB" w:rsidRPr="00AB2156" w:rsidRDefault="00D530EB" w:rsidP="00D530EB">
      <w:pPr>
        <w:rPr>
          <w:rFonts w:ascii="Arial" w:hAnsi="Arial" w:cs="Arial"/>
          <w:b/>
          <w:sz w:val="20"/>
          <w:szCs w:val="20"/>
          <w:lang w:val="es-CO"/>
        </w:rPr>
      </w:pPr>
      <w:r w:rsidRPr="00AB2156">
        <w:rPr>
          <w:rFonts w:ascii="Arial" w:hAnsi="Arial" w:cs="Arial"/>
          <w:b/>
          <w:sz w:val="20"/>
          <w:szCs w:val="20"/>
          <w:lang w:val="es-CO"/>
        </w:rPr>
        <w:br/>
        <w:t xml:space="preserve">*FIESTA GAUCHA SANTA SUSANA </w:t>
      </w:r>
      <w:r w:rsidRPr="00AB2156">
        <w:rPr>
          <w:rFonts w:ascii="Arial" w:hAnsi="Arial" w:cs="Arial"/>
          <w:b/>
          <w:sz w:val="20"/>
          <w:szCs w:val="20"/>
          <w:lang w:val="es-CO"/>
        </w:rPr>
        <w:br/>
      </w:r>
      <w:r w:rsidRPr="00AB2156">
        <w:rPr>
          <w:rFonts w:ascii="Arial" w:hAnsi="Arial" w:cs="Arial"/>
          <w:b/>
          <w:sz w:val="20"/>
          <w:szCs w:val="20"/>
          <w:lang w:val="es-CO"/>
        </w:rPr>
        <w:br/>
        <w:t>TARIFA POR P</w:t>
      </w:r>
      <w:r>
        <w:rPr>
          <w:rFonts w:ascii="Arial" w:hAnsi="Arial" w:cs="Arial"/>
          <w:b/>
          <w:sz w:val="20"/>
          <w:szCs w:val="20"/>
          <w:lang w:val="es-CO"/>
        </w:rPr>
        <w:t>ERSONA  EN SERVICIO REGULAR  108</w:t>
      </w:r>
      <w:r w:rsidRPr="00AB2156">
        <w:rPr>
          <w:rFonts w:ascii="Arial" w:hAnsi="Arial" w:cs="Arial"/>
          <w:b/>
          <w:sz w:val="20"/>
          <w:szCs w:val="20"/>
          <w:lang w:val="es-CO"/>
        </w:rPr>
        <w:t xml:space="preserve"> USD </w:t>
      </w:r>
    </w:p>
    <w:p w14:paraId="4F97C8EA" w14:textId="77777777" w:rsidR="00D530EB" w:rsidRPr="00AB2156" w:rsidRDefault="00D530EB" w:rsidP="00D530EB">
      <w:pPr>
        <w:pStyle w:val="Ttulo4"/>
        <w:spacing w:after="45"/>
        <w:rPr>
          <w:rFonts w:ascii="Arial" w:hAnsi="Arial" w:cs="Arial"/>
          <w:b/>
          <w:i w:val="0"/>
          <w:caps/>
          <w:color w:val="auto"/>
          <w:sz w:val="20"/>
          <w:szCs w:val="20"/>
        </w:rPr>
      </w:pPr>
      <w:r w:rsidRPr="00AB2156">
        <w:rPr>
          <w:rFonts w:ascii="Arial" w:hAnsi="Arial" w:cs="Arial"/>
          <w:b/>
          <w:i w:val="0"/>
          <w:caps/>
          <w:color w:val="auto"/>
          <w:sz w:val="20"/>
          <w:szCs w:val="20"/>
        </w:rPr>
        <w:t>Descripción</w:t>
      </w:r>
    </w:p>
    <w:p w14:paraId="0D039ACB" w14:textId="77777777" w:rsidR="00D530EB" w:rsidRPr="00AB2156" w:rsidRDefault="00D530EB" w:rsidP="00D530EB">
      <w:pPr>
        <w:spacing w:after="150"/>
        <w:jc w:val="both"/>
        <w:rPr>
          <w:rFonts w:ascii="Arial" w:hAnsi="Arial" w:cs="Arial"/>
          <w:sz w:val="20"/>
          <w:szCs w:val="20"/>
          <w:lang w:val="es-CO"/>
        </w:rPr>
      </w:pPr>
      <w:r w:rsidRPr="00AB2156">
        <w:rPr>
          <w:rFonts w:ascii="Arial" w:hAnsi="Arial" w:cs="Arial"/>
          <w:sz w:val="20"/>
          <w:szCs w:val="20"/>
          <w:lang w:val="es-CO"/>
        </w:rPr>
        <w:t>A fines del siglo pasado Francisco Kelly, descendiente de irlandeses, denominó a estas tierras con el nombre Santa Susana, en homenaje a su esposa, llamada Susana Caffrey.</w:t>
      </w:r>
    </w:p>
    <w:p w14:paraId="5E5612CB" w14:textId="77777777" w:rsidR="00D530EB" w:rsidRPr="00AB2156" w:rsidRDefault="00D530EB" w:rsidP="00D530EB">
      <w:pPr>
        <w:spacing w:after="150"/>
        <w:jc w:val="both"/>
        <w:rPr>
          <w:rFonts w:ascii="Arial" w:hAnsi="Arial" w:cs="Arial"/>
          <w:sz w:val="20"/>
          <w:szCs w:val="20"/>
          <w:lang w:val="es-CO"/>
        </w:rPr>
      </w:pPr>
      <w:r w:rsidRPr="00AB2156">
        <w:rPr>
          <w:rFonts w:ascii="Arial" w:hAnsi="Arial" w:cs="Arial"/>
          <w:sz w:val="20"/>
          <w:szCs w:val="20"/>
          <w:lang w:val="es-CO"/>
        </w:rPr>
        <w:t>La estancia se encuentra ubicada en el partido de Campana, cercana al pueblo de Los Cardales, Provincia de Buenos Aires.</w:t>
      </w:r>
    </w:p>
    <w:p w14:paraId="271BE6AA" w14:textId="77777777" w:rsidR="00D530EB" w:rsidRPr="00AB2156" w:rsidRDefault="00D530EB" w:rsidP="00D530EB">
      <w:pPr>
        <w:spacing w:after="150"/>
        <w:jc w:val="both"/>
        <w:rPr>
          <w:rFonts w:ascii="Arial" w:hAnsi="Arial" w:cs="Arial"/>
          <w:sz w:val="20"/>
          <w:szCs w:val="20"/>
          <w:lang w:val="es-CO"/>
        </w:rPr>
      </w:pPr>
      <w:r w:rsidRPr="00AB2156">
        <w:rPr>
          <w:rFonts w:ascii="Arial" w:hAnsi="Arial" w:cs="Arial"/>
          <w:sz w:val="20"/>
          <w:szCs w:val="20"/>
          <w:lang w:val="es-CO"/>
        </w:rPr>
        <w:t>Su extensión es de 1200 has. , dedicadas en su mayoría a la explotación agrícola, sumándole a ello la actividad turística tanto nacional como internacional, desde hace aproximadamente 30 años.</w:t>
      </w:r>
    </w:p>
    <w:p w14:paraId="746CD754" w14:textId="77777777" w:rsidR="00D530EB" w:rsidRPr="00AB2156" w:rsidRDefault="00D530EB" w:rsidP="00D530EB">
      <w:pPr>
        <w:spacing w:after="150"/>
        <w:rPr>
          <w:rFonts w:ascii="Arial" w:hAnsi="Arial" w:cs="Arial"/>
          <w:sz w:val="20"/>
          <w:szCs w:val="20"/>
          <w:lang w:val="es-CO"/>
        </w:rPr>
      </w:pPr>
      <w:r w:rsidRPr="00AB2156">
        <w:rPr>
          <w:rFonts w:ascii="Arial" w:hAnsi="Arial" w:cs="Arial"/>
          <w:sz w:val="20"/>
          <w:szCs w:val="20"/>
          <w:lang w:val="es-CO"/>
        </w:rPr>
        <w:t>Opera de martes a domingos.</w:t>
      </w:r>
    </w:p>
    <w:p w14:paraId="0E8DADFA" w14:textId="77777777" w:rsidR="00D530EB" w:rsidRPr="00AB2156" w:rsidRDefault="00D530EB" w:rsidP="00D530EB">
      <w:pPr>
        <w:spacing w:after="150"/>
        <w:rPr>
          <w:rFonts w:ascii="Arial" w:hAnsi="Arial" w:cs="Arial"/>
          <w:sz w:val="20"/>
          <w:szCs w:val="20"/>
          <w:lang w:val="es-CO"/>
        </w:rPr>
      </w:pPr>
      <w:r w:rsidRPr="00AB2156">
        <w:rPr>
          <w:rFonts w:ascii="Arial" w:hAnsi="Arial" w:cs="Arial"/>
          <w:sz w:val="20"/>
          <w:szCs w:val="20"/>
          <w:lang w:val="es-CO"/>
        </w:rPr>
        <w:t>** CONSULTAR FECHAS ESPECIALES: 24, 25 Y 31/12 Y 01/01 *</w:t>
      </w:r>
      <w:bookmarkStart w:id="0" w:name="_GoBack"/>
      <w:bookmarkEnd w:id="0"/>
    </w:p>
    <w:p w14:paraId="3F3BAEE0" w14:textId="77777777" w:rsidR="003E0FD3" w:rsidRPr="00F266AE" w:rsidRDefault="003E0FD3" w:rsidP="00E735F6">
      <w:pPr>
        <w:spacing w:after="150"/>
        <w:rPr>
          <w:rFonts w:ascii="Arial" w:hAnsi="Arial" w:cs="Arial"/>
          <w:sz w:val="20"/>
          <w:szCs w:val="20"/>
          <w:lang w:val="es-CO"/>
        </w:rPr>
      </w:pPr>
    </w:p>
    <w:p w14:paraId="6FB091A0" w14:textId="77777777" w:rsidR="003E0FD3" w:rsidRPr="00F266AE" w:rsidRDefault="003E0FD3" w:rsidP="00E735F6">
      <w:pPr>
        <w:spacing w:after="150"/>
        <w:rPr>
          <w:rFonts w:ascii="Arial" w:eastAsia="Times New Roman" w:hAnsi="Arial" w:cs="Arial"/>
          <w:sz w:val="20"/>
          <w:szCs w:val="20"/>
          <w:lang w:val="es-CO" w:eastAsia="es-CO"/>
        </w:rPr>
      </w:pPr>
    </w:p>
    <w:p w14:paraId="72A2171E" w14:textId="3C283D4C" w:rsidR="005E40F0" w:rsidRPr="00F266AE" w:rsidRDefault="005E40F0" w:rsidP="00D515E1">
      <w:pPr>
        <w:shd w:val="clear" w:color="auto" w:fill="FFFFFF" w:themeFill="background1"/>
        <w:jc w:val="center"/>
        <w:rPr>
          <w:rFonts w:ascii="Arial" w:hAnsi="Arial" w:cs="Arial"/>
          <w:i/>
          <w:sz w:val="20"/>
          <w:szCs w:val="20"/>
          <w:u w:val="single"/>
          <w:lang w:val="es-CO"/>
        </w:rPr>
      </w:pPr>
    </w:p>
    <w:p w14:paraId="1D1400FA" w14:textId="412A9CDC" w:rsidR="00D515E1" w:rsidRPr="00F266AE" w:rsidRDefault="0018285C" w:rsidP="00D515E1">
      <w:pPr>
        <w:shd w:val="clear" w:color="auto" w:fill="FFFFFF" w:themeFill="background1"/>
        <w:jc w:val="center"/>
        <w:rPr>
          <w:rFonts w:ascii="Arial" w:hAnsi="Arial" w:cs="Arial"/>
          <w:b/>
          <w:i/>
          <w:sz w:val="20"/>
          <w:szCs w:val="20"/>
          <w:u w:val="single"/>
          <w:lang w:val="es-CO"/>
        </w:rPr>
      </w:pPr>
      <w:r w:rsidRPr="00F266AE">
        <w:rPr>
          <w:rFonts w:ascii="Arial" w:hAnsi="Arial" w:cs="Arial"/>
          <w:i/>
          <w:sz w:val="20"/>
          <w:szCs w:val="20"/>
          <w:u w:val="single"/>
          <w:lang w:val="es-CO"/>
        </w:rPr>
        <w:t xml:space="preserve">CONSULTE NUESTRA CLÁUSULA DE RESPONSABILIDAD EN </w:t>
      </w:r>
      <w:hyperlink r:id="rId9" w:history="1">
        <w:r w:rsidR="00D515E1" w:rsidRPr="00F266AE">
          <w:rPr>
            <w:rStyle w:val="Hipervnculo"/>
            <w:rFonts w:ascii="Arial" w:hAnsi="Arial" w:cs="Arial"/>
            <w:b/>
            <w:i/>
            <w:color w:val="00B0F0"/>
            <w:sz w:val="20"/>
            <w:szCs w:val="20"/>
            <w:lang w:val="es-CO"/>
          </w:rPr>
          <w:t>WWW.TURIVEL.COM</w:t>
        </w:r>
      </w:hyperlink>
    </w:p>
    <w:sectPr w:rsidR="00D515E1" w:rsidRPr="00F266AE" w:rsidSect="00126A2B">
      <w:headerReference w:type="default" r:id="rId10"/>
      <w:footerReference w:type="default" r:id="rId11"/>
      <w:headerReference w:type="first" r:id="rId12"/>
      <w:footerReference w:type="first" r:id="rId13"/>
      <w:type w:val="continuous"/>
      <w:pgSz w:w="12240" w:h="15840"/>
      <w:pgMar w:top="1381" w:right="1467" w:bottom="1134" w:left="1418" w:header="154" w:footer="4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47F52F" w14:textId="77777777" w:rsidR="002279EB" w:rsidRDefault="002279EB" w:rsidP="00484471">
      <w:r>
        <w:separator/>
      </w:r>
    </w:p>
  </w:endnote>
  <w:endnote w:type="continuationSeparator" w:id="0">
    <w:p w14:paraId="16BC750C" w14:textId="77777777" w:rsidR="002279EB" w:rsidRDefault="002279EB" w:rsidP="0048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F2087" w14:textId="22FAD027" w:rsidR="003F4A67" w:rsidRDefault="005E40F0" w:rsidP="005E40F0">
    <w:pPr>
      <w:pStyle w:val="Piedepgina"/>
      <w:tabs>
        <w:tab w:val="clear" w:pos="4252"/>
        <w:tab w:val="clear" w:pos="8504"/>
        <w:tab w:val="left" w:pos="1965"/>
      </w:tabs>
    </w:pPr>
    <w:r>
      <w:tab/>
    </w:r>
  </w:p>
  <w:p w14:paraId="3E2F9132" w14:textId="0A82DE2B" w:rsidR="00C958D5" w:rsidRDefault="00C958D5" w:rsidP="007F7086">
    <w:pPr>
      <w:pStyle w:val="Piedepgina"/>
      <w:tabs>
        <w:tab w:val="right" w:pos="88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A1BAC" w14:textId="769F4F4E" w:rsidR="003E0FD3" w:rsidRPr="00D85CDD" w:rsidRDefault="003E0FD3" w:rsidP="003E0FD3">
    <w:pPr>
      <w:pStyle w:val="Piedepgina"/>
      <w:rPr>
        <w:rFonts w:ascii="Arial" w:hAnsi="Arial" w:cs="Arial"/>
        <w:sz w:val="18"/>
        <w:lang w:val="es-CO"/>
      </w:rPr>
    </w:pPr>
    <w:r>
      <w:rPr>
        <w:rFonts w:ascii="Arial" w:hAnsi="Arial" w:cs="Arial"/>
        <w:sz w:val="18"/>
        <w:lang w:val="es-CO"/>
      </w:rPr>
      <w:t>FO-PD-04</w:t>
    </w:r>
    <w:r>
      <w:rPr>
        <w:rFonts w:ascii="Arial" w:hAnsi="Arial" w:cs="Arial"/>
        <w:sz w:val="18"/>
        <w:lang w:val="es-CO"/>
      </w:rPr>
      <w:tab/>
    </w:r>
    <w:r>
      <w:rPr>
        <w:rFonts w:ascii="Arial" w:hAnsi="Arial" w:cs="Arial"/>
        <w:sz w:val="18"/>
        <w:lang w:val="es-CO"/>
      </w:rPr>
      <w:tab/>
      <w:t xml:space="preserve">                            Cod: EMI INT- 3</w:t>
    </w:r>
    <w:r w:rsidRPr="00B96171">
      <w:rPr>
        <w:rFonts w:ascii="Arial" w:hAnsi="Arial" w:cs="Arial"/>
        <w:sz w:val="18"/>
        <w:lang w:val="es-CO"/>
      </w:rPr>
      <w:t xml:space="preserve"> </w:t>
    </w:r>
    <w:r w:rsidRPr="003E1286">
      <w:rPr>
        <w:rFonts w:ascii="Arial" w:hAnsi="Arial" w:cs="Arial"/>
        <w:bCs/>
        <w:sz w:val="20"/>
        <w:szCs w:val="20"/>
        <w:lang w:val="es-CO"/>
      </w:rPr>
      <w:t xml:space="preserve">Circuito Andino (Opción </w:t>
    </w:r>
    <w:r>
      <w:rPr>
        <w:rFonts w:ascii="Arial" w:hAnsi="Arial" w:cs="Arial"/>
        <w:bCs/>
        <w:sz w:val="20"/>
        <w:szCs w:val="20"/>
        <w:lang w:val="es-CO"/>
      </w:rPr>
      <w:t>2</w:t>
    </w:r>
    <w:r w:rsidRPr="003E1286">
      <w:rPr>
        <w:rFonts w:ascii="Arial" w:hAnsi="Arial" w:cs="Arial"/>
        <w:bCs/>
        <w:sz w:val="20"/>
        <w:szCs w:val="20"/>
        <w:lang w:val="es-CO"/>
      </w:rPr>
      <w:t>)</w:t>
    </w:r>
  </w:p>
  <w:p w14:paraId="321461EA" w14:textId="1E06E514" w:rsidR="003E0FD3" w:rsidRPr="00D85CDD" w:rsidRDefault="003E0FD3" w:rsidP="003E0FD3">
    <w:pPr>
      <w:pStyle w:val="Piedepgina"/>
      <w:rPr>
        <w:rFonts w:ascii="Arial" w:hAnsi="Arial" w:cs="Arial"/>
        <w:sz w:val="18"/>
        <w:lang w:val="es-CO"/>
      </w:rPr>
    </w:pPr>
    <w:r w:rsidRPr="00D85CDD">
      <w:rPr>
        <w:rFonts w:ascii="Arial" w:hAnsi="Arial" w:cs="Arial"/>
        <w:sz w:val="18"/>
        <w:lang w:val="es-CO"/>
      </w:rPr>
      <w:t>Versión 1</w:t>
    </w:r>
    <w:r>
      <w:rPr>
        <w:rFonts w:ascii="Arial" w:hAnsi="Arial" w:cs="Arial"/>
        <w:sz w:val="18"/>
        <w:lang w:val="es-CO"/>
      </w:rPr>
      <w:tab/>
    </w:r>
    <w:r>
      <w:rPr>
        <w:rFonts w:ascii="Arial" w:hAnsi="Arial" w:cs="Arial"/>
        <w:sz w:val="18"/>
        <w:lang w:val="es-CO"/>
      </w:rPr>
      <w:tab/>
    </w:r>
    <w:r w:rsidRPr="00B96171">
      <w:rPr>
        <w:rFonts w:ascii="Arial" w:hAnsi="Arial" w:cs="Arial"/>
        <w:sz w:val="18"/>
        <w:lang w:val="es-CO"/>
      </w:rPr>
      <w:t xml:space="preserve">             </w:t>
    </w:r>
    <w:r>
      <w:rPr>
        <w:rFonts w:ascii="Arial" w:hAnsi="Arial" w:cs="Arial"/>
        <w:sz w:val="18"/>
        <w:lang w:val="es-CO"/>
      </w:rPr>
      <w:t xml:space="preserve">         </w:t>
    </w:r>
    <w:r w:rsidRPr="00B96171">
      <w:rPr>
        <w:rFonts w:ascii="Arial" w:hAnsi="Arial" w:cs="Arial"/>
        <w:sz w:val="18"/>
        <w:lang w:val="es-CO"/>
      </w:rPr>
      <w:t xml:space="preserve">  </w:t>
    </w:r>
    <w:r>
      <w:rPr>
        <w:rFonts w:ascii="Arial" w:hAnsi="Arial" w:cs="Arial"/>
        <w:sz w:val="18"/>
        <w:lang w:val="es-CO"/>
      </w:rPr>
      <w:t xml:space="preserve">                                             </w:t>
    </w:r>
    <w:r>
      <w:rPr>
        <w:rFonts w:ascii="Arial" w:hAnsi="Arial" w:cs="Arial"/>
        <w:bCs/>
        <w:sz w:val="20"/>
        <w:szCs w:val="20"/>
        <w:lang w:val="en-US"/>
      </w:rPr>
      <w:t>Act. 7 – Ago.13</w:t>
    </w:r>
    <w:r w:rsidRPr="0069308C">
      <w:rPr>
        <w:rFonts w:ascii="Arial" w:hAnsi="Arial" w:cs="Arial"/>
        <w:sz w:val="20"/>
        <w:szCs w:val="20"/>
        <w:lang w:val="en-US"/>
      </w:rPr>
      <w:t>.18</w:t>
    </w:r>
  </w:p>
  <w:p w14:paraId="6EC7425B" w14:textId="73FBC38A" w:rsidR="00703A37" w:rsidRPr="003E0FD3" w:rsidRDefault="003E0FD3" w:rsidP="003E0FD3">
    <w:pPr>
      <w:pStyle w:val="Piedepgina"/>
      <w:rPr>
        <w:rFonts w:ascii="Arial" w:hAnsi="Arial" w:cs="Arial"/>
        <w:bCs/>
        <w:sz w:val="20"/>
        <w:szCs w:val="20"/>
        <w:lang w:val="es-CO"/>
      </w:rPr>
    </w:pPr>
    <w:r>
      <w:rPr>
        <w:rFonts w:ascii="Arial" w:hAnsi="Arial" w:cs="Arial"/>
        <w:sz w:val="18"/>
        <w:lang w:val="es-CO"/>
      </w:rPr>
      <w:t>31</w:t>
    </w:r>
    <w:r w:rsidRPr="00D85CDD">
      <w:rPr>
        <w:rFonts w:ascii="Arial" w:hAnsi="Arial" w:cs="Arial"/>
        <w:sz w:val="18"/>
        <w:lang w:val="es-CO"/>
      </w:rPr>
      <w:t>/0</w:t>
    </w:r>
    <w:r>
      <w:rPr>
        <w:rFonts w:ascii="Arial" w:hAnsi="Arial" w:cs="Arial"/>
        <w:sz w:val="18"/>
        <w:lang w:val="es-CO"/>
      </w:rPr>
      <w:t>8</w:t>
    </w:r>
    <w:r w:rsidRPr="00D85CDD">
      <w:rPr>
        <w:rFonts w:ascii="Arial" w:hAnsi="Arial" w:cs="Arial"/>
        <w:sz w:val="18"/>
        <w:lang w:val="es-CO"/>
      </w:rPr>
      <w:t>/201</w:t>
    </w:r>
    <w:r>
      <w:rPr>
        <w:rFonts w:ascii="Arial" w:hAnsi="Arial" w:cs="Arial"/>
        <w:sz w:val="18"/>
        <w:lang w:val="es-CO"/>
      </w:rPr>
      <w:t xml:space="preserve">                                                                                                                                    </w:t>
    </w:r>
    <w:r>
      <w:rPr>
        <w:rFonts w:ascii="Arial" w:hAnsi="Arial" w:cs="Arial"/>
        <w:sz w:val="18"/>
        <w:lang w:val="es-CO"/>
      </w:rPr>
      <w:tab/>
      <w:t xml:space="preserve">                      </w:t>
    </w:r>
    <w:r w:rsidRPr="00B96171">
      <w:rPr>
        <w:rFonts w:ascii="Arial" w:hAnsi="Arial" w:cs="Arial"/>
        <w:sz w:val="18"/>
        <w:lang w:val="es-CO"/>
      </w:rPr>
      <w:t>RNT 4458</w:t>
    </w:r>
    <w:r>
      <w:rPr>
        <w:rFonts w:ascii="Arial" w:hAnsi="Arial" w:cs="Arial"/>
        <w:bCs/>
        <w:sz w:val="20"/>
        <w:szCs w:val="20"/>
        <w:lang w:val="es-CO"/>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91A242" w14:textId="77777777" w:rsidR="002279EB" w:rsidRDefault="002279EB" w:rsidP="00484471">
      <w:r>
        <w:separator/>
      </w:r>
    </w:p>
  </w:footnote>
  <w:footnote w:type="continuationSeparator" w:id="0">
    <w:p w14:paraId="66AD36C4" w14:textId="77777777" w:rsidR="002279EB" w:rsidRDefault="002279EB" w:rsidP="004844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F203F" w14:textId="0FBA9DCF" w:rsidR="00484471" w:rsidRDefault="00484471">
    <w:pPr>
      <w:pStyle w:val="Encabezado"/>
    </w:pPr>
  </w:p>
  <w:p w14:paraId="3EB4CC9B" w14:textId="41B4DFB9" w:rsidR="00484471" w:rsidRDefault="00D75071" w:rsidP="00D75071">
    <w:pPr>
      <w:pStyle w:val="Encabezado"/>
      <w:tabs>
        <w:tab w:val="clear" w:pos="4252"/>
        <w:tab w:val="clear" w:pos="8504"/>
        <w:tab w:val="left" w:pos="180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67669" w14:textId="6400E2B8" w:rsidR="007A5052" w:rsidRDefault="007A5052" w:rsidP="00B509BC">
    <w:pPr>
      <w:pStyle w:val="Encabezado"/>
      <w:jc w:val="right"/>
    </w:pPr>
    <w:r>
      <w:rPr>
        <w:noProof/>
        <w:lang w:val="es-CO" w:eastAsia="es-CO"/>
      </w:rPr>
      <w:drawing>
        <wp:anchor distT="0" distB="0" distL="114300" distR="114300" simplePos="0" relativeHeight="251661312" behindDoc="0" locked="0" layoutInCell="1" allowOverlap="1" wp14:anchorId="1106A7A8" wp14:editId="1CF68028">
          <wp:simplePos x="0" y="0"/>
          <wp:positionH relativeFrom="margin">
            <wp:posOffset>3683635</wp:posOffset>
          </wp:positionH>
          <wp:positionV relativeFrom="topMargin">
            <wp:align>bottom</wp:align>
          </wp:positionV>
          <wp:extent cx="3022600" cy="80264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trv.png"/>
                  <pic:cNvPicPr/>
                </pic:nvPicPr>
                <pic:blipFill>
                  <a:blip r:embed="rId1">
                    <a:extLst>
                      <a:ext uri="{28A0092B-C50C-407E-A947-70E740481C1C}">
                        <a14:useLocalDpi xmlns:a14="http://schemas.microsoft.com/office/drawing/2010/main" val="0"/>
                      </a:ext>
                    </a:extLst>
                  </a:blip>
                  <a:stretch>
                    <a:fillRect/>
                  </a:stretch>
                </pic:blipFill>
                <pic:spPr>
                  <a:xfrm>
                    <a:off x="0" y="0"/>
                    <a:ext cx="3022600" cy="8026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5CE"/>
    <w:multiLevelType w:val="hybridMultilevel"/>
    <w:tmpl w:val="6B0E66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68E2657"/>
    <w:multiLevelType w:val="hybridMultilevel"/>
    <w:tmpl w:val="18B686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B5D1985"/>
    <w:multiLevelType w:val="hybridMultilevel"/>
    <w:tmpl w:val="50F8A2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8D721C5"/>
    <w:multiLevelType w:val="hybridMultilevel"/>
    <w:tmpl w:val="570869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B8B38AD"/>
    <w:multiLevelType w:val="hybridMultilevel"/>
    <w:tmpl w:val="00A62D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1213B8"/>
    <w:multiLevelType w:val="hybridMultilevel"/>
    <w:tmpl w:val="FD3A596E"/>
    <w:lvl w:ilvl="0" w:tplc="0C0A0001">
      <w:start w:val="1"/>
      <w:numFmt w:val="bullet"/>
      <w:lvlText w:val=""/>
      <w:lvlJc w:val="left"/>
      <w:pPr>
        <w:ind w:left="720" w:hanging="360"/>
      </w:pPr>
      <w:rPr>
        <w:rFonts w:ascii="Symbol" w:hAnsi="Symbol" w:hint="default"/>
      </w:rPr>
    </w:lvl>
    <w:lvl w:ilvl="1" w:tplc="BBCAE9A6">
      <w:numFmt w:val="bullet"/>
      <w:lvlText w:val="•"/>
      <w:lvlJc w:val="left"/>
      <w:pPr>
        <w:ind w:left="1770" w:hanging="690"/>
      </w:pPr>
      <w:rPr>
        <w:rFonts w:ascii="Arial" w:eastAsiaTheme="minorHAns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275017F"/>
    <w:multiLevelType w:val="hybridMultilevel"/>
    <w:tmpl w:val="4AAC3EFE"/>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CBF3E30"/>
    <w:multiLevelType w:val="hybridMultilevel"/>
    <w:tmpl w:val="0D30293E"/>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15:restartNumberingAfterBreak="0">
    <w:nsid w:val="43347077"/>
    <w:multiLevelType w:val="hybridMultilevel"/>
    <w:tmpl w:val="A9EC5C3E"/>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9" w15:restartNumberingAfterBreak="0">
    <w:nsid w:val="4BC161A2"/>
    <w:multiLevelType w:val="hybridMultilevel"/>
    <w:tmpl w:val="ACDE59BC"/>
    <w:lvl w:ilvl="0" w:tplc="2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C4932A6"/>
    <w:multiLevelType w:val="hybridMultilevel"/>
    <w:tmpl w:val="967828F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2FA4C75"/>
    <w:multiLevelType w:val="hybridMultilevel"/>
    <w:tmpl w:val="CE008F4C"/>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15:restartNumberingAfterBreak="0">
    <w:nsid w:val="682A67C6"/>
    <w:multiLevelType w:val="hybridMultilevel"/>
    <w:tmpl w:val="C6CE6E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A201FC4"/>
    <w:multiLevelType w:val="hybridMultilevel"/>
    <w:tmpl w:val="061A5130"/>
    <w:lvl w:ilvl="0" w:tplc="0C0A0001">
      <w:start w:val="1"/>
      <w:numFmt w:val="bullet"/>
      <w:lvlText w:val=""/>
      <w:lvlJc w:val="left"/>
      <w:pPr>
        <w:ind w:left="720" w:hanging="360"/>
      </w:pPr>
      <w:rPr>
        <w:rFonts w:ascii="Symbol" w:hAnsi="Symbol" w:hint="default"/>
      </w:rPr>
    </w:lvl>
    <w:lvl w:ilvl="1" w:tplc="26B2CCDC">
      <w:numFmt w:val="bullet"/>
      <w:lvlText w:val="-"/>
      <w:lvlJc w:val="left"/>
      <w:pPr>
        <w:ind w:left="1440" w:hanging="360"/>
      </w:pPr>
      <w:rPr>
        <w:rFonts w:ascii="Arial" w:eastAsiaTheme="minorHAns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C205513"/>
    <w:multiLevelType w:val="hybridMultilevel"/>
    <w:tmpl w:val="01EAAB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F53213A"/>
    <w:multiLevelType w:val="hybridMultilevel"/>
    <w:tmpl w:val="B6D6BF00"/>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6FDC14DD"/>
    <w:multiLevelType w:val="hybridMultilevel"/>
    <w:tmpl w:val="2966B7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3AE1F5D"/>
    <w:multiLevelType w:val="hybridMultilevel"/>
    <w:tmpl w:val="B7220A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57714A5"/>
    <w:multiLevelType w:val="hybridMultilevel"/>
    <w:tmpl w:val="5D3AD3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7E542E43"/>
    <w:multiLevelType w:val="hybridMultilevel"/>
    <w:tmpl w:val="E856DD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3"/>
  </w:num>
  <w:num w:numId="4">
    <w:abstractNumId w:val="4"/>
  </w:num>
  <w:num w:numId="5">
    <w:abstractNumId w:val="1"/>
  </w:num>
  <w:num w:numId="6">
    <w:abstractNumId w:val="16"/>
  </w:num>
  <w:num w:numId="7">
    <w:abstractNumId w:val="5"/>
  </w:num>
  <w:num w:numId="8">
    <w:abstractNumId w:val="14"/>
  </w:num>
  <w:num w:numId="9">
    <w:abstractNumId w:val="15"/>
  </w:num>
  <w:num w:numId="10">
    <w:abstractNumId w:val="12"/>
  </w:num>
  <w:num w:numId="11">
    <w:abstractNumId w:val="10"/>
  </w:num>
  <w:num w:numId="12">
    <w:abstractNumId w:val="8"/>
  </w:num>
  <w:num w:numId="13">
    <w:abstractNumId w:val="18"/>
  </w:num>
  <w:num w:numId="14">
    <w:abstractNumId w:val="17"/>
  </w:num>
  <w:num w:numId="15">
    <w:abstractNumId w:val="13"/>
  </w:num>
  <w:num w:numId="16">
    <w:abstractNumId w:val="7"/>
  </w:num>
  <w:num w:numId="17">
    <w:abstractNumId w:val="11"/>
  </w:num>
  <w:num w:numId="18">
    <w:abstractNumId w:val="9"/>
  </w:num>
  <w:num w:numId="19">
    <w:abstractNumId w:val="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AR"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s-CO"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6FC"/>
    <w:rsid w:val="0001054E"/>
    <w:rsid w:val="00010C35"/>
    <w:rsid w:val="000124EA"/>
    <w:rsid w:val="00021622"/>
    <w:rsid w:val="000236BB"/>
    <w:rsid w:val="0004412F"/>
    <w:rsid w:val="0005167E"/>
    <w:rsid w:val="00056105"/>
    <w:rsid w:val="0006425B"/>
    <w:rsid w:val="00082C8A"/>
    <w:rsid w:val="000A6A09"/>
    <w:rsid w:val="000B442D"/>
    <w:rsid w:val="000B6514"/>
    <w:rsid w:val="000F705E"/>
    <w:rsid w:val="00114E6A"/>
    <w:rsid w:val="00126A2B"/>
    <w:rsid w:val="001333AA"/>
    <w:rsid w:val="00137867"/>
    <w:rsid w:val="00170E76"/>
    <w:rsid w:val="00171DFC"/>
    <w:rsid w:val="00174E09"/>
    <w:rsid w:val="0018285C"/>
    <w:rsid w:val="0018295D"/>
    <w:rsid w:val="00185277"/>
    <w:rsid w:val="00194F28"/>
    <w:rsid w:val="001A036E"/>
    <w:rsid w:val="001A1377"/>
    <w:rsid w:val="001C1B82"/>
    <w:rsid w:val="001C2FBC"/>
    <w:rsid w:val="001C7073"/>
    <w:rsid w:val="001D299B"/>
    <w:rsid w:val="001E06D7"/>
    <w:rsid w:val="001E4A48"/>
    <w:rsid w:val="001F693E"/>
    <w:rsid w:val="00210335"/>
    <w:rsid w:val="002133F3"/>
    <w:rsid w:val="002279EB"/>
    <w:rsid w:val="00230E47"/>
    <w:rsid w:val="00250460"/>
    <w:rsid w:val="002527BE"/>
    <w:rsid w:val="00254C36"/>
    <w:rsid w:val="002617D5"/>
    <w:rsid w:val="00265B46"/>
    <w:rsid w:val="002701E8"/>
    <w:rsid w:val="00270B3A"/>
    <w:rsid w:val="00283517"/>
    <w:rsid w:val="002A02A4"/>
    <w:rsid w:val="002C1A0D"/>
    <w:rsid w:val="002C253C"/>
    <w:rsid w:val="002E7142"/>
    <w:rsid w:val="003047DB"/>
    <w:rsid w:val="0031111D"/>
    <w:rsid w:val="00311A00"/>
    <w:rsid w:val="00322AE3"/>
    <w:rsid w:val="00334ADE"/>
    <w:rsid w:val="00346D4B"/>
    <w:rsid w:val="00356A68"/>
    <w:rsid w:val="00375866"/>
    <w:rsid w:val="0039002C"/>
    <w:rsid w:val="00390C5D"/>
    <w:rsid w:val="003A4550"/>
    <w:rsid w:val="003B16BD"/>
    <w:rsid w:val="003E0FD3"/>
    <w:rsid w:val="003F0E0E"/>
    <w:rsid w:val="003F4A67"/>
    <w:rsid w:val="00411B08"/>
    <w:rsid w:val="00425D90"/>
    <w:rsid w:val="00433464"/>
    <w:rsid w:val="00441675"/>
    <w:rsid w:val="00446823"/>
    <w:rsid w:val="004546D7"/>
    <w:rsid w:val="004576C6"/>
    <w:rsid w:val="00477C96"/>
    <w:rsid w:val="00484471"/>
    <w:rsid w:val="004A7F6B"/>
    <w:rsid w:val="004B77CD"/>
    <w:rsid w:val="004C6E75"/>
    <w:rsid w:val="004D4343"/>
    <w:rsid w:val="004E4060"/>
    <w:rsid w:val="004F2007"/>
    <w:rsid w:val="00505429"/>
    <w:rsid w:val="00506717"/>
    <w:rsid w:val="00510642"/>
    <w:rsid w:val="005415C5"/>
    <w:rsid w:val="00541B26"/>
    <w:rsid w:val="0056215F"/>
    <w:rsid w:val="005738C7"/>
    <w:rsid w:val="0058240C"/>
    <w:rsid w:val="005C33D1"/>
    <w:rsid w:val="005E386C"/>
    <w:rsid w:val="005E40F0"/>
    <w:rsid w:val="005F149C"/>
    <w:rsid w:val="005F2DA7"/>
    <w:rsid w:val="005F48EF"/>
    <w:rsid w:val="006163A6"/>
    <w:rsid w:val="006427E0"/>
    <w:rsid w:val="006459A0"/>
    <w:rsid w:val="006466B7"/>
    <w:rsid w:val="00677C01"/>
    <w:rsid w:val="006870EC"/>
    <w:rsid w:val="00692BDD"/>
    <w:rsid w:val="006A057F"/>
    <w:rsid w:val="006A5BBF"/>
    <w:rsid w:val="006B3684"/>
    <w:rsid w:val="006F7FC0"/>
    <w:rsid w:val="00703A37"/>
    <w:rsid w:val="00722C3B"/>
    <w:rsid w:val="007267A1"/>
    <w:rsid w:val="00736A4C"/>
    <w:rsid w:val="00746496"/>
    <w:rsid w:val="00753D13"/>
    <w:rsid w:val="00790A2B"/>
    <w:rsid w:val="007A1DC4"/>
    <w:rsid w:val="007A5052"/>
    <w:rsid w:val="007B7451"/>
    <w:rsid w:val="007E1C7A"/>
    <w:rsid w:val="007F40EA"/>
    <w:rsid w:val="007F7086"/>
    <w:rsid w:val="00817222"/>
    <w:rsid w:val="0083419A"/>
    <w:rsid w:val="00842050"/>
    <w:rsid w:val="00861164"/>
    <w:rsid w:val="008A5BC9"/>
    <w:rsid w:val="008B5CBC"/>
    <w:rsid w:val="008B5EAA"/>
    <w:rsid w:val="008B69D2"/>
    <w:rsid w:val="008D4099"/>
    <w:rsid w:val="008F215F"/>
    <w:rsid w:val="008F5DA7"/>
    <w:rsid w:val="008F734B"/>
    <w:rsid w:val="009046FC"/>
    <w:rsid w:val="0091475C"/>
    <w:rsid w:val="00915B2D"/>
    <w:rsid w:val="009447D0"/>
    <w:rsid w:val="00947AFB"/>
    <w:rsid w:val="009530A3"/>
    <w:rsid w:val="0096049C"/>
    <w:rsid w:val="009707CB"/>
    <w:rsid w:val="00987F30"/>
    <w:rsid w:val="00996CBA"/>
    <w:rsid w:val="009B03C4"/>
    <w:rsid w:val="009C3244"/>
    <w:rsid w:val="009D126B"/>
    <w:rsid w:val="009F7BEB"/>
    <w:rsid w:val="00A02A4B"/>
    <w:rsid w:val="00A1608A"/>
    <w:rsid w:val="00A47AEC"/>
    <w:rsid w:val="00A869CC"/>
    <w:rsid w:val="00A87035"/>
    <w:rsid w:val="00A8757B"/>
    <w:rsid w:val="00A95E9E"/>
    <w:rsid w:val="00AA7047"/>
    <w:rsid w:val="00AB5DA1"/>
    <w:rsid w:val="00AC1BFF"/>
    <w:rsid w:val="00AC48FF"/>
    <w:rsid w:val="00AC510C"/>
    <w:rsid w:val="00AD54A9"/>
    <w:rsid w:val="00AF5223"/>
    <w:rsid w:val="00AF610A"/>
    <w:rsid w:val="00B17722"/>
    <w:rsid w:val="00B21F16"/>
    <w:rsid w:val="00B2756A"/>
    <w:rsid w:val="00B3254B"/>
    <w:rsid w:val="00B34158"/>
    <w:rsid w:val="00B40E1C"/>
    <w:rsid w:val="00B509BC"/>
    <w:rsid w:val="00B51762"/>
    <w:rsid w:val="00B51CCC"/>
    <w:rsid w:val="00B55852"/>
    <w:rsid w:val="00B70174"/>
    <w:rsid w:val="00B77434"/>
    <w:rsid w:val="00B83555"/>
    <w:rsid w:val="00B86250"/>
    <w:rsid w:val="00B9398B"/>
    <w:rsid w:val="00BA226A"/>
    <w:rsid w:val="00BE2CBC"/>
    <w:rsid w:val="00BF327F"/>
    <w:rsid w:val="00BF49F7"/>
    <w:rsid w:val="00C10B84"/>
    <w:rsid w:val="00C25D0A"/>
    <w:rsid w:val="00C37EF2"/>
    <w:rsid w:val="00C435B6"/>
    <w:rsid w:val="00C759CD"/>
    <w:rsid w:val="00C81497"/>
    <w:rsid w:val="00C8477D"/>
    <w:rsid w:val="00C8637F"/>
    <w:rsid w:val="00C958D5"/>
    <w:rsid w:val="00CA68ED"/>
    <w:rsid w:val="00CC3425"/>
    <w:rsid w:val="00CC3AB0"/>
    <w:rsid w:val="00CC5531"/>
    <w:rsid w:val="00CD522E"/>
    <w:rsid w:val="00CD7AC2"/>
    <w:rsid w:val="00CE0C6B"/>
    <w:rsid w:val="00CF3D65"/>
    <w:rsid w:val="00D054A9"/>
    <w:rsid w:val="00D36678"/>
    <w:rsid w:val="00D42309"/>
    <w:rsid w:val="00D429FA"/>
    <w:rsid w:val="00D450DD"/>
    <w:rsid w:val="00D515E1"/>
    <w:rsid w:val="00D530EB"/>
    <w:rsid w:val="00D54A34"/>
    <w:rsid w:val="00D56F22"/>
    <w:rsid w:val="00D75071"/>
    <w:rsid w:val="00D81EC4"/>
    <w:rsid w:val="00D91F62"/>
    <w:rsid w:val="00D956DB"/>
    <w:rsid w:val="00D9583D"/>
    <w:rsid w:val="00D96F70"/>
    <w:rsid w:val="00DF0C1B"/>
    <w:rsid w:val="00E0713C"/>
    <w:rsid w:val="00E353E2"/>
    <w:rsid w:val="00E37D75"/>
    <w:rsid w:val="00E41026"/>
    <w:rsid w:val="00E41D5A"/>
    <w:rsid w:val="00E41DD1"/>
    <w:rsid w:val="00E63808"/>
    <w:rsid w:val="00E735F6"/>
    <w:rsid w:val="00E8610A"/>
    <w:rsid w:val="00E86E60"/>
    <w:rsid w:val="00E974A3"/>
    <w:rsid w:val="00EA2E88"/>
    <w:rsid w:val="00EA65DC"/>
    <w:rsid w:val="00EB3F51"/>
    <w:rsid w:val="00EE3BF3"/>
    <w:rsid w:val="00EF235D"/>
    <w:rsid w:val="00F24945"/>
    <w:rsid w:val="00F266AE"/>
    <w:rsid w:val="00F41FED"/>
    <w:rsid w:val="00F60714"/>
    <w:rsid w:val="00F62241"/>
    <w:rsid w:val="00F66DE2"/>
    <w:rsid w:val="00F80095"/>
    <w:rsid w:val="00F86DD0"/>
    <w:rsid w:val="00F90A0C"/>
    <w:rsid w:val="00FA0BD2"/>
    <w:rsid w:val="00FA36FC"/>
    <w:rsid w:val="00FB6FD4"/>
    <w:rsid w:val="00FD21CF"/>
    <w:rsid w:val="00FE1892"/>
    <w:rsid w:val="00FF281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BE7CA7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EAA"/>
  </w:style>
  <w:style w:type="paragraph" w:styleId="Ttulo4">
    <w:name w:val="heading 4"/>
    <w:basedOn w:val="Normal"/>
    <w:next w:val="Normal"/>
    <w:link w:val="Ttulo4Car"/>
    <w:uiPriority w:val="9"/>
    <w:semiHidden/>
    <w:unhideWhenUsed/>
    <w:qFormat/>
    <w:rsid w:val="00703A37"/>
    <w:pPr>
      <w:keepNext/>
      <w:keepLines/>
      <w:spacing w:before="40" w:line="276" w:lineRule="auto"/>
      <w:outlineLvl w:val="3"/>
    </w:pPr>
    <w:rPr>
      <w:rFonts w:asciiTheme="majorHAnsi" w:eastAsiaTheme="majorEastAsia" w:hAnsiTheme="majorHAnsi" w:cstheme="majorBidi"/>
      <w:i/>
      <w:iCs/>
      <w:color w:val="2F5496" w:themeColor="accent1" w:themeShade="BF"/>
      <w:sz w:val="22"/>
      <w:szCs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F327F"/>
    <w:rPr>
      <w:rFonts w:ascii="Calibri" w:eastAsia="Calibri" w:hAnsi="Calibri" w:cs="Times New Roman"/>
      <w:sz w:val="22"/>
      <w:szCs w:val="22"/>
      <w:lang w:val="es-PE"/>
    </w:rPr>
  </w:style>
  <w:style w:type="table" w:styleId="Tablaconcuadrcula">
    <w:name w:val="Table Grid"/>
    <w:basedOn w:val="Tablanormal"/>
    <w:uiPriority w:val="59"/>
    <w:rsid w:val="001C7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84471"/>
    <w:pPr>
      <w:tabs>
        <w:tab w:val="center" w:pos="4252"/>
        <w:tab w:val="right" w:pos="8504"/>
      </w:tabs>
    </w:pPr>
  </w:style>
  <w:style w:type="character" w:customStyle="1" w:styleId="EncabezadoCar">
    <w:name w:val="Encabezado Car"/>
    <w:basedOn w:val="Fuentedeprrafopredeter"/>
    <w:link w:val="Encabezado"/>
    <w:uiPriority w:val="99"/>
    <w:rsid w:val="00484471"/>
  </w:style>
  <w:style w:type="paragraph" w:styleId="Piedepgina">
    <w:name w:val="footer"/>
    <w:basedOn w:val="Normal"/>
    <w:link w:val="PiedepginaCar"/>
    <w:uiPriority w:val="99"/>
    <w:unhideWhenUsed/>
    <w:rsid w:val="00484471"/>
    <w:pPr>
      <w:tabs>
        <w:tab w:val="center" w:pos="4252"/>
        <w:tab w:val="right" w:pos="8504"/>
      </w:tabs>
    </w:pPr>
  </w:style>
  <w:style w:type="character" w:customStyle="1" w:styleId="PiedepginaCar">
    <w:name w:val="Pie de página Car"/>
    <w:basedOn w:val="Fuentedeprrafopredeter"/>
    <w:link w:val="Piedepgina"/>
    <w:uiPriority w:val="99"/>
    <w:rsid w:val="00484471"/>
  </w:style>
  <w:style w:type="paragraph" w:styleId="Prrafodelista">
    <w:name w:val="List Paragraph"/>
    <w:basedOn w:val="Normal"/>
    <w:uiPriority w:val="34"/>
    <w:qFormat/>
    <w:rsid w:val="005738C7"/>
    <w:pPr>
      <w:spacing w:after="200" w:line="276" w:lineRule="auto"/>
      <w:ind w:left="720"/>
      <w:contextualSpacing/>
    </w:pPr>
    <w:rPr>
      <w:sz w:val="22"/>
      <w:szCs w:val="22"/>
      <w:lang w:val="es-CO"/>
    </w:rPr>
  </w:style>
  <w:style w:type="paragraph" w:styleId="NormalWeb">
    <w:name w:val="Normal (Web)"/>
    <w:basedOn w:val="Normal"/>
    <w:uiPriority w:val="99"/>
    <w:unhideWhenUsed/>
    <w:rsid w:val="00250460"/>
    <w:pPr>
      <w:spacing w:before="100" w:beforeAutospacing="1" w:after="100" w:afterAutospacing="1"/>
    </w:pPr>
    <w:rPr>
      <w:rFonts w:ascii="Times New Roman" w:eastAsia="Times New Roman" w:hAnsi="Times New Roman" w:cs="Times New Roman"/>
      <w:lang w:val="es-ES" w:eastAsia="es-ES"/>
    </w:rPr>
  </w:style>
  <w:style w:type="character" w:styleId="Textoennegrita">
    <w:name w:val="Strong"/>
    <w:basedOn w:val="Fuentedeprrafopredeter"/>
    <w:uiPriority w:val="22"/>
    <w:qFormat/>
    <w:rsid w:val="00250460"/>
    <w:rPr>
      <w:b/>
      <w:bCs/>
    </w:rPr>
  </w:style>
  <w:style w:type="character" w:customStyle="1" w:styleId="diasCar">
    <w:name w:val="dias Car"/>
    <w:basedOn w:val="Fuentedeprrafopredeter"/>
    <w:link w:val="dias"/>
    <w:locked/>
    <w:rsid w:val="0091475C"/>
    <w:rPr>
      <w:rFonts w:ascii="Calibri" w:hAnsi="Calibri" w:cs="Calibri"/>
      <w:b/>
      <w:bCs/>
      <w:caps/>
      <w:color w:val="000000" w:themeColor="text1"/>
    </w:rPr>
  </w:style>
  <w:style w:type="paragraph" w:customStyle="1" w:styleId="dias">
    <w:name w:val="dias"/>
    <w:basedOn w:val="Normal"/>
    <w:link w:val="diasCar"/>
    <w:qFormat/>
    <w:rsid w:val="0091475C"/>
    <w:pPr>
      <w:spacing w:before="240" w:line="120" w:lineRule="atLeast"/>
    </w:pPr>
    <w:rPr>
      <w:rFonts w:ascii="Calibri" w:hAnsi="Calibri" w:cs="Calibri"/>
      <w:b/>
      <w:bCs/>
      <w:caps/>
      <w:color w:val="000000" w:themeColor="text1"/>
    </w:rPr>
  </w:style>
  <w:style w:type="character" w:customStyle="1" w:styleId="itinerarioCar">
    <w:name w:val="itinerario Car"/>
    <w:basedOn w:val="Fuentedeprrafopredeter"/>
    <w:link w:val="itinerario"/>
    <w:locked/>
    <w:rsid w:val="0091475C"/>
    <w:rPr>
      <w:rFonts w:ascii="Calibri" w:hAnsi="Calibri" w:cs="Calibri"/>
      <w:color w:val="000000" w:themeColor="text1"/>
      <w:szCs w:val="22"/>
    </w:rPr>
  </w:style>
  <w:style w:type="paragraph" w:customStyle="1" w:styleId="itinerario">
    <w:name w:val="itinerario"/>
    <w:link w:val="itinerarioCar"/>
    <w:qFormat/>
    <w:rsid w:val="0091475C"/>
    <w:pPr>
      <w:jc w:val="both"/>
    </w:pPr>
    <w:rPr>
      <w:rFonts w:ascii="Calibri" w:hAnsi="Calibri" w:cs="Calibri"/>
      <w:color w:val="000000" w:themeColor="text1"/>
      <w:szCs w:val="22"/>
    </w:rPr>
  </w:style>
  <w:style w:type="paragraph" w:customStyle="1" w:styleId="Default">
    <w:name w:val="Default"/>
    <w:rsid w:val="00230E47"/>
    <w:pPr>
      <w:autoSpaceDE w:val="0"/>
      <w:autoSpaceDN w:val="0"/>
      <w:adjustRightInd w:val="0"/>
    </w:pPr>
    <w:rPr>
      <w:rFonts w:ascii="Arial" w:hAnsi="Arial" w:cs="Arial"/>
      <w:color w:val="000000"/>
      <w:lang w:val="es-CO"/>
    </w:rPr>
  </w:style>
  <w:style w:type="paragraph" w:customStyle="1" w:styleId="contenidotablas">
    <w:name w:val="contenido tablas"/>
    <w:link w:val="contenidotablasCar"/>
    <w:qFormat/>
    <w:rsid w:val="002701E8"/>
    <w:pPr>
      <w:spacing w:line="259" w:lineRule="auto"/>
    </w:pPr>
    <w:rPr>
      <w:rFonts w:ascii="Calibri" w:hAnsi="Calibri" w:cs="Calibri"/>
      <w:color w:val="000000" w:themeColor="text1"/>
      <w:sz w:val="22"/>
      <w:szCs w:val="22"/>
      <w:lang w:val="es-ES" w:bidi="hi-IN"/>
      <w14:textFill>
        <w14:solidFill>
          <w14:schemeClr w14:val="tx1">
            <w14:lumMod w14:val="95000"/>
            <w14:lumOff w14:val="5000"/>
            <w14:lumMod w14:val="65000"/>
            <w14:lumOff w14:val="35000"/>
          </w14:schemeClr>
        </w14:solidFill>
      </w14:textFill>
    </w:rPr>
  </w:style>
  <w:style w:type="character" w:customStyle="1" w:styleId="contenidotablasCar">
    <w:name w:val="contenido tablas Car"/>
    <w:basedOn w:val="Fuentedeprrafopredeter"/>
    <w:link w:val="contenidotablas"/>
    <w:rsid w:val="002701E8"/>
    <w:rPr>
      <w:rFonts w:ascii="Calibri" w:hAnsi="Calibri" w:cs="Calibri"/>
      <w:color w:val="000000" w:themeColor="text1"/>
      <w:sz w:val="22"/>
      <w:szCs w:val="22"/>
      <w:lang w:val="es-ES" w:bidi="hi-IN"/>
      <w14:textFill>
        <w14:solidFill>
          <w14:schemeClr w14:val="tx1">
            <w14:lumMod w14:val="95000"/>
            <w14:lumOff w14:val="5000"/>
            <w14:lumMod w14:val="65000"/>
            <w14:lumOff w14:val="35000"/>
          </w14:schemeClr>
        </w14:solidFill>
      </w14:textFill>
    </w:rPr>
  </w:style>
  <w:style w:type="character" w:styleId="Hipervnculo">
    <w:name w:val="Hyperlink"/>
    <w:basedOn w:val="Fuentedeprrafopredeter"/>
    <w:uiPriority w:val="99"/>
    <w:unhideWhenUsed/>
    <w:rsid w:val="00D515E1"/>
    <w:rPr>
      <w:color w:val="0563C1" w:themeColor="hyperlink"/>
      <w:u w:val="single"/>
    </w:rPr>
  </w:style>
  <w:style w:type="character" w:customStyle="1" w:styleId="Ttulo4Car">
    <w:name w:val="Título 4 Car"/>
    <w:basedOn w:val="Fuentedeprrafopredeter"/>
    <w:link w:val="Ttulo4"/>
    <w:uiPriority w:val="9"/>
    <w:semiHidden/>
    <w:rsid w:val="00703A37"/>
    <w:rPr>
      <w:rFonts w:asciiTheme="majorHAnsi" w:eastAsiaTheme="majorEastAsia" w:hAnsiTheme="majorHAnsi" w:cstheme="majorBidi"/>
      <w:i/>
      <w:iCs/>
      <w:color w:val="2F5496" w:themeColor="accent1" w:themeShade="BF"/>
      <w:sz w:val="22"/>
      <w:szCs w:val="22"/>
      <w:lang w:val="es-CO"/>
    </w:rPr>
  </w:style>
  <w:style w:type="table" w:customStyle="1" w:styleId="TableNormal">
    <w:name w:val="Table Normal"/>
    <w:uiPriority w:val="2"/>
    <w:semiHidden/>
    <w:unhideWhenUsed/>
    <w:qFormat/>
    <w:rsid w:val="00B509BC"/>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509BC"/>
    <w:pPr>
      <w:widowControl w:val="0"/>
      <w:autoSpaceDE w:val="0"/>
      <w:autoSpaceDN w:val="0"/>
      <w:jc w:val="center"/>
    </w:pPr>
    <w:rPr>
      <w:rFonts w:ascii="Arial" w:eastAsia="Arial"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6285">
      <w:bodyDiv w:val="1"/>
      <w:marLeft w:val="0"/>
      <w:marRight w:val="0"/>
      <w:marTop w:val="0"/>
      <w:marBottom w:val="0"/>
      <w:divBdr>
        <w:top w:val="none" w:sz="0" w:space="0" w:color="auto"/>
        <w:left w:val="none" w:sz="0" w:space="0" w:color="auto"/>
        <w:bottom w:val="none" w:sz="0" w:space="0" w:color="auto"/>
        <w:right w:val="none" w:sz="0" w:space="0" w:color="auto"/>
      </w:divBdr>
    </w:div>
    <w:div w:id="25060782">
      <w:bodyDiv w:val="1"/>
      <w:marLeft w:val="0"/>
      <w:marRight w:val="0"/>
      <w:marTop w:val="0"/>
      <w:marBottom w:val="0"/>
      <w:divBdr>
        <w:top w:val="none" w:sz="0" w:space="0" w:color="auto"/>
        <w:left w:val="none" w:sz="0" w:space="0" w:color="auto"/>
        <w:bottom w:val="none" w:sz="0" w:space="0" w:color="auto"/>
        <w:right w:val="none" w:sz="0" w:space="0" w:color="auto"/>
      </w:divBdr>
    </w:div>
    <w:div w:id="82459990">
      <w:bodyDiv w:val="1"/>
      <w:marLeft w:val="0"/>
      <w:marRight w:val="0"/>
      <w:marTop w:val="0"/>
      <w:marBottom w:val="0"/>
      <w:divBdr>
        <w:top w:val="none" w:sz="0" w:space="0" w:color="auto"/>
        <w:left w:val="none" w:sz="0" w:space="0" w:color="auto"/>
        <w:bottom w:val="none" w:sz="0" w:space="0" w:color="auto"/>
        <w:right w:val="none" w:sz="0" w:space="0" w:color="auto"/>
      </w:divBdr>
    </w:div>
    <w:div w:id="149832471">
      <w:bodyDiv w:val="1"/>
      <w:marLeft w:val="0"/>
      <w:marRight w:val="0"/>
      <w:marTop w:val="0"/>
      <w:marBottom w:val="0"/>
      <w:divBdr>
        <w:top w:val="none" w:sz="0" w:space="0" w:color="auto"/>
        <w:left w:val="none" w:sz="0" w:space="0" w:color="auto"/>
        <w:bottom w:val="none" w:sz="0" w:space="0" w:color="auto"/>
        <w:right w:val="none" w:sz="0" w:space="0" w:color="auto"/>
      </w:divBdr>
    </w:div>
    <w:div w:id="165634293">
      <w:bodyDiv w:val="1"/>
      <w:marLeft w:val="0"/>
      <w:marRight w:val="0"/>
      <w:marTop w:val="0"/>
      <w:marBottom w:val="0"/>
      <w:divBdr>
        <w:top w:val="none" w:sz="0" w:space="0" w:color="auto"/>
        <w:left w:val="none" w:sz="0" w:space="0" w:color="auto"/>
        <w:bottom w:val="none" w:sz="0" w:space="0" w:color="auto"/>
        <w:right w:val="none" w:sz="0" w:space="0" w:color="auto"/>
      </w:divBdr>
    </w:div>
    <w:div w:id="170920256">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193466418">
      <w:bodyDiv w:val="1"/>
      <w:marLeft w:val="0"/>
      <w:marRight w:val="0"/>
      <w:marTop w:val="0"/>
      <w:marBottom w:val="0"/>
      <w:divBdr>
        <w:top w:val="none" w:sz="0" w:space="0" w:color="auto"/>
        <w:left w:val="none" w:sz="0" w:space="0" w:color="auto"/>
        <w:bottom w:val="none" w:sz="0" w:space="0" w:color="auto"/>
        <w:right w:val="none" w:sz="0" w:space="0" w:color="auto"/>
      </w:divBdr>
    </w:div>
    <w:div w:id="217598527">
      <w:bodyDiv w:val="1"/>
      <w:marLeft w:val="0"/>
      <w:marRight w:val="0"/>
      <w:marTop w:val="0"/>
      <w:marBottom w:val="0"/>
      <w:divBdr>
        <w:top w:val="none" w:sz="0" w:space="0" w:color="auto"/>
        <w:left w:val="none" w:sz="0" w:space="0" w:color="auto"/>
        <w:bottom w:val="none" w:sz="0" w:space="0" w:color="auto"/>
        <w:right w:val="none" w:sz="0" w:space="0" w:color="auto"/>
      </w:divBdr>
    </w:div>
    <w:div w:id="253633113">
      <w:bodyDiv w:val="1"/>
      <w:marLeft w:val="0"/>
      <w:marRight w:val="0"/>
      <w:marTop w:val="0"/>
      <w:marBottom w:val="0"/>
      <w:divBdr>
        <w:top w:val="none" w:sz="0" w:space="0" w:color="auto"/>
        <w:left w:val="none" w:sz="0" w:space="0" w:color="auto"/>
        <w:bottom w:val="none" w:sz="0" w:space="0" w:color="auto"/>
        <w:right w:val="none" w:sz="0" w:space="0" w:color="auto"/>
      </w:divBdr>
    </w:div>
    <w:div w:id="292371374">
      <w:bodyDiv w:val="1"/>
      <w:marLeft w:val="0"/>
      <w:marRight w:val="0"/>
      <w:marTop w:val="0"/>
      <w:marBottom w:val="0"/>
      <w:divBdr>
        <w:top w:val="none" w:sz="0" w:space="0" w:color="auto"/>
        <w:left w:val="none" w:sz="0" w:space="0" w:color="auto"/>
        <w:bottom w:val="none" w:sz="0" w:space="0" w:color="auto"/>
        <w:right w:val="none" w:sz="0" w:space="0" w:color="auto"/>
      </w:divBdr>
    </w:div>
    <w:div w:id="389692585">
      <w:bodyDiv w:val="1"/>
      <w:marLeft w:val="0"/>
      <w:marRight w:val="0"/>
      <w:marTop w:val="0"/>
      <w:marBottom w:val="0"/>
      <w:divBdr>
        <w:top w:val="none" w:sz="0" w:space="0" w:color="auto"/>
        <w:left w:val="none" w:sz="0" w:space="0" w:color="auto"/>
        <w:bottom w:val="none" w:sz="0" w:space="0" w:color="auto"/>
        <w:right w:val="none" w:sz="0" w:space="0" w:color="auto"/>
      </w:divBdr>
    </w:div>
    <w:div w:id="451286325">
      <w:bodyDiv w:val="1"/>
      <w:marLeft w:val="0"/>
      <w:marRight w:val="0"/>
      <w:marTop w:val="0"/>
      <w:marBottom w:val="0"/>
      <w:divBdr>
        <w:top w:val="none" w:sz="0" w:space="0" w:color="auto"/>
        <w:left w:val="none" w:sz="0" w:space="0" w:color="auto"/>
        <w:bottom w:val="none" w:sz="0" w:space="0" w:color="auto"/>
        <w:right w:val="none" w:sz="0" w:space="0" w:color="auto"/>
      </w:divBdr>
    </w:div>
    <w:div w:id="482040212">
      <w:bodyDiv w:val="1"/>
      <w:marLeft w:val="0"/>
      <w:marRight w:val="0"/>
      <w:marTop w:val="0"/>
      <w:marBottom w:val="0"/>
      <w:divBdr>
        <w:top w:val="none" w:sz="0" w:space="0" w:color="auto"/>
        <w:left w:val="none" w:sz="0" w:space="0" w:color="auto"/>
        <w:bottom w:val="none" w:sz="0" w:space="0" w:color="auto"/>
        <w:right w:val="none" w:sz="0" w:space="0" w:color="auto"/>
      </w:divBdr>
    </w:div>
    <w:div w:id="529025484">
      <w:bodyDiv w:val="1"/>
      <w:marLeft w:val="0"/>
      <w:marRight w:val="0"/>
      <w:marTop w:val="0"/>
      <w:marBottom w:val="0"/>
      <w:divBdr>
        <w:top w:val="none" w:sz="0" w:space="0" w:color="auto"/>
        <w:left w:val="none" w:sz="0" w:space="0" w:color="auto"/>
        <w:bottom w:val="none" w:sz="0" w:space="0" w:color="auto"/>
        <w:right w:val="none" w:sz="0" w:space="0" w:color="auto"/>
      </w:divBdr>
    </w:div>
    <w:div w:id="553852023">
      <w:bodyDiv w:val="1"/>
      <w:marLeft w:val="0"/>
      <w:marRight w:val="0"/>
      <w:marTop w:val="0"/>
      <w:marBottom w:val="0"/>
      <w:divBdr>
        <w:top w:val="none" w:sz="0" w:space="0" w:color="auto"/>
        <w:left w:val="none" w:sz="0" w:space="0" w:color="auto"/>
        <w:bottom w:val="none" w:sz="0" w:space="0" w:color="auto"/>
        <w:right w:val="none" w:sz="0" w:space="0" w:color="auto"/>
      </w:divBdr>
    </w:div>
    <w:div w:id="633487969">
      <w:bodyDiv w:val="1"/>
      <w:marLeft w:val="0"/>
      <w:marRight w:val="0"/>
      <w:marTop w:val="0"/>
      <w:marBottom w:val="0"/>
      <w:divBdr>
        <w:top w:val="none" w:sz="0" w:space="0" w:color="auto"/>
        <w:left w:val="none" w:sz="0" w:space="0" w:color="auto"/>
        <w:bottom w:val="none" w:sz="0" w:space="0" w:color="auto"/>
        <w:right w:val="none" w:sz="0" w:space="0" w:color="auto"/>
      </w:divBdr>
    </w:div>
    <w:div w:id="670530524">
      <w:bodyDiv w:val="1"/>
      <w:marLeft w:val="0"/>
      <w:marRight w:val="0"/>
      <w:marTop w:val="0"/>
      <w:marBottom w:val="0"/>
      <w:divBdr>
        <w:top w:val="none" w:sz="0" w:space="0" w:color="auto"/>
        <w:left w:val="none" w:sz="0" w:space="0" w:color="auto"/>
        <w:bottom w:val="none" w:sz="0" w:space="0" w:color="auto"/>
        <w:right w:val="none" w:sz="0" w:space="0" w:color="auto"/>
      </w:divBdr>
    </w:div>
    <w:div w:id="694844758">
      <w:bodyDiv w:val="1"/>
      <w:marLeft w:val="0"/>
      <w:marRight w:val="0"/>
      <w:marTop w:val="0"/>
      <w:marBottom w:val="0"/>
      <w:divBdr>
        <w:top w:val="none" w:sz="0" w:space="0" w:color="auto"/>
        <w:left w:val="none" w:sz="0" w:space="0" w:color="auto"/>
        <w:bottom w:val="none" w:sz="0" w:space="0" w:color="auto"/>
        <w:right w:val="none" w:sz="0" w:space="0" w:color="auto"/>
      </w:divBdr>
    </w:div>
    <w:div w:id="713234257">
      <w:bodyDiv w:val="1"/>
      <w:marLeft w:val="0"/>
      <w:marRight w:val="0"/>
      <w:marTop w:val="0"/>
      <w:marBottom w:val="0"/>
      <w:divBdr>
        <w:top w:val="none" w:sz="0" w:space="0" w:color="auto"/>
        <w:left w:val="none" w:sz="0" w:space="0" w:color="auto"/>
        <w:bottom w:val="none" w:sz="0" w:space="0" w:color="auto"/>
        <w:right w:val="none" w:sz="0" w:space="0" w:color="auto"/>
      </w:divBdr>
    </w:div>
    <w:div w:id="719397342">
      <w:bodyDiv w:val="1"/>
      <w:marLeft w:val="0"/>
      <w:marRight w:val="0"/>
      <w:marTop w:val="0"/>
      <w:marBottom w:val="0"/>
      <w:divBdr>
        <w:top w:val="none" w:sz="0" w:space="0" w:color="auto"/>
        <w:left w:val="none" w:sz="0" w:space="0" w:color="auto"/>
        <w:bottom w:val="none" w:sz="0" w:space="0" w:color="auto"/>
        <w:right w:val="none" w:sz="0" w:space="0" w:color="auto"/>
      </w:divBdr>
    </w:div>
    <w:div w:id="840194504">
      <w:bodyDiv w:val="1"/>
      <w:marLeft w:val="0"/>
      <w:marRight w:val="0"/>
      <w:marTop w:val="0"/>
      <w:marBottom w:val="0"/>
      <w:divBdr>
        <w:top w:val="none" w:sz="0" w:space="0" w:color="auto"/>
        <w:left w:val="none" w:sz="0" w:space="0" w:color="auto"/>
        <w:bottom w:val="none" w:sz="0" w:space="0" w:color="auto"/>
        <w:right w:val="none" w:sz="0" w:space="0" w:color="auto"/>
      </w:divBdr>
    </w:div>
    <w:div w:id="929390745">
      <w:bodyDiv w:val="1"/>
      <w:marLeft w:val="0"/>
      <w:marRight w:val="0"/>
      <w:marTop w:val="0"/>
      <w:marBottom w:val="0"/>
      <w:divBdr>
        <w:top w:val="none" w:sz="0" w:space="0" w:color="auto"/>
        <w:left w:val="none" w:sz="0" w:space="0" w:color="auto"/>
        <w:bottom w:val="none" w:sz="0" w:space="0" w:color="auto"/>
        <w:right w:val="none" w:sz="0" w:space="0" w:color="auto"/>
      </w:divBdr>
    </w:div>
    <w:div w:id="969164109">
      <w:bodyDiv w:val="1"/>
      <w:marLeft w:val="0"/>
      <w:marRight w:val="0"/>
      <w:marTop w:val="0"/>
      <w:marBottom w:val="0"/>
      <w:divBdr>
        <w:top w:val="none" w:sz="0" w:space="0" w:color="auto"/>
        <w:left w:val="none" w:sz="0" w:space="0" w:color="auto"/>
        <w:bottom w:val="none" w:sz="0" w:space="0" w:color="auto"/>
        <w:right w:val="none" w:sz="0" w:space="0" w:color="auto"/>
      </w:divBdr>
    </w:div>
    <w:div w:id="1044789122">
      <w:bodyDiv w:val="1"/>
      <w:marLeft w:val="0"/>
      <w:marRight w:val="0"/>
      <w:marTop w:val="0"/>
      <w:marBottom w:val="0"/>
      <w:divBdr>
        <w:top w:val="none" w:sz="0" w:space="0" w:color="auto"/>
        <w:left w:val="none" w:sz="0" w:space="0" w:color="auto"/>
        <w:bottom w:val="none" w:sz="0" w:space="0" w:color="auto"/>
        <w:right w:val="none" w:sz="0" w:space="0" w:color="auto"/>
      </w:divBdr>
    </w:div>
    <w:div w:id="1093160080">
      <w:bodyDiv w:val="1"/>
      <w:marLeft w:val="0"/>
      <w:marRight w:val="0"/>
      <w:marTop w:val="0"/>
      <w:marBottom w:val="0"/>
      <w:divBdr>
        <w:top w:val="none" w:sz="0" w:space="0" w:color="auto"/>
        <w:left w:val="none" w:sz="0" w:space="0" w:color="auto"/>
        <w:bottom w:val="none" w:sz="0" w:space="0" w:color="auto"/>
        <w:right w:val="none" w:sz="0" w:space="0" w:color="auto"/>
      </w:divBdr>
    </w:div>
    <w:div w:id="1128668591">
      <w:bodyDiv w:val="1"/>
      <w:marLeft w:val="0"/>
      <w:marRight w:val="0"/>
      <w:marTop w:val="0"/>
      <w:marBottom w:val="0"/>
      <w:divBdr>
        <w:top w:val="none" w:sz="0" w:space="0" w:color="auto"/>
        <w:left w:val="none" w:sz="0" w:space="0" w:color="auto"/>
        <w:bottom w:val="none" w:sz="0" w:space="0" w:color="auto"/>
        <w:right w:val="none" w:sz="0" w:space="0" w:color="auto"/>
      </w:divBdr>
    </w:div>
    <w:div w:id="1143623399">
      <w:bodyDiv w:val="1"/>
      <w:marLeft w:val="0"/>
      <w:marRight w:val="0"/>
      <w:marTop w:val="0"/>
      <w:marBottom w:val="0"/>
      <w:divBdr>
        <w:top w:val="none" w:sz="0" w:space="0" w:color="auto"/>
        <w:left w:val="none" w:sz="0" w:space="0" w:color="auto"/>
        <w:bottom w:val="none" w:sz="0" w:space="0" w:color="auto"/>
        <w:right w:val="none" w:sz="0" w:space="0" w:color="auto"/>
      </w:divBdr>
    </w:div>
    <w:div w:id="1165978430">
      <w:bodyDiv w:val="1"/>
      <w:marLeft w:val="0"/>
      <w:marRight w:val="0"/>
      <w:marTop w:val="0"/>
      <w:marBottom w:val="0"/>
      <w:divBdr>
        <w:top w:val="none" w:sz="0" w:space="0" w:color="auto"/>
        <w:left w:val="none" w:sz="0" w:space="0" w:color="auto"/>
        <w:bottom w:val="none" w:sz="0" w:space="0" w:color="auto"/>
        <w:right w:val="none" w:sz="0" w:space="0" w:color="auto"/>
      </w:divBdr>
    </w:div>
    <w:div w:id="1256670451">
      <w:bodyDiv w:val="1"/>
      <w:marLeft w:val="0"/>
      <w:marRight w:val="0"/>
      <w:marTop w:val="0"/>
      <w:marBottom w:val="0"/>
      <w:divBdr>
        <w:top w:val="none" w:sz="0" w:space="0" w:color="auto"/>
        <w:left w:val="none" w:sz="0" w:space="0" w:color="auto"/>
        <w:bottom w:val="none" w:sz="0" w:space="0" w:color="auto"/>
        <w:right w:val="none" w:sz="0" w:space="0" w:color="auto"/>
      </w:divBdr>
    </w:div>
    <w:div w:id="1309357866">
      <w:bodyDiv w:val="1"/>
      <w:marLeft w:val="0"/>
      <w:marRight w:val="0"/>
      <w:marTop w:val="0"/>
      <w:marBottom w:val="0"/>
      <w:divBdr>
        <w:top w:val="none" w:sz="0" w:space="0" w:color="auto"/>
        <w:left w:val="none" w:sz="0" w:space="0" w:color="auto"/>
        <w:bottom w:val="none" w:sz="0" w:space="0" w:color="auto"/>
        <w:right w:val="none" w:sz="0" w:space="0" w:color="auto"/>
      </w:divBdr>
    </w:div>
    <w:div w:id="1378046743">
      <w:bodyDiv w:val="1"/>
      <w:marLeft w:val="0"/>
      <w:marRight w:val="0"/>
      <w:marTop w:val="0"/>
      <w:marBottom w:val="0"/>
      <w:divBdr>
        <w:top w:val="none" w:sz="0" w:space="0" w:color="auto"/>
        <w:left w:val="none" w:sz="0" w:space="0" w:color="auto"/>
        <w:bottom w:val="none" w:sz="0" w:space="0" w:color="auto"/>
        <w:right w:val="none" w:sz="0" w:space="0" w:color="auto"/>
      </w:divBdr>
    </w:div>
    <w:div w:id="1411465711">
      <w:bodyDiv w:val="1"/>
      <w:marLeft w:val="0"/>
      <w:marRight w:val="0"/>
      <w:marTop w:val="0"/>
      <w:marBottom w:val="0"/>
      <w:divBdr>
        <w:top w:val="none" w:sz="0" w:space="0" w:color="auto"/>
        <w:left w:val="none" w:sz="0" w:space="0" w:color="auto"/>
        <w:bottom w:val="none" w:sz="0" w:space="0" w:color="auto"/>
        <w:right w:val="none" w:sz="0" w:space="0" w:color="auto"/>
      </w:divBdr>
    </w:div>
    <w:div w:id="1470709807">
      <w:bodyDiv w:val="1"/>
      <w:marLeft w:val="0"/>
      <w:marRight w:val="0"/>
      <w:marTop w:val="0"/>
      <w:marBottom w:val="0"/>
      <w:divBdr>
        <w:top w:val="none" w:sz="0" w:space="0" w:color="auto"/>
        <w:left w:val="none" w:sz="0" w:space="0" w:color="auto"/>
        <w:bottom w:val="none" w:sz="0" w:space="0" w:color="auto"/>
        <w:right w:val="none" w:sz="0" w:space="0" w:color="auto"/>
      </w:divBdr>
    </w:div>
    <w:div w:id="1487630799">
      <w:bodyDiv w:val="1"/>
      <w:marLeft w:val="0"/>
      <w:marRight w:val="0"/>
      <w:marTop w:val="0"/>
      <w:marBottom w:val="0"/>
      <w:divBdr>
        <w:top w:val="none" w:sz="0" w:space="0" w:color="auto"/>
        <w:left w:val="none" w:sz="0" w:space="0" w:color="auto"/>
        <w:bottom w:val="none" w:sz="0" w:space="0" w:color="auto"/>
        <w:right w:val="none" w:sz="0" w:space="0" w:color="auto"/>
      </w:divBdr>
    </w:div>
    <w:div w:id="1510753139">
      <w:bodyDiv w:val="1"/>
      <w:marLeft w:val="0"/>
      <w:marRight w:val="0"/>
      <w:marTop w:val="0"/>
      <w:marBottom w:val="0"/>
      <w:divBdr>
        <w:top w:val="none" w:sz="0" w:space="0" w:color="auto"/>
        <w:left w:val="none" w:sz="0" w:space="0" w:color="auto"/>
        <w:bottom w:val="none" w:sz="0" w:space="0" w:color="auto"/>
        <w:right w:val="none" w:sz="0" w:space="0" w:color="auto"/>
      </w:divBdr>
    </w:div>
    <w:div w:id="1573081162">
      <w:bodyDiv w:val="1"/>
      <w:marLeft w:val="0"/>
      <w:marRight w:val="0"/>
      <w:marTop w:val="0"/>
      <w:marBottom w:val="0"/>
      <w:divBdr>
        <w:top w:val="none" w:sz="0" w:space="0" w:color="auto"/>
        <w:left w:val="none" w:sz="0" w:space="0" w:color="auto"/>
        <w:bottom w:val="none" w:sz="0" w:space="0" w:color="auto"/>
        <w:right w:val="none" w:sz="0" w:space="0" w:color="auto"/>
      </w:divBdr>
    </w:div>
    <w:div w:id="1626546409">
      <w:bodyDiv w:val="1"/>
      <w:marLeft w:val="0"/>
      <w:marRight w:val="0"/>
      <w:marTop w:val="0"/>
      <w:marBottom w:val="0"/>
      <w:divBdr>
        <w:top w:val="none" w:sz="0" w:space="0" w:color="auto"/>
        <w:left w:val="none" w:sz="0" w:space="0" w:color="auto"/>
        <w:bottom w:val="none" w:sz="0" w:space="0" w:color="auto"/>
        <w:right w:val="none" w:sz="0" w:space="0" w:color="auto"/>
      </w:divBdr>
    </w:div>
    <w:div w:id="1643073212">
      <w:bodyDiv w:val="1"/>
      <w:marLeft w:val="0"/>
      <w:marRight w:val="0"/>
      <w:marTop w:val="0"/>
      <w:marBottom w:val="0"/>
      <w:divBdr>
        <w:top w:val="none" w:sz="0" w:space="0" w:color="auto"/>
        <w:left w:val="none" w:sz="0" w:space="0" w:color="auto"/>
        <w:bottom w:val="none" w:sz="0" w:space="0" w:color="auto"/>
        <w:right w:val="none" w:sz="0" w:space="0" w:color="auto"/>
      </w:divBdr>
    </w:div>
    <w:div w:id="1668627153">
      <w:bodyDiv w:val="1"/>
      <w:marLeft w:val="0"/>
      <w:marRight w:val="0"/>
      <w:marTop w:val="0"/>
      <w:marBottom w:val="0"/>
      <w:divBdr>
        <w:top w:val="none" w:sz="0" w:space="0" w:color="auto"/>
        <w:left w:val="none" w:sz="0" w:space="0" w:color="auto"/>
        <w:bottom w:val="none" w:sz="0" w:space="0" w:color="auto"/>
        <w:right w:val="none" w:sz="0" w:space="0" w:color="auto"/>
      </w:divBdr>
    </w:div>
    <w:div w:id="1713797652">
      <w:bodyDiv w:val="1"/>
      <w:marLeft w:val="0"/>
      <w:marRight w:val="0"/>
      <w:marTop w:val="0"/>
      <w:marBottom w:val="0"/>
      <w:divBdr>
        <w:top w:val="none" w:sz="0" w:space="0" w:color="auto"/>
        <w:left w:val="none" w:sz="0" w:space="0" w:color="auto"/>
        <w:bottom w:val="none" w:sz="0" w:space="0" w:color="auto"/>
        <w:right w:val="none" w:sz="0" w:space="0" w:color="auto"/>
      </w:divBdr>
    </w:div>
    <w:div w:id="1757938368">
      <w:bodyDiv w:val="1"/>
      <w:marLeft w:val="0"/>
      <w:marRight w:val="0"/>
      <w:marTop w:val="0"/>
      <w:marBottom w:val="0"/>
      <w:divBdr>
        <w:top w:val="none" w:sz="0" w:space="0" w:color="auto"/>
        <w:left w:val="none" w:sz="0" w:space="0" w:color="auto"/>
        <w:bottom w:val="none" w:sz="0" w:space="0" w:color="auto"/>
        <w:right w:val="none" w:sz="0" w:space="0" w:color="auto"/>
      </w:divBdr>
    </w:div>
    <w:div w:id="1783300612">
      <w:bodyDiv w:val="1"/>
      <w:marLeft w:val="0"/>
      <w:marRight w:val="0"/>
      <w:marTop w:val="0"/>
      <w:marBottom w:val="0"/>
      <w:divBdr>
        <w:top w:val="none" w:sz="0" w:space="0" w:color="auto"/>
        <w:left w:val="none" w:sz="0" w:space="0" w:color="auto"/>
        <w:bottom w:val="none" w:sz="0" w:space="0" w:color="auto"/>
        <w:right w:val="none" w:sz="0" w:space="0" w:color="auto"/>
      </w:divBdr>
    </w:div>
    <w:div w:id="1835534915">
      <w:bodyDiv w:val="1"/>
      <w:marLeft w:val="0"/>
      <w:marRight w:val="0"/>
      <w:marTop w:val="0"/>
      <w:marBottom w:val="0"/>
      <w:divBdr>
        <w:top w:val="none" w:sz="0" w:space="0" w:color="auto"/>
        <w:left w:val="none" w:sz="0" w:space="0" w:color="auto"/>
        <w:bottom w:val="none" w:sz="0" w:space="0" w:color="auto"/>
        <w:right w:val="none" w:sz="0" w:space="0" w:color="auto"/>
      </w:divBdr>
    </w:div>
    <w:div w:id="1853647368">
      <w:bodyDiv w:val="1"/>
      <w:marLeft w:val="0"/>
      <w:marRight w:val="0"/>
      <w:marTop w:val="0"/>
      <w:marBottom w:val="0"/>
      <w:divBdr>
        <w:top w:val="none" w:sz="0" w:space="0" w:color="auto"/>
        <w:left w:val="none" w:sz="0" w:space="0" w:color="auto"/>
        <w:bottom w:val="none" w:sz="0" w:space="0" w:color="auto"/>
        <w:right w:val="none" w:sz="0" w:space="0" w:color="auto"/>
      </w:divBdr>
    </w:div>
    <w:div w:id="19962575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URIVEL.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21E26-CC00-4B5F-A710-325B3795B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2599</Words>
  <Characters>14300</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 Sistemas</dc:creator>
  <cp:keywords/>
  <dc:description/>
  <cp:lastModifiedBy>Andrea Cuervo Cortes</cp:lastModifiedBy>
  <cp:revision>6</cp:revision>
  <dcterms:created xsi:type="dcterms:W3CDTF">2018-08-13T20:35:00Z</dcterms:created>
  <dcterms:modified xsi:type="dcterms:W3CDTF">2018-08-13T22:28:00Z</dcterms:modified>
</cp:coreProperties>
</file>